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4BC329DE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04D6F55">
        <w:rPr>
          <w:rFonts w:ascii="Arial" w:hAnsi="Arial" w:cs="Arial"/>
          <w:b/>
          <w:bCs/>
          <w:sz w:val="36"/>
          <w:szCs w:val="36"/>
        </w:rPr>
        <w:t>4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1023EB6" w14:textId="77777777" w:rsidR="00454ED3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Fagforbundet</w:t>
      </w:r>
      <w:r w:rsidR="00454ED3">
        <w:rPr>
          <w:rFonts w:ascii="Arial" w:hAnsi="Arial" w:cs="Arial"/>
          <w:b/>
          <w:bCs/>
          <w:sz w:val="36"/>
          <w:szCs w:val="36"/>
        </w:rPr>
        <w:t xml:space="preserve"> Sørfold</w:t>
      </w:r>
    </w:p>
    <w:p w14:paraId="6F743C87" w14:textId="09B1D28C" w:rsidR="003C32C2" w:rsidRPr="00A21307" w:rsidRDefault="00454ED3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avd</w:t>
      </w:r>
      <w:r w:rsidR="003C32C2" w:rsidRPr="00A21307">
        <w:rPr>
          <w:rFonts w:ascii="Arial" w:hAnsi="Arial" w:cs="Arial"/>
          <w:b/>
          <w:bCs/>
          <w:sz w:val="36"/>
          <w:szCs w:val="36"/>
        </w:rPr>
        <w:t xml:space="preserve"> </w:t>
      </w:r>
      <w:r w:rsidR="004D6F55">
        <w:rPr>
          <w:rFonts w:ascii="Arial" w:hAnsi="Arial" w:cs="Arial"/>
          <w:b/>
          <w:bCs/>
          <w:sz w:val="36"/>
          <w:szCs w:val="36"/>
        </w:rPr>
        <w:t>097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4B847243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Behandlet av årsmøtet den </w:t>
      </w:r>
      <w:r w:rsidR="004D6F55">
        <w:rPr>
          <w:rFonts w:ascii="Arial" w:hAnsi="Arial" w:cs="Arial"/>
          <w:b/>
          <w:bCs/>
          <w:sz w:val="36"/>
          <w:szCs w:val="36"/>
        </w:rPr>
        <w:t>30.01.2</w:t>
      </w:r>
      <w:r w:rsidR="00A047E4">
        <w:rPr>
          <w:rFonts w:ascii="Arial" w:hAnsi="Arial" w:cs="Arial"/>
          <w:b/>
          <w:bCs/>
          <w:sz w:val="36"/>
          <w:szCs w:val="36"/>
        </w:rPr>
        <w:t>5</w:t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p w14:paraId="62486C05" w14:textId="77777777" w:rsidR="003C32C2" w:rsidRDefault="003C32C2"/>
    <w:p w14:paraId="4101652C" w14:textId="77777777" w:rsidR="003C32C2" w:rsidRDefault="003C32C2"/>
    <w:p w14:paraId="4B99056E" w14:textId="77777777" w:rsidR="003C32C2" w:rsidRDefault="003C32C2"/>
    <w:p w14:paraId="4057D210" w14:textId="433DB4EF" w:rsidR="00D64148" w:rsidRDefault="002013AE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r>
        <w:fldChar w:fldCharType="begin"/>
      </w:r>
      <w:r w:rsidR="003C32C2">
        <w:instrText>TOC \o "1-3" \h \z \u</w:instrText>
      </w:r>
      <w:r>
        <w:fldChar w:fldCharType="separate"/>
      </w:r>
      <w:hyperlink w:anchor="_Toc187829167" w:history="1">
        <w:r w:rsidR="00D64148" w:rsidRPr="004C516F">
          <w:rPr>
            <w:rStyle w:val="Hyperkobling"/>
            <w:rFonts w:asciiTheme="majorHAnsi" w:hAnsiTheme="majorHAnsi"/>
          </w:rPr>
          <w:t>Innledning</w:t>
        </w:r>
        <w:r w:rsidR="00D64148">
          <w:rPr>
            <w:webHidden/>
          </w:rPr>
          <w:tab/>
        </w:r>
        <w:r w:rsidR="00D64148">
          <w:rPr>
            <w:webHidden/>
          </w:rPr>
          <w:fldChar w:fldCharType="begin"/>
        </w:r>
        <w:r w:rsidR="00D64148">
          <w:rPr>
            <w:webHidden/>
          </w:rPr>
          <w:instrText xml:space="preserve"> PAGEREF _Toc187829167 \h </w:instrText>
        </w:r>
        <w:r w:rsidR="00D64148">
          <w:rPr>
            <w:webHidden/>
          </w:rPr>
        </w:r>
        <w:r w:rsidR="00D64148">
          <w:rPr>
            <w:webHidden/>
          </w:rPr>
          <w:fldChar w:fldCharType="separate"/>
        </w:r>
        <w:r w:rsidR="00D64148">
          <w:rPr>
            <w:webHidden/>
          </w:rPr>
          <w:t>2</w:t>
        </w:r>
        <w:r w:rsidR="00D64148">
          <w:rPr>
            <w:webHidden/>
          </w:rPr>
          <w:fldChar w:fldCharType="end"/>
        </w:r>
      </w:hyperlink>
    </w:p>
    <w:p w14:paraId="04228190" w14:textId="4BF586B2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68" w:history="1">
        <w:r w:rsidRPr="004C516F">
          <w:rPr>
            <w:rStyle w:val="Hyperkobling"/>
            <w:rFonts w:asciiTheme="majorHAnsi" w:hAnsiTheme="majorHAnsi"/>
          </w:rPr>
          <w:t>Styret har i perioden hatt følgende sammensetning: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D12B4F" w14:textId="7387ABD6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69" w:history="1">
        <w:r w:rsidRPr="004C516F">
          <w:rPr>
            <w:rStyle w:val="Hyperkobling"/>
            <w:rFonts w:asciiTheme="majorHAnsi" w:hAnsiTheme="majorHAnsi"/>
          </w:rPr>
          <w:t>Representanter til fylkesstyret representantskap/fylkesmøte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773FCF" w14:textId="602A230E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0" w:history="1">
        <w:r w:rsidRPr="004C516F">
          <w:rPr>
            <w:rStyle w:val="Hyperkobling"/>
            <w:rFonts w:asciiTheme="majorHAnsi" w:hAnsiTheme="majorHAnsi"/>
          </w:rPr>
          <w:t>Representanter til LO lokalt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D78DF6" w14:textId="7312837F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1" w:history="1">
        <w:r w:rsidRPr="004C516F">
          <w:rPr>
            <w:rStyle w:val="Hyperkobling"/>
            <w:rFonts w:asciiTheme="majorHAnsi" w:hAnsiTheme="majorHAnsi"/>
          </w:rPr>
          <w:t>Valgkomitéen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6E0530" w14:textId="087E0A88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2" w:history="1">
        <w:r w:rsidRPr="004C516F">
          <w:rPr>
            <w:rStyle w:val="Hyperkobling"/>
            <w:rFonts w:asciiTheme="majorHAnsi" w:hAnsiTheme="majorHAnsi"/>
          </w:rPr>
          <w:t>Revisorer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C9CEB6" w14:textId="7A02CB20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3" w:history="1">
        <w:r w:rsidRPr="004C516F">
          <w:rPr>
            <w:rStyle w:val="Hyperkobling"/>
            <w:rFonts w:asciiTheme="majorHAnsi" w:hAnsiTheme="majorHAnsi"/>
          </w:rPr>
          <w:t>Kontorforhold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0C18DF" w14:textId="56C9BC59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4" w:history="1">
        <w:r w:rsidRPr="004C516F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230D7C" w14:textId="418CF974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75" w:history="1">
        <w:r w:rsidRPr="004C516F">
          <w:rPr>
            <w:rStyle w:val="Hyperkobling"/>
          </w:rPr>
          <w:t>Fagforeningens klubborganisering hos ulike arbeidsgivere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8C92C27" w14:textId="3F86EE0E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76" w:history="1">
        <w:r w:rsidRPr="004C516F">
          <w:rPr>
            <w:rStyle w:val="Hyperkobling"/>
          </w:rPr>
          <w:t>Medlemsutvikling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AFD9C4" w14:textId="181D2476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7" w:history="1">
        <w:r w:rsidRPr="004C516F">
          <w:rPr>
            <w:rStyle w:val="Hyperkobling"/>
            <w:rFonts w:asciiTheme="majorHAnsi" w:hAnsiTheme="majorHAnsi"/>
          </w:rPr>
          <w:t>Møtevirksomheten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D4208F2" w14:textId="3704816C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78" w:history="1">
        <w:r w:rsidRPr="004C516F">
          <w:rPr>
            <w:rStyle w:val="Hyperkobling"/>
            <w:rFonts w:asciiTheme="majorHAnsi" w:hAnsiTheme="majorHAnsi"/>
          </w:rPr>
          <w:t>Utvalgenes virksomhet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95E1677" w14:textId="1E9D7302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79" w:history="1">
        <w:r w:rsidRPr="004C516F">
          <w:rPr>
            <w:rStyle w:val="Hyperkobling"/>
          </w:rPr>
          <w:t>Ungdomsutvalget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909218" w14:textId="1123EEC3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0" w:history="1">
        <w:r w:rsidRPr="004C516F">
          <w:rPr>
            <w:rStyle w:val="Hyperkobling"/>
          </w:rPr>
          <w:t>Pensjonistutvalget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418BC5" w14:textId="652ECCA7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1" w:history="1">
        <w:r w:rsidRPr="004C516F">
          <w:rPr>
            <w:rStyle w:val="Hyperkobling"/>
          </w:rPr>
          <w:t>Seksjonsstyret for yrkesseksjon helse og sosial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9BD15E" w14:textId="3F1981DA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2" w:history="1">
        <w:r w:rsidRPr="004C516F">
          <w:rPr>
            <w:rStyle w:val="Hyperkobling"/>
          </w:rPr>
          <w:t>Seksjonsstyret for yrkesseksjon kontor og administrasjon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BBE3F5" w14:textId="49558A59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3" w:history="1">
        <w:r w:rsidRPr="004C516F">
          <w:rPr>
            <w:rStyle w:val="Hyperkobling"/>
          </w:rPr>
          <w:t>Seksjonsstyret for yrkesseksjon samferdsel og teknisk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24FB8D" w14:textId="71654D7B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4" w:history="1">
        <w:r w:rsidRPr="004C516F">
          <w:rPr>
            <w:rStyle w:val="Hyperkobling"/>
          </w:rPr>
          <w:t>Seksjonsstyret for yrkesseksjon kirke, kultur og oppvekst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D3505A" w14:textId="06A207CD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85" w:history="1">
        <w:r w:rsidRPr="004C516F">
          <w:rPr>
            <w:rStyle w:val="Hyperkobling"/>
            <w:rFonts w:asciiTheme="majorHAnsi" w:hAnsiTheme="majorHAnsi"/>
          </w:rPr>
          <w:t>Fagforeningens aktiviteter og utfordringer på kort og lang sikt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4BE578D" w14:textId="6332B121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86" w:history="1">
        <w:r w:rsidRPr="004C516F">
          <w:rPr>
            <w:rStyle w:val="Hyperkobling"/>
            <w:rFonts w:asciiTheme="majorHAnsi" w:hAnsiTheme="majorHAnsi"/>
          </w:rPr>
          <w:t>Målsettinger og planer i perioden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531814E" w14:textId="193EA687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7" w:history="1">
        <w:r w:rsidRPr="004C516F">
          <w:rPr>
            <w:rStyle w:val="Hyperkobling"/>
          </w:rPr>
          <w:t>Gode offentlige tjenester med egne ansatte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73A794F" w14:textId="777D7317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8" w:history="1">
        <w:r w:rsidRPr="004C516F">
          <w:rPr>
            <w:rStyle w:val="Hyperkobling"/>
          </w:rPr>
          <w:t>Organisasjonsbygging og tariffmakt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94C9BB9" w14:textId="3A0C8FC0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89" w:history="1">
        <w:r w:rsidRPr="004C516F">
          <w:rPr>
            <w:rStyle w:val="Hyperkobling"/>
          </w:rPr>
          <w:t>Fag-, yrkes- og kompetanseutvikling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FEE1BE" w14:textId="287FC5B6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90" w:history="1">
        <w:r w:rsidRPr="004C516F">
          <w:rPr>
            <w:rStyle w:val="Hyperkobling"/>
            <w:rFonts w:asciiTheme="majorHAnsi" w:hAnsiTheme="majorHAnsi"/>
          </w:rPr>
          <w:t>Representasjon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27388C" w14:textId="5F064394" w:rsidR="00D64148" w:rsidRDefault="00D64148">
      <w:pPr>
        <w:pStyle w:val="INNH3"/>
        <w:rPr>
          <w:rFonts w:asciiTheme="minorHAnsi" w:eastAsiaTheme="minorEastAsia" w:hAnsiTheme="minorHAnsi" w:cstheme="minorBidi"/>
          <w:color w:val="auto"/>
          <w:kern w:val="2"/>
          <w:szCs w:val="24"/>
          <w14:ligatures w14:val="standardContextual"/>
        </w:rPr>
      </w:pPr>
      <w:hyperlink w:anchor="_Toc187829191" w:history="1">
        <w:r w:rsidRPr="004C516F">
          <w:rPr>
            <w:rStyle w:val="Hyperkobling"/>
          </w:rPr>
          <w:t>Fylkeskretsen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EB13CE2" w14:textId="0F128956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92" w:history="1">
        <w:r w:rsidRPr="004C516F">
          <w:rPr>
            <w:rStyle w:val="Hyperkobling"/>
            <w:rFonts w:asciiTheme="majorHAnsi" w:hAnsiTheme="majorHAnsi"/>
          </w:rPr>
          <w:t>Kurs og konferanser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07984C3" w14:textId="49A5180C" w:rsidR="00D64148" w:rsidRDefault="00D64148">
      <w:pPr>
        <w:pStyle w:val="INNH1"/>
        <w:rPr>
          <w:rFonts w:asciiTheme="minorHAnsi" w:eastAsiaTheme="minorEastAsia" w:hAnsiTheme="minorHAnsi" w:cstheme="minorBidi"/>
          <w:kern w:val="2"/>
          <w:szCs w:val="24"/>
          <w14:ligatures w14:val="standardContextual"/>
        </w:rPr>
      </w:pPr>
      <w:hyperlink w:anchor="_Toc187829193" w:history="1">
        <w:r w:rsidRPr="004C516F">
          <w:rPr>
            <w:rStyle w:val="Hyperkobling"/>
            <w:rFonts w:asciiTheme="majorHAnsi" w:hAnsiTheme="majorHAnsi"/>
          </w:rPr>
          <w:t>Fagforeningens anvendelse av organisatorisk frikjøp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_Toc187829193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78C8162" w14:textId="30E724CD" w:rsidR="003C32C2" w:rsidRDefault="002013AE" w:rsidP="1C1D22D3">
      <w:pPr>
        <w:pStyle w:val="INNH1"/>
        <w:tabs>
          <w:tab w:val="clear" w:pos="9062"/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</w:p>
    <w:p w14:paraId="1299C43A" w14:textId="77777777" w:rsidR="003C32C2" w:rsidRDefault="003C32C2"/>
    <w:p w14:paraId="4DDBEF00" w14:textId="77777777" w:rsidR="003C32C2" w:rsidRDefault="003C32C2"/>
    <w:p w14:paraId="3461D779" w14:textId="77777777" w:rsidR="003C32C2" w:rsidRDefault="003C32C2"/>
    <w:p w14:paraId="0FB78278" w14:textId="77777777" w:rsidR="003C32C2" w:rsidRDefault="003C32C2"/>
    <w:p w14:paraId="1FC39945" w14:textId="77777777" w:rsidR="003C32C2" w:rsidRDefault="003C32C2"/>
    <w:p w14:paraId="0562CB0E" w14:textId="77777777" w:rsidR="003C32C2" w:rsidRDefault="003C32C2"/>
    <w:p w14:paraId="34CE0A41" w14:textId="77777777" w:rsidR="003C32C2" w:rsidRDefault="003C32C2"/>
    <w:p w14:paraId="24C1E916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187829167"/>
      <w:r w:rsidRPr="1C1D22D3">
        <w:rPr>
          <w:rFonts w:asciiTheme="majorHAnsi" w:hAnsiTheme="majorHAnsi"/>
          <w:color w:val="2E74B5" w:themeColor="accent1" w:themeShade="BF"/>
        </w:rPr>
        <w:t>Innledning</w:t>
      </w:r>
      <w:bookmarkEnd w:id="0"/>
      <w:bookmarkEnd w:id="1"/>
      <w:bookmarkEnd w:id="2"/>
      <w:bookmarkEnd w:id="3"/>
    </w:p>
    <w:p w14:paraId="2574DB15" w14:textId="4D4287C0" w:rsidR="004D6F55" w:rsidRDefault="004D6F55" w:rsidP="08E000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ble på årsmøtet i </w:t>
      </w:r>
      <w:r w:rsidR="00454ED3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23 valgt ny leder og nestleder; Renate Storeide som leder og Katrin Elvebakk som nestleder. Katrin ivaretok lederoppgavene frem til august, da hun gikk inn i pensjonistenes rekker.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Det ble planlagt et medlemsmøte med tema tariff i juni, men dette ble utsatt til august siden det var Arctic Race samme dag. Medlemsmøtet ble arrangert i Lakseparken, og det var gratis pølser og hamburgere til medlemmene. Det var få </w:t>
      </w:r>
      <w:r>
        <w:rPr>
          <w:rFonts w:ascii="Arial" w:hAnsi="Arial" w:cs="Arial"/>
          <w:szCs w:val="24"/>
        </w:rPr>
        <w:lastRenderedPageBreak/>
        <w:t>medlemmer som kom, men det ble diskutert hva man skulle prioritere ved lokale lønnsforhandlinger.</w:t>
      </w:r>
    </w:p>
    <w:p w14:paraId="6326240A" w14:textId="77777777" w:rsidR="004D6F55" w:rsidRDefault="004D6F55" w:rsidP="08E00043">
      <w:pPr>
        <w:rPr>
          <w:rFonts w:ascii="Arial" w:hAnsi="Arial" w:cs="Arial"/>
          <w:szCs w:val="24"/>
        </w:rPr>
      </w:pPr>
    </w:p>
    <w:p w14:paraId="4BE3872E" w14:textId="15B3624F" w:rsidR="000C7495" w:rsidRDefault="000C7495" w:rsidP="08E000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har vært avholdt 7 styremøter og 4 tillitsvalgtmøter, jf. vedtektene.</w:t>
      </w:r>
    </w:p>
    <w:p w14:paraId="7EDBB4E2" w14:textId="6F6ED3E3" w:rsidR="000C7495" w:rsidRDefault="000C7495" w:rsidP="08E000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På siste styremøte dro styret, tillitsvalgte og vara ut for å spise sammen.</w:t>
      </w:r>
    </w:p>
    <w:p w14:paraId="6D98A12B" w14:textId="6DD70A96" w:rsidR="003C32C2" w:rsidRDefault="004D6F55" w:rsidP="08E000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november arrangerte Fagforbundet Sørfold kurs for fagarbeidere og assistenter i skole og barnehager. Fagforbundet Saltdal og Beiarn deltok også på dette.</w:t>
      </w:r>
    </w:p>
    <w:p w14:paraId="2946DB8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257A2D5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187829168"/>
      <w:r w:rsidRPr="1C1D22D3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5997CC1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701"/>
      </w:tblGrid>
      <w:tr w:rsidR="003C32C2" w14:paraId="46F439F3" w14:textId="77777777" w:rsidTr="00DF1573">
        <w:trPr>
          <w:trHeight w:val="841"/>
        </w:trPr>
        <w:tc>
          <w:tcPr>
            <w:tcW w:w="2297" w:type="dxa"/>
          </w:tcPr>
          <w:p w14:paraId="1A6C88E3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</w:p>
        </w:tc>
        <w:tc>
          <w:tcPr>
            <w:tcW w:w="2376" w:type="dxa"/>
          </w:tcPr>
          <w:p w14:paraId="54400A4E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3" w:type="dxa"/>
          </w:tcPr>
          <w:p w14:paraId="001E922F" w14:textId="77777777" w:rsidR="003C32C2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8C5C1FC" w14:textId="77777777" w:rsidR="003C32C2" w:rsidRDefault="003C48AE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="003C32C2" w:rsidRPr="007455D3">
              <w:rPr>
                <w:b/>
              </w:rPr>
              <w:t>rikjøp</w:t>
            </w:r>
            <w:r w:rsidR="003C32C2">
              <w:rPr>
                <w:b/>
              </w:rPr>
              <w:t xml:space="preserve"> o</w:t>
            </w:r>
            <w:r w:rsidR="003C32C2" w:rsidRPr="007455D3">
              <w:rPr>
                <w:b/>
              </w:rPr>
              <w:t>g frikjøpsprosent</w:t>
            </w:r>
          </w:p>
          <w:p w14:paraId="110FFD37" w14:textId="77777777" w:rsidR="00D273AB" w:rsidRDefault="00D273AB" w:rsidP="003C48AE">
            <w:pPr>
              <w:rPr>
                <w:b/>
              </w:rPr>
            </w:pPr>
          </w:p>
          <w:p w14:paraId="6B699379" w14:textId="77777777" w:rsidR="00D273AB" w:rsidRPr="007455D3" w:rsidRDefault="00D273AB" w:rsidP="00EA7402">
            <w:pPr>
              <w:rPr>
                <w:b/>
              </w:rPr>
            </w:pPr>
          </w:p>
        </w:tc>
        <w:tc>
          <w:tcPr>
            <w:tcW w:w="1134" w:type="dxa"/>
          </w:tcPr>
          <w:p w14:paraId="651F2986" w14:textId="77777777" w:rsidR="003C32C2" w:rsidRPr="007455D3" w:rsidRDefault="003C32C2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  <w:tc>
          <w:tcPr>
            <w:tcW w:w="1701" w:type="dxa"/>
          </w:tcPr>
          <w:p w14:paraId="16ACE291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Ansvars</w:t>
            </w:r>
            <w:r>
              <w:rPr>
                <w:b/>
              </w:rPr>
              <w:t>-</w:t>
            </w:r>
            <w:r w:rsidRPr="007455D3">
              <w:rPr>
                <w:b/>
              </w:rPr>
              <w:t>område etter vedtektene</w:t>
            </w:r>
          </w:p>
          <w:p w14:paraId="01BBEC3D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og retnings</w:t>
            </w:r>
            <w:r>
              <w:rPr>
                <w:b/>
              </w:rPr>
              <w:t xml:space="preserve">- </w:t>
            </w:r>
            <w:r w:rsidRPr="007455D3">
              <w:rPr>
                <w:b/>
              </w:rPr>
              <w:t>linjene</w:t>
            </w:r>
          </w:p>
        </w:tc>
      </w:tr>
      <w:tr w:rsidR="003C32C2" w:rsidRPr="00A44BBC" w14:paraId="76872CF0" w14:textId="77777777" w:rsidTr="00DF1573">
        <w:tc>
          <w:tcPr>
            <w:tcW w:w="2297" w:type="dxa"/>
          </w:tcPr>
          <w:p w14:paraId="46B3C0B2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376" w:type="dxa"/>
          </w:tcPr>
          <w:p w14:paraId="3FE9F23F" w14:textId="2BDD3ED9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Renate Storeide</w:t>
            </w:r>
          </w:p>
        </w:tc>
        <w:tc>
          <w:tcPr>
            <w:tcW w:w="1843" w:type="dxa"/>
          </w:tcPr>
          <w:p w14:paraId="1F72F646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8CE6F91" w14:textId="78AFFAA9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3000</w:t>
            </w:r>
          </w:p>
        </w:tc>
        <w:tc>
          <w:tcPr>
            <w:tcW w:w="1701" w:type="dxa"/>
          </w:tcPr>
          <w:p w14:paraId="61CDCEAD" w14:textId="5CF3E6C2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:rsidRPr="00A44BBC" w14:paraId="13268466" w14:textId="77777777" w:rsidTr="00DF1573">
        <w:tc>
          <w:tcPr>
            <w:tcW w:w="2297" w:type="dxa"/>
          </w:tcPr>
          <w:p w14:paraId="5B320319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376" w:type="dxa"/>
          </w:tcPr>
          <w:p w14:paraId="6BB9E253" w14:textId="58C3C28F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Katrin Elvebakk</w:t>
            </w:r>
          </w:p>
        </w:tc>
        <w:tc>
          <w:tcPr>
            <w:tcW w:w="1843" w:type="dxa"/>
          </w:tcPr>
          <w:p w14:paraId="23DE523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2E56223" w14:textId="16BFA99E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</w:t>
            </w:r>
          </w:p>
        </w:tc>
        <w:tc>
          <w:tcPr>
            <w:tcW w:w="1701" w:type="dxa"/>
          </w:tcPr>
          <w:p w14:paraId="07547A01" w14:textId="6B2608CC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:rsidRPr="00A44BBC" w14:paraId="1945C8A7" w14:textId="77777777" w:rsidTr="00DF1573">
        <w:tc>
          <w:tcPr>
            <w:tcW w:w="2297" w:type="dxa"/>
          </w:tcPr>
          <w:p w14:paraId="69AAC47B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376" w:type="dxa"/>
          </w:tcPr>
          <w:p w14:paraId="5043CB0F" w14:textId="4D35B943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Tommy Zahlsen</w:t>
            </w:r>
          </w:p>
        </w:tc>
        <w:tc>
          <w:tcPr>
            <w:tcW w:w="1843" w:type="dxa"/>
          </w:tcPr>
          <w:p w14:paraId="07459315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537F28F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6DFB9E20" w14:textId="2A5FF569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:rsidRPr="00A44BBC" w14:paraId="04B4D6D9" w14:textId="77777777" w:rsidTr="00DF1573">
        <w:tc>
          <w:tcPr>
            <w:tcW w:w="2297" w:type="dxa"/>
          </w:tcPr>
          <w:p w14:paraId="040E02F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376" w:type="dxa"/>
          </w:tcPr>
          <w:p w14:paraId="70DF9E56" w14:textId="55A52D4D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Åge Mathisen</w:t>
            </w:r>
          </w:p>
        </w:tc>
        <w:tc>
          <w:tcPr>
            <w:tcW w:w="1843" w:type="dxa"/>
          </w:tcPr>
          <w:p w14:paraId="44E871B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44A5D23" w14:textId="3508901B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7000</w:t>
            </w:r>
          </w:p>
        </w:tc>
        <w:tc>
          <w:tcPr>
            <w:tcW w:w="1701" w:type="dxa"/>
          </w:tcPr>
          <w:p w14:paraId="738610EB" w14:textId="23ED47A8" w:rsidR="003C32C2" w:rsidRPr="00A44BBC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0EE95B43" w14:textId="77777777" w:rsidTr="00DF1573">
        <w:tc>
          <w:tcPr>
            <w:tcW w:w="2297" w:type="dxa"/>
          </w:tcPr>
          <w:p w14:paraId="5B4855E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637805D2" w14:textId="3CDCD515" w:rsidR="003C32C2" w:rsidRDefault="00EA7402" w:rsidP="003C48AE">
            <w:r>
              <w:t>Silje Rubbås</w:t>
            </w:r>
          </w:p>
        </w:tc>
        <w:tc>
          <w:tcPr>
            <w:tcW w:w="1843" w:type="dxa"/>
          </w:tcPr>
          <w:p w14:paraId="463F29E8" w14:textId="77777777" w:rsidR="003C32C2" w:rsidRDefault="003C32C2" w:rsidP="003C48AE"/>
        </w:tc>
        <w:tc>
          <w:tcPr>
            <w:tcW w:w="1134" w:type="dxa"/>
          </w:tcPr>
          <w:p w14:paraId="3B7B4B86" w14:textId="2A19FA0A" w:rsidR="003C32C2" w:rsidRDefault="00EA7402" w:rsidP="003C48AE">
            <w:r>
              <w:t>Møte-godtgj.</w:t>
            </w:r>
          </w:p>
        </w:tc>
        <w:tc>
          <w:tcPr>
            <w:tcW w:w="1701" w:type="dxa"/>
          </w:tcPr>
          <w:p w14:paraId="3A0FF5F2" w14:textId="4487A2B5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2F2998F8" w14:textId="77777777" w:rsidTr="00DF1573">
        <w:tc>
          <w:tcPr>
            <w:tcW w:w="2297" w:type="dxa"/>
          </w:tcPr>
          <w:p w14:paraId="769D0E55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5630AD66" w14:textId="1740AB97" w:rsidR="003C32C2" w:rsidRDefault="00EA7402" w:rsidP="003C48AE">
            <w:r>
              <w:t>Mangler</w:t>
            </w:r>
          </w:p>
        </w:tc>
        <w:tc>
          <w:tcPr>
            <w:tcW w:w="1843" w:type="dxa"/>
          </w:tcPr>
          <w:p w14:paraId="61829076" w14:textId="77777777" w:rsidR="003C32C2" w:rsidRDefault="003C32C2" w:rsidP="003C48AE"/>
        </w:tc>
        <w:tc>
          <w:tcPr>
            <w:tcW w:w="1134" w:type="dxa"/>
          </w:tcPr>
          <w:p w14:paraId="2BA226A1" w14:textId="77777777" w:rsidR="003C32C2" w:rsidRDefault="003C32C2" w:rsidP="003C48AE"/>
        </w:tc>
        <w:tc>
          <w:tcPr>
            <w:tcW w:w="1701" w:type="dxa"/>
          </w:tcPr>
          <w:p w14:paraId="17AD93B2" w14:textId="77777777" w:rsidR="003C32C2" w:rsidRDefault="003C32C2" w:rsidP="003C48AE"/>
        </w:tc>
      </w:tr>
      <w:tr w:rsidR="003C32C2" w14:paraId="59802BFB" w14:textId="77777777" w:rsidTr="00DF1573">
        <w:tc>
          <w:tcPr>
            <w:tcW w:w="2297" w:type="dxa"/>
          </w:tcPr>
          <w:p w14:paraId="2DDC850B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0DE4B5B7" w14:textId="3E2C4CB5" w:rsidR="003C32C2" w:rsidRDefault="00EA7402" w:rsidP="003C48AE">
            <w:r>
              <w:t>Kjell Magne Holtan</w:t>
            </w:r>
          </w:p>
        </w:tc>
        <w:tc>
          <w:tcPr>
            <w:tcW w:w="1843" w:type="dxa"/>
          </w:tcPr>
          <w:p w14:paraId="66204FF1" w14:textId="77777777" w:rsidR="003C32C2" w:rsidRDefault="003C32C2" w:rsidP="003C48AE"/>
        </w:tc>
        <w:tc>
          <w:tcPr>
            <w:tcW w:w="1134" w:type="dxa"/>
          </w:tcPr>
          <w:p w14:paraId="2DBF0D7D" w14:textId="0199F3E4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6B62F1B3" w14:textId="659EF5CF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38D1575E" w14:textId="77777777" w:rsidTr="00DF1573">
        <w:tc>
          <w:tcPr>
            <w:tcW w:w="2297" w:type="dxa"/>
          </w:tcPr>
          <w:p w14:paraId="15A7D96A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02F2C34E" w14:textId="6A38E44E" w:rsidR="003C32C2" w:rsidRDefault="00EA7402" w:rsidP="003C48AE">
            <w:r>
              <w:t xml:space="preserve">Mangler </w:t>
            </w:r>
          </w:p>
        </w:tc>
        <w:tc>
          <w:tcPr>
            <w:tcW w:w="1843" w:type="dxa"/>
          </w:tcPr>
          <w:p w14:paraId="680A4E5D" w14:textId="77777777" w:rsidR="003C32C2" w:rsidRDefault="003C32C2" w:rsidP="003C48AE"/>
        </w:tc>
        <w:tc>
          <w:tcPr>
            <w:tcW w:w="1134" w:type="dxa"/>
          </w:tcPr>
          <w:p w14:paraId="19219836" w14:textId="77777777" w:rsidR="003C32C2" w:rsidRDefault="003C32C2" w:rsidP="003C48AE"/>
        </w:tc>
        <w:tc>
          <w:tcPr>
            <w:tcW w:w="1701" w:type="dxa"/>
          </w:tcPr>
          <w:p w14:paraId="296FEF7D" w14:textId="77777777" w:rsidR="003C32C2" w:rsidRDefault="003C32C2" w:rsidP="003C48AE"/>
        </w:tc>
      </w:tr>
      <w:tr w:rsidR="003C32C2" w14:paraId="59219115" w14:textId="77777777" w:rsidTr="00DF1573">
        <w:tc>
          <w:tcPr>
            <w:tcW w:w="2297" w:type="dxa"/>
          </w:tcPr>
          <w:p w14:paraId="6F33A0B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7194DBDC" w14:textId="55B80622" w:rsidR="003C32C2" w:rsidRDefault="00EA7402" w:rsidP="003C48AE">
            <w:r>
              <w:t>Vegard Grovassbakk</w:t>
            </w:r>
          </w:p>
        </w:tc>
        <w:tc>
          <w:tcPr>
            <w:tcW w:w="1843" w:type="dxa"/>
          </w:tcPr>
          <w:p w14:paraId="769D0D3C" w14:textId="77777777" w:rsidR="003C32C2" w:rsidRDefault="003C32C2" w:rsidP="003C48AE"/>
        </w:tc>
        <w:tc>
          <w:tcPr>
            <w:tcW w:w="1134" w:type="dxa"/>
          </w:tcPr>
          <w:p w14:paraId="54CD245A" w14:textId="14A16983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1231BE67" w14:textId="00D90D1F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59DAD342" w14:textId="77777777" w:rsidTr="00DF1573">
        <w:tc>
          <w:tcPr>
            <w:tcW w:w="2297" w:type="dxa"/>
          </w:tcPr>
          <w:p w14:paraId="1EC4150C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36FEB5B0" w14:textId="2D5C6B26" w:rsidR="003C32C2" w:rsidRDefault="00EA7402" w:rsidP="003C48AE">
            <w:r>
              <w:t>Eva Fredriksen</w:t>
            </w:r>
          </w:p>
        </w:tc>
        <w:tc>
          <w:tcPr>
            <w:tcW w:w="1843" w:type="dxa"/>
          </w:tcPr>
          <w:p w14:paraId="30D7AA69" w14:textId="77777777" w:rsidR="003C32C2" w:rsidRDefault="003C32C2" w:rsidP="003C48AE"/>
        </w:tc>
        <w:tc>
          <w:tcPr>
            <w:tcW w:w="1134" w:type="dxa"/>
          </w:tcPr>
          <w:p w14:paraId="7196D064" w14:textId="299DDD4A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34FF1C98" w14:textId="3248FC2F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3305D53A" w14:textId="77777777" w:rsidTr="00DF1573">
        <w:tc>
          <w:tcPr>
            <w:tcW w:w="2297" w:type="dxa"/>
          </w:tcPr>
          <w:p w14:paraId="55B70130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6D072C0D" w14:textId="031D670E" w:rsidR="003C32C2" w:rsidRDefault="00EA7402" w:rsidP="003C48AE">
            <w:r>
              <w:t>Henning Øwre</w:t>
            </w:r>
          </w:p>
        </w:tc>
        <w:tc>
          <w:tcPr>
            <w:tcW w:w="1843" w:type="dxa"/>
          </w:tcPr>
          <w:p w14:paraId="48A21919" w14:textId="77777777" w:rsidR="003C32C2" w:rsidRDefault="003C32C2" w:rsidP="003C48AE"/>
        </w:tc>
        <w:tc>
          <w:tcPr>
            <w:tcW w:w="1134" w:type="dxa"/>
          </w:tcPr>
          <w:p w14:paraId="6BD18F9B" w14:textId="150E6996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238601FE" w14:textId="1E69C1C9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7E2FA558" w14:textId="77777777" w:rsidTr="00DF1573">
        <w:tc>
          <w:tcPr>
            <w:tcW w:w="2297" w:type="dxa"/>
          </w:tcPr>
          <w:p w14:paraId="2250831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0F3CABC7" w14:textId="697D330E" w:rsidR="003C32C2" w:rsidRDefault="00EA7402" w:rsidP="003C48AE">
            <w:r>
              <w:t>Hilde Hoem Hansen</w:t>
            </w:r>
          </w:p>
        </w:tc>
        <w:tc>
          <w:tcPr>
            <w:tcW w:w="1843" w:type="dxa"/>
          </w:tcPr>
          <w:p w14:paraId="5B08B5D1" w14:textId="77777777" w:rsidR="003C32C2" w:rsidRDefault="003C32C2" w:rsidP="003C48AE"/>
        </w:tc>
        <w:tc>
          <w:tcPr>
            <w:tcW w:w="1134" w:type="dxa"/>
          </w:tcPr>
          <w:p w14:paraId="16DEB4AB" w14:textId="390E8687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0AD9C6F4" w14:textId="5A3C0F43" w:rsidR="003C32C2" w:rsidRDefault="00EA7402" w:rsidP="003C48AE">
            <w:r>
              <w:rPr>
                <w:rFonts w:ascii="Arial" w:hAnsi="Arial" w:cs="Arial"/>
                <w:szCs w:val="24"/>
              </w:rPr>
              <w:t>§ 11.5.3</w:t>
            </w:r>
          </w:p>
        </w:tc>
      </w:tr>
      <w:tr w:rsidR="003C32C2" w14:paraId="74190DA9" w14:textId="77777777" w:rsidTr="00DF1573">
        <w:tc>
          <w:tcPr>
            <w:tcW w:w="2297" w:type="dxa"/>
          </w:tcPr>
          <w:p w14:paraId="7F1C9DA7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helse og sosial</w:t>
            </w:r>
          </w:p>
        </w:tc>
        <w:tc>
          <w:tcPr>
            <w:tcW w:w="2376" w:type="dxa"/>
          </w:tcPr>
          <w:p w14:paraId="44FB30F8" w14:textId="4494106E" w:rsidR="003C32C2" w:rsidRDefault="00EA7402" w:rsidP="003C48AE">
            <w:r>
              <w:t xml:space="preserve">Mangler </w:t>
            </w:r>
          </w:p>
        </w:tc>
        <w:tc>
          <w:tcPr>
            <w:tcW w:w="1843" w:type="dxa"/>
          </w:tcPr>
          <w:p w14:paraId="1DA6542E" w14:textId="77777777" w:rsidR="003C32C2" w:rsidRDefault="003C32C2" w:rsidP="003C48AE"/>
        </w:tc>
        <w:tc>
          <w:tcPr>
            <w:tcW w:w="1134" w:type="dxa"/>
          </w:tcPr>
          <w:p w14:paraId="3041E394" w14:textId="77777777" w:rsidR="003C32C2" w:rsidRDefault="003C32C2" w:rsidP="003C48AE"/>
        </w:tc>
        <w:tc>
          <w:tcPr>
            <w:tcW w:w="1701" w:type="dxa"/>
          </w:tcPr>
          <w:p w14:paraId="722B00AE" w14:textId="77777777" w:rsidR="003C32C2" w:rsidRDefault="003C32C2" w:rsidP="003C48AE"/>
        </w:tc>
      </w:tr>
      <w:tr w:rsidR="003C32C2" w14:paraId="5F532EE4" w14:textId="77777777" w:rsidTr="00DF1573">
        <w:tc>
          <w:tcPr>
            <w:tcW w:w="2297" w:type="dxa"/>
          </w:tcPr>
          <w:p w14:paraId="5C5F33A8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2376" w:type="dxa"/>
          </w:tcPr>
          <w:p w14:paraId="42C6D796" w14:textId="4407D854" w:rsidR="003C32C2" w:rsidRDefault="00EA7402" w:rsidP="003C48AE">
            <w:r>
              <w:t>Johnny Strand</w:t>
            </w:r>
          </w:p>
        </w:tc>
        <w:tc>
          <w:tcPr>
            <w:tcW w:w="1843" w:type="dxa"/>
          </w:tcPr>
          <w:p w14:paraId="6E1831B3" w14:textId="77777777" w:rsidR="003C32C2" w:rsidRDefault="003C32C2" w:rsidP="003C48AE"/>
        </w:tc>
        <w:tc>
          <w:tcPr>
            <w:tcW w:w="1134" w:type="dxa"/>
          </w:tcPr>
          <w:p w14:paraId="54E11D2A" w14:textId="5F50C5B7" w:rsidR="003C32C2" w:rsidRDefault="00EA7402" w:rsidP="003C48AE">
            <w:r>
              <w:t>Møte-godtgj.</w:t>
            </w:r>
          </w:p>
        </w:tc>
        <w:tc>
          <w:tcPr>
            <w:tcW w:w="1701" w:type="dxa"/>
          </w:tcPr>
          <w:p w14:paraId="31126E5D" w14:textId="77777777" w:rsidR="003C32C2" w:rsidRDefault="003C32C2" w:rsidP="003C48AE"/>
        </w:tc>
      </w:tr>
      <w:tr w:rsidR="003C32C2" w14:paraId="3EDBEB9A" w14:textId="77777777" w:rsidTr="00DF1573">
        <w:tc>
          <w:tcPr>
            <w:tcW w:w="2297" w:type="dxa"/>
          </w:tcPr>
          <w:p w14:paraId="6347B891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2376" w:type="dxa"/>
          </w:tcPr>
          <w:p w14:paraId="2DE403A5" w14:textId="11C9ED8D" w:rsidR="003C32C2" w:rsidRDefault="00EA7402" w:rsidP="003C48AE">
            <w:r>
              <w:t>Birgit Elvebakk</w:t>
            </w:r>
          </w:p>
        </w:tc>
        <w:tc>
          <w:tcPr>
            <w:tcW w:w="1843" w:type="dxa"/>
          </w:tcPr>
          <w:p w14:paraId="62431CDC" w14:textId="77777777" w:rsidR="003C32C2" w:rsidRDefault="003C32C2" w:rsidP="003C48AE"/>
        </w:tc>
        <w:tc>
          <w:tcPr>
            <w:tcW w:w="1134" w:type="dxa"/>
          </w:tcPr>
          <w:p w14:paraId="49E398E2" w14:textId="4C6C3E24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16287F21" w14:textId="77777777" w:rsidR="003C32C2" w:rsidRDefault="003C32C2" w:rsidP="003C48AE"/>
        </w:tc>
      </w:tr>
      <w:tr w:rsidR="003C32C2" w14:paraId="27D7213F" w14:textId="77777777" w:rsidTr="00DF1573">
        <w:tc>
          <w:tcPr>
            <w:tcW w:w="2297" w:type="dxa"/>
          </w:tcPr>
          <w:p w14:paraId="754C8C63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kontor og administrasjon</w:t>
            </w:r>
          </w:p>
        </w:tc>
        <w:tc>
          <w:tcPr>
            <w:tcW w:w="2376" w:type="dxa"/>
          </w:tcPr>
          <w:p w14:paraId="5BE93A62" w14:textId="7C6F0B31" w:rsidR="003C32C2" w:rsidRDefault="00EA7402" w:rsidP="003C48AE">
            <w:r>
              <w:t xml:space="preserve">Mangler </w:t>
            </w:r>
          </w:p>
        </w:tc>
        <w:tc>
          <w:tcPr>
            <w:tcW w:w="1843" w:type="dxa"/>
          </w:tcPr>
          <w:p w14:paraId="384BA73E" w14:textId="77777777" w:rsidR="003C32C2" w:rsidRDefault="003C32C2" w:rsidP="003C48AE"/>
        </w:tc>
        <w:tc>
          <w:tcPr>
            <w:tcW w:w="1134" w:type="dxa"/>
          </w:tcPr>
          <w:p w14:paraId="34B3F2EB" w14:textId="77777777" w:rsidR="003C32C2" w:rsidRDefault="003C32C2" w:rsidP="003C48AE"/>
        </w:tc>
        <w:tc>
          <w:tcPr>
            <w:tcW w:w="1701" w:type="dxa"/>
          </w:tcPr>
          <w:p w14:paraId="7D34F5C7" w14:textId="77777777" w:rsidR="003C32C2" w:rsidRDefault="003C32C2" w:rsidP="003C48AE"/>
        </w:tc>
      </w:tr>
      <w:tr w:rsidR="003C32C2" w14:paraId="4D292B18" w14:textId="77777777" w:rsidTr="00DF1573">
        <w:tc>
          <w:tcPr>
            <w:tcW w:w="2297" w:type="dxa"/>
          </w:tcPr>
          <w:p w14:paraId="36023997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lastRenderedPageBreak/>
              <w:t>Vara ungdomstillitsvalgt</w:t>
            </w:r>
          </w:p>
        </w:tc>
        <w:tc>
          <w:tcPr>
            <w:tcW w:w="2376" w:type="dxa"/>
          </w:tcPr>
          <w:p w14:paraId="0B4020A7" w14:textId="2BB03E3E" w:rsidR="003C32C2" w:rsidRDefault="00EA7402" w:rsidP="003C48AE">
            <w:r>
              <w:t xml:space="preserve">Mangler </w:t>
            </w:r>
          </w:p>
        </w:tc>
        <w:tc>
          <w:tcPr>
            <w:tcW w:w="1843" w:type="dxa"/>
          </w:tcPr>
          <w:p w14:paraId="1D7B270A" w14:textId="77777777" w:rsidR="003C32C2" w:rsidRDefault="003C32C2" w:rsidP="003C48AE"/>
        </w:tc>
        <w:tc>
          <w:tcPr>
            <w:tcW w:w="1134" w:type="dxa"/>
          </w:tcPr>
          <w:p w14:paraId="4F904CB7" w14:textId="77777777" w:rsidR="003C32C2" w:rsidRDefault="003C32C2" w:rsidP="003C48AE"/>
        </w:tc>
        <w:tc>
          <w:tcPr>
            <w:tcW w:w="1701" w:type="dxa"/>
          </w:tcPr>
          <w:p w14:paraId="06971CD3" w14:textId="77777777" w:rsidR="003C32C2" w:rsidRDefault="003C32C2" w:rsidP="003C48AE"/>
        </w:tc>
      </w:tr>
      <w:tr w:rsidR="003C32C2" w14:paraId="4474051C" w14:textId="77777777" w:rsidTr="00DF1573">
        <w:tc>
          <w:tcPr>
            <w:tcW w:w="2297" w:type="dxa"/>
          </w:tcPr>
          <w:p w14:paraId="7AB11234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2A1F701D" w14:textId="7C01712D" w:rsidR="003C32C2" w:rsidRDefault="00EA7402" w:rsidP="003C48AE">
            <w:r>
              <w:t>Harald Henriksen</w:t>
            </w:r>
          </w:p>
        </w:tc>
        <w:tc>
          <w:tcPr>
            <w:tcW w:w="1843" w:type="dxa"/>
          </w:tcPr>
          <w:p w14:paraId="03EFCA41" w14:textId="77777777" w:rsidR="003C32C2" w:rsidRDefault="003C32C2" w:rsidP="003C48AE"/>
        </w:tc>
        <w:tc>
          <w:tcPr>
            <w:tcW w:w="1134" w:type="dxa"/>
          </w:tcPr>
          <w:p w14:paraId="5F96A722" w14:textId="0D7F88C4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5B95CD12" w14:textId="77777777" w:rsidR="003C32C2" w:rsidRDefault="003C32C2" w:rsidP="003C48AE"/>
        </w:tc>
      </w:tr>
      <w:tr w:rsidR="00EA7402" w14:paraId="05738973" w14:textId="77777777" w:rsidTr="00DF1573">
        <w:tc>
          <w:tcPr>
            <w:tcW w:w="2297" w:type="dxa"/>
          </w:tcPr>
          <w:p w14:paraId="07556C10" w14:textId="2CE61B4F" w:rsidR="00EA7402" w:rsidRPr="00A21307" w:rsidRDefault="00EA740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 pensonistutv.</w:t>
            </w:r>
          </w:p>
        </w:tc>
        <w:tc>
          <w:tcPr>
            <w:tcW w:w="2376" w:type="dxa"/>
          </w:tcPr>
          <w:p w14:paraId="731F5150" w14:textId="7C30EE49" w:rsidR="00EA7402" w:rsidRDefault="00EA7402" w:rsidP="003C48AE">
            <w:r>
              <w:t>Lissbeth Anderssen</w:t>
            </w:r>
          </w:p>
        </w:tc>
        <w:tc>
          <w:tcPr>
            <w:tcW w:w="1843" w:type="dxa"/>
          </w:tcPr>
          <w:p w14:paraId="137F7069" w14:textId="77777777" w:rsidR="00EA7402" w:rsidRDefault="00EA7402" w:rsidP="003C48AE"/>
        </w:tc>
        <w:tc>
          <w:tcPr>
            <w:tcW w:w="1134" w:type="dxa"/>
          </w:tcPr>
          <w:p w14:paraId="1B0839D9" w14:textId="0CC176F6" w:rsidR="00EA740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259FFB2C" w14:textId="77777777" w:rsidR="00EA7402" w:rsidRDefault="00EA7402" w:rsidP="003C48AE"/>
        </w:tc>
      </w:tr>
      <w:tr w:rsidR="003C32C2" w14:paraId="74D9882D" w14:textId="77777777" w:rsidTr="00DF1573">
        <w:tc>
          <w:tcPr>
            <w:tcW w:w="2297" w:type="dxa"/>
          </w:tcPr>
          <w:p w14:paraId="0F0DB31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376" w:type="dxa"/>
          </w:tcPr>
          <w:p w14:paraId="5220BBB2" w14:textId="7A0FD1DC" w:rsidR="003C32C2" w:rsidRDefault="00EA7402" w:rsidP="003C48AE">
            <w:r>
              <w:t>Elisabeth Pettersen</w:t>
            </w:r>
          </w:p>
        </w:tc>
        <w:tc>
          <w:tcPr>
            <w:tcW w:w="1843" w:type="dxa"/>
          </w:tcPr>
          <w:p w14:paraId="13CB595B" w14:textId="77777777" w:rsidR="003C32C2" w:rsidRDefault="003C32C2" w:rsidP="003C48AE"/>
        </w:tc>
        <w:tc>
          <w:tcPr>
            <w:tcW w:w="1134" w:type="dxa"/>
          </w:tcPr>
          <w:p w14:paraId="6D9C8D39" w14:textId="280A1A4B" w:rsidR="003C32C2" w:rsidRDefault="00EA7402" w:rsidP="003C48AE">
            <w:r>
              <w:t xml:space="preserve">    «»</w:t>
            </w:r>
          </w:p>
        </w:tc>
        <w:tc>
          <w:tcPr>
            <w:tcW w:w="1701" w:type="dxa"/>
          </w:tcPr>
          <w:p w14:paraId="675E05EE" w14:textId="77777777" w:rsidR="003C32C2" w:rsidRDefault="003C32C2" w:rsidP="003C48AE"/>
        </w:tc>
      </w:tr>
    </w:tbl>
    <w:p w14:paraId="3DD355C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1460B05" w14:textId="596F8143" w:rsidR="003C32C2" w:rsidRPr="00D15470" w:rsidRDefault="56D85D6E" w:rsidP="08E00043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</w:pP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Fagforeningens hovedtillitsvalgtfrikjøp i 202</w:t>
      </w:r>
      <w:r w:rsidR="384F725C"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3</w:t>
      </w: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003C48AE">
        <w:tc>
          <w:tcPr>
            <w:tcW w:w="2265" w:type="dxa"/>
          </w:tcPr>
          <w:p w14:paraId="51C9EC8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1A81F0B1" w14:textId="77777777" w:rsidTr="003C48AE">
        <w:tc>
          <w:tcPr>
            <w:tcW w:w="2265" w:type="dxa"/>
          </w:tcPr>
          <w:p w14:paraId="717AAFBA" w14:textId="0F0609EF" w:rsidR="003C32C2" w:rsidRPr="00D0689E" w:rsidRDefault="00DB4E93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HTV</w:t>
            </w:r>
          </w:p>
        </w:tc>
        <w:tc>
          <w:tcPr>
            <w:tcW w:w="2265" w:type="dxa"/>
          </w:tcPr>
          <w:p w14:paraId="56EE48EE" w14:textId="3F83987F" w:rsidR="003C32C2" w:rsidRPr="00D0689E" w:rsidRDefault="00DB4E93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Renate Storeide</w:t>
            </w:r>
          </w:p>
        </w:tc>
        <w:tc>
          <w:tcPr>
            <w:tcW w:w="2266" w:type="dxa"/>
          </w:tcPr>
          <w:p w14:paraId="2908EB2C" w14:textId="1CCEB37B" w:rsidR="003C32C2" w:rsidRPr="00D0689E" w:rsidRDefault="00DB4E93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80</w:t>
            </w:r>
          </w:p>
        </w:tc>
        <w:tc>
          <w:tcPr>
            <w:tcW w:w="2266" w:type="dxa"/>
          </w:tcPr>
          <w:p w14:paraId="121FD38A" w14:textId="5B4FCB03" w:rsidR="003C32C2" w:rsidRPr="00D0689E" w:rsidRDefault="00DB4E93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</w:t>
            </w:r>
          </w:p>
        </w:tc>
      </w:tr>
    </w:tbl>
    <w:p w14:paraId="0DA123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D15470" w:rsidRDefault="56D85D6E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187829169"/>
      <w:bookmarkStart w:id="10" w:name="_Toc374538434"/>
      <w:bookmarkStart w:id="11" w:name="_Toc464550170"/>
      <w:r w:rsidRPr="1C1D22D3">
        <w:rPr>
          <w:rFonts w:asciiTheme="majorHAnsi" w:hAnsiTheme="majorHAnsi"/>
          <w:color w:val="2E74B5" w:themeColor="accent1" w:themeShade="BF"/>
        </w:rPr>
        <w:t xml:space="preserve">Representanter til </w:t>
      </w:r>
      <w:r w:rsidR="6A88711A" w:rsidRPr="1C1D22D3">
        <w:rPr>
          <w:rFonts w:asciiTheme="majorHAnsi" w:hAnsiTheme="majorHAnsi"/>
          <w:color w:val="2E74B5" w:themeColor="accent1" w:themeShade="BF"/>
        </w:rPr>
        <w:t>fylkesstyret</w:t>
      </w:r>
      <w:r w:rsidRPr="1C1D22D3">
        <w:rPr>
          <w:rFonts w:asciiTheme="majorHAnsi" w:hAnsiTheme="majorHAnsi"/>
          <w:color w:val="2E74B5" w:themeColor="accent1" w:themeShade="BF"/>
        </w:rPr>
        <w:t xml:space="preserve"> representantskap/</w:t>
      </w:r>
      <w:r w:rsidR="5C51E795" w:rsidRPr="1C1D22D3">
        <w:rPr>
          <w:rFonts w:asciiTheme="majorHAnsi" w:hAnsiTheme="majorHAnsi"/>
          <w:color w:val="2E74B5" w:themeColor="accent1" w:themeShade="BF"/>
        </w:rPr>
        <w:t>fylke</w:t>
      </w:r>
      <w:r w:rsidRPr="1C1D22D3">
        <w:rPr>
          <w:rFonts w:asciiTheme="majorHAnsi" w:hAnsiTheme="majorHAnsi"/>
          <w:color w:val="2E74B5" w:themeColor="accent1" w:themeShade="BF"/>
        </w:rPr>
        <w:t>smøte</w:t>
      </w:r>
      <w:bookmarkEnd w:id="6"/>
      <w:bookmarkEnd w:id="7"/>
      <w:bookmarkEnd w:id="8"/>
      <w:bookmarkEnd w:id="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  <w:r w:rsidR="003C32C2">
        <w:tab/>
      </w:r>
    </w:p>
    <w:p w14:paraId="5FF7F7A3" w14:textId="624DA430" w:rsidR="003C32C2" w:rsidRPr="00A21307" w:rsidRDefault="56D85D6E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 xml:space="preserve">Til Fagforbundet </w:t>
      </w:r>
      <w:r w:rsidR="00DB4E93">
        <w:rPr>
          <w:rFonts w:ascii="Arial" w:hAnsi="Arial" w:cs="Arial"/>
        </w:rPr>
        <w:t>Nordland</w:t>
      </w:r>
      <w:r w:rsidRPr="08E00043">
        <w:rPr>
          <w:rFonts w:ascii="Arial" w:hAnsi="Arial" w:cs="Arial"/>
        </w:rPr>
        <w:t xml:space="preserve"> sitt Representantskap/</w:t>
      </w:r>
      <w:r w:rsidR="2D3D1A93" w:rsidRPr="08E00043">
        <w:rPr>
          <w:rFonts w:ascii="Arial" w:hAnsi="Arial" w:cs="Arial"/>
        </w:rPr>
        <w:t>fylkes</w:t>
      </w:r>
      <w:r w:rsidRPr="08E00043">
        <w:rPr>
          <w:rFonts w:ascii="Arial" w:hAnsi="Arial" w:cs="Arial"/>
        </w:rPr>
        <w:t>møte har fagforeningen hatt følgende representanter:</w:t>
      </w:r>
    </w:p>
    <w:p w14:paraId="4C4CEA3D" w14:textId="3D7B916A" w:rsidR="003C32C2" w:rsidRPr="00A21307" w:rsidRDefault="00DB4E93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Renate Storeide, vara Vegard Grovassbakk</w:t>
      </w:r>
    </w:p>
    <w:p w14:paraId="50895670" w14:textId="0BA03ECE" w:rsidR="003C32C2" w:rsidRPr="00A21307" w:rsidRDefault="00DB4E93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Katrin Elvebakk, vara Birgit Elvebakk</w:t>
      </w:r>
    </w:p>
    <w:p w14:paraId="38C1F85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7041803" w14:textId="246D10E0" w:rsidR="003C32C2" w:rsidRDefault="003C32C2" w:rsidP="1C1D22D3">
      <w:pPr>
        <w:pStyle w:val="Overskrift1"/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</w:pPr>
      <w:bookmarkStart w:id="12" w:name="_Toc374538461"/>
      <w:bookmarkStart w:id="13" w:name="_Toc464550207"/>
      <w:bookmarkStart w:id="14" w:name="_Toc52971141"/>
      <w:bookmarkStart w:id="15" w:name="_Toc187829170"/>
      <w:r w:rsidRPr="1C1D22D3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bookmarkEnd w:id="15"/>
      <w:r w:rsidRPr="1C1D22D3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</w:p>
    <w:p w14:paraId="284611BE" w14:textId="329F00EB" w:rsidR="008B63DA" w:rsidRPr="00D64148" w:rsidRDefault="008B63DA" w:rsidP="008B63DA">
      <w:pPr>
        <w:rPr>
          <w:rFonts w:ascii="Arial" w:hAnsi="Arial" w:cs="Arial"/>
        </w:rPr>
      </w:pPr>
      <w:r w:rsidRPr="00D64148">
        <w:rPr>
          <w:rFonts w:ascii="Arial" w:hAnsi="Arial" w:cs="Arial"/>
        </w:rPr>
        <w:t>Katrin Elvebakk (sitter som nestleder i LO Indre Salten fram til 2026)</w:t>
      </w:r>
    </w:p>
    <w:p w14:paraId="0C8FE7C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2271317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6" w:name="_Toc52971142"/>
      <w:bookmarkStart w:id="17" w:name="_Toc187829171"/>
      <w:r w:rsidRPr="1C1D22D3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1C1D22D3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5D08B7D1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381"/>
      </w:tblGrid>
      <w:tr w:rsidR="003C32C2" w14:paraId="5535898A" w14:textId="77777777" w:rsidTr="00DB4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C7E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6F5465A6" w:rsidR="003C32C2" w:rsidRDefault="00DB4E9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Lene Skjevik</w:t>
            </w:r>
          </w:p>
        </w:tc>
      </w:tr>
      <w:tr w:rsidR="003C32C2" w14:paraId="12A1F109" w14:textId="77777777" w:rsidTr="00DB4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314" w14:textId="6D4C15C4" w:rsidR="003C32C2" w:rsidRDefault="00DB4E9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304AF60F" w:rsidR="003C32C2" w:rsidRDefault="00DB4E9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Eli Birgitte Kristiansen</w:t>
            </w:r>
          </w:p>
        </w:tc>
      </w:tr>
      <w:tr w:rsidR="003C32C2" w14:paraId="68C31B34" w14:textId="77777777" w:rsidTr="00DB4E9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1A3" w14:textId="4263BA85" w:rsidR="003C32C2" w:rsidRDefault="00DB4E9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Vara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5CABB849" w:rsidR="003C32C2" w:rsidRDefault="00DB4E9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Tine Andorsen</w:t>
            </w:r>
          </w:p>
        </w:tc>
      </w:tr>
    </w:tbl>
    <w:p w14:paraId="30DCCCAD" w14:textId="2DE8F81E" w:rsidR="003C32C2" w:rsidRDefault="00DB4E9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 </w:t>
      </w:r>
      <w:r w:rsidR="00DF1573">
        <w:rPr>
          <w:rFonts w:ascii="Arial" w:hAnsi="Arial" w:cs="Arial"/>
          <w:szCs w:val="24"/>
        </w:rPr>
        <w:t>ulike</w:t>
      </w:r>
      <w:r>
        <w:rPr>
          <w:rFonts w:ascii="Arial" w:hAnsi="Arial" w:cs="Arial"/>
          <w:szCs w:val="24"/>
        </w:rPr>
        <w:t xml:space="preserve"> årsaker trakk alle i valgkomiteen seg, og i de</w:t>
      </w:r>
      <w:r w:rsidR="00E772B3">
        <w:rPr>
          <w:rFonts w:ascii="Arial" w:hAnsi="Arial" w:cs="Arial"/>
          <w:szCs w:val="24"/>
        </w:rPr>
        <w:t>res</w:t>
      </w:r>
      <w:r>
        <w:rPr>
          <w:rFonts w:ascii="Arial" w:hAnsi="Arial" w:cs="Arial"/>
          <w:szCs w:val="24"/>
        </w:rPr>
        <w:t xml:space="preserve"> sted har Bente Grovassbakk og Veronica Olsen ivaretatt oppgavene.</w:t>
      </w:r>
    </w:p>
    <w:p w14:paraId="72D855C6" w14:textId="77777777" w:rsidR="00DF1573" w:rsidRPr="00A21307" w:rsidRDefault="00DF157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0CBC4B2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187829172"/>
      <w:r w:rsidRPr="1C1D22D3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1EAA0219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6C33B68A" w14:textId="562BF4DC" w:rsidR="003C32C2" w:rsidRPr="00A21307" w:rsidRDefault="00DB4E93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>
        <w:rPr>
          <w:rFonts w:ascii="Arial" w:hAnsi="Arial" w:cs="Arial"/>
          <w:szCs w:val="24"/>
        </w:rPr>
        <w:t xml:space="preserve"> Gunnbjørg Olufsen</w:t>
      </w:r>
    </w:p>
    <w:p w14:paraId="3DD7E60D" w14:textId="78F0B53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DB4E93">
        <w:rPr>
          <w:rFonts w:ascii="Arial" w:hAnsi="Arial" w:cs="Arial"/>
          <w:szCs w:val="24"/>
        </w:rPr>
        <w:t xml:space="preserve"> Ermin Krehic</w:t>
      </w:r>
    </w:p>
    <w:p w14:paraId="23C119BE" w14:textId="7908DE3D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Vara:</w:t>
      </w:r>
      <w:r w:rsidR="00DB4E93">
        <w:rPr>
          <w:rFonts w:ascii="Arial" w:hAnsi="Arial" w:cs="Arial"/>
          <w:szCs w:val="24"/>
        </w:rPr>
        <w:t xml:space="preserve"> Solfrid Skar Wold</w:t>
      </w:r>
    </w:p>
    <w:p w14:paraId="36AF6883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A963440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187829173"/>
      <w:r w:rsidRPr="1C1D22D3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5F69310F" w14:textId="3D575C40" w:rsidR="003C32C2" w:rsidRDefault="002354E3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26" w:name="_Toc374538440"/>
      <w:bookmarkStart w:id="27" w:name="_Toc464550177"/>
      <w:r>
        <w:rPr>
          <w:rFonts w:ascii="Arial" w:hAnsi="Arial" w:cs="Arial"/>
          <w:szCs w:val="24"/>
        </w:rPr>
        <w:t xml:space="preserve">Fagforbundet har kontor i underetasjen på Rådhuset, ved inngangen til Rådhussalen. </w:t>
      </w:r>
    </w:p>
    <w:p w14:paraId="0FF15607" w14:textId="380C7501" w:rsidR="002354E3" w:rsidRPr="00A21307" w:rsidRDefault="002354E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Kasserer jobber hjemmefra, og kommer innom kontoret ved behov.</w:t>
      </w:r>
      <w:r>
        <w:rPr>
          <w:rFonts w:ascii="Arial" w:hAnsi="Arial" w:cs="Arial"/>
          <w:szCs w:val="24"/>
        </w:rPr>
        <w:br/>
        <w:t>Kommunen eier den stasjonære datamaskinen og kontortelefonen, resten av inventaret tilhører Fagforbundet.</w:t>
      </w:r>
      <w:r w:rsidR="00A047E4">
        <w:rPr>
          <w:rFonts w:ascii="Arial" w:hAnsi="Arial" w:cs="Arial"/>
          <w:szCs w:val="24"/>
        </w:rPr>
        <w:t xml:space="preserve"> Kontorstol er planlagt utskiftet i 2025.</w:t>
      </w:r>
    </w:p>
    <w:p w14:paraId="54C52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E11FA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28" w:name="_Toc374538441"/>
      <w:bookmarkStart w:id="29" w:name="_Toc464550178"/>
      <w:bookmarkEnd w:id="26"/>
      <w:bookmarkEnd w:id="27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28"/>
      <w:bookmarkEnd w:id="29"/>
    </w:p>
    <w:p w14:paraId="4B2F95E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526770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3C21CADB" w14:textId="77777777" w:rsidTr="08E00043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555CA0FA" w14:textId="665A326B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Bankinnskudd  31.12.202</w:t>
            </w:r>
            <w:r w:rsidR="00E772B3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shd w:val="clear" w:color="auto" w:fill="E7E6E6" w:themeFill="background2"/>
          </w:tcPr>
          <w:p w14:paraId="2C8AD75A" w14:textId="01B39F5C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Bankinnskudd  31.12.202</w:t>
            </w:r>
            <w:r w:rsidR="00E772B3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shd w:val="clear" w:color="auto" w:fill="E7E6E6" w:themeFill="background2"/>
          </w:tcPr>
          <w:p w14:paraId="32CA36D8" w14:textId="75B82B31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00E772B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73FEA7FC" w14:textId="6F4A2502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00E772B3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shd w:val="clear" w:color="auto" w:fill="E7E6E6" w:themeFill="background2"/>
          </w:tcPr>
          <w:p w14:paraId="60E2E73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7CBEED82" w14:textId="77777777" w:rsidTr="08E00043">
        <w:trPr>
          <w:trHeight w:val="277"/>
        </w:trPr>
        <w:tc>
          <w:tcPr>
            <w:tcW w:w="1791" w:type="dxa"/>
          </w:tcPr>
          <w:p w14:paraId="6E36661F" w14:textId="69284FCB" w:rsidR="003C32C2" w:rsidRPr="00A21307" w:rsidRDefault="00821D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643 326,83</w:t>
            </w:r>
          </w:p>
        </w:tc>
        <w:tc>
          <w:tcPr>
            <w:tcW w:w="1842" w:type="dxa"/>
          </w:tcPr>
          <w:p w14:paraId="38645DC7" w14:textId="7716C09C" w:rsidR="003C32C2" w:rsidRPr="00A21307" w:rsidRDefault="00821D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575 545,49</w:t>
            </w:r>
          </w:p>
        </w:tc>
        <w:tc>
          <w:tcPr>
            <w:tcW w:w="1985" w:type="dxa"/>
          </w:tcPr>
          <w:p w14:paraId="135E58C4" w14:textId="28EB304B" w:rsidR="003C32C2" w:rsidRPr="00A21307" w:rsidRDefault="00821D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643</w:t>
            </w:r>
            <w:r w:rsidR="00D64148">
              <w:rPr>
                <w:rFonts w:ascii="Arial" w:hAnsi="Arial" w:cs="Arial"/>
                <w:szCs w:val="24"/>
              </w:rPr>
              <w:t> 059,23</w:t>
            </w:r>
          </w:p>
        </w:tc>
        <w:tc>
          <w:tcPr>
            <w:tcW w:w="2126" w:type="dxa"/>
          </w:tcPr>
          <w:p w14:paraId="62EBF9A1" w14:textId="3F507582" w:rsidR="003C32C2" w:rsidRPr="00A21307" w:rsidRDefault="00D6414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574 430,89</w:t>
            </w:r>
          </w:p>
        </w:tc>
        <w:tc>
          <w:tcPr>
            <w:tcW w:w="2126" w:type="dxa"/>
          </w:tcPr>
          <w:p w14:paraId="0C6C2C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9E88E4" w14:textId="77777777" w:rsidTr="08E00043">
        <w:trPr>
          <w:trHeight w:val="277"/>
        </w:trPr>
        <w:tc>
          <w:tcPr>
            <w:tcW w:w="1791" w:type="dxa"/>
          </w:tcPr>
          <w:p w14:paraId="508C98E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79F8E7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818863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4F69B9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07D11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1508A3C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C0C8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43D6B1D6" w14:textId="7451FB35" w:rsidR="003C32C2" w:rsidRPr="00A21307" w:rsidRDefault="00A047E4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Fagforeningen har ingen andre eiendeler, aksjer eller lignende.</w:t>
      </w:r>
    </w:p>
    <w:p w14:paraId="2613E9C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CB8483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0" w:name="_Toc373316221"/>
      <w:bookmarkStart w:id="31" w:name="_Toc374538453"/>
      <w:bookmarkStart w:id="32" w:name="_Toc464550189"/>
      <w:bookmarkStart w:id="33" w:name="_Toc52971147"/>
      <w:bookmarkStart w:id="34" w:name="_Toc187829174"/>
      <w:r w:rsidRPr="1C1D22D3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0"/>
      <w:bookmarkEnd w:id="31"/>
      <w:bookmarkEnd w:id="32"/>
      <w:bookmarkEnd w:id="33"/>
      <w:bookmarkEnd w:id="34"/>
    </w:p>
    <w:p w14:paraId="1037B8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48765FB" w14:textId="56AB47F3" w:rsidR="003C32C2" w:rsidRPr="00A21307" w:rsidRDefault="56D85D6E" w:rsidP="057AC6C1">
      <w:pPr>
        <w:tabs>
          <w:tab w:val="left" w:pos="3969"/>
        </w:tabs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5D9A47C2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innenfor følgende tariffområder:</w:t>
      </w:r>
    </w:p>
    <w:p w14:paraId="606B66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003C48AE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B91617" w14:textId="77777777" w:rsidTr="003C48AE">
        <w:tc>
          <w:tcPr>
            <w:tcW w:w="5665" w:type="dxa"/>
          </w:tcPr>
          <w:p w14:paraId="68539C6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0EB98DB5" w:rsidR="003C32C2" w:rsidRPr="00A21307" w:rsidRDefault="001E218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141</w:t>
            </w:r>
          </w:p>
        </w:tc>
      </w:tr>
      <w:tr w:rsidR="003C32C2" w:rsidRPr="00A21307" w14:paraId="43F07DF6" w14:textId="77777777" w:rsidTr="003C48AE">
        <w:tc>
          <w:tcPr>
            <w:tcW w:w="5665" w:type="dxa"/>
          </w:tcPr>
          <w:p w14:paraId="14909B5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0D142F6F" w14:textId="60B774C4" w:rsidR="003C32C2" w:rsidRPr="00A21307" w:rsidRDefault="00D411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2D3F0BE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5229DE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5" w:name="_Toc374538437"/>
      <w:bookmarkStart w:id="36" w:name="_Toc52971149"/>
      <w:bookmarkStart w:id="37" w:name="_Toc187829175"/>
      <w:bookmarkStart w:id="38" w:name="_Toc46455017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3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36"/>
      <w:bookmarkEnd w:id="37"/>
    </w:p>
    <w:p w14:paraId="515D839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38"/>
    </w:p>
    <w:p w14:paraId="4853B84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2551"/>
        <w:gridCol w:w="825"/>
        <w:gridCol w:w="1863"/>
      </w:tblGrid>
      <w:tr w:rsidR="003C32C2" w:rsidRPr="00A21307" w14:paraId="635836E9" w14:textId="77777777" w:rsidTr="002354E3">
        <w:trPr>
          <w:trHeight w:val="84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D2E2B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F579F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E782EC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86C299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188F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50125231" w14:textId="77777777" w:rsidTr="002354E3">
        <w:tc>
          <w:tcPr>
            <w:tcW w:w="2972" w:type="dxa"/>
            <w:tcBorders>
              <w:top w:val="single" w:sz="4" w:space="0" w:color="auto"/>
            </w:tcBorders>
          </w:tcPr>
          <w:p w14:paraId="5A25747A" w14:textId="1866097C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Sørfold Sokn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B8D95D" w14:textId="5273AB5D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BEFD2A" w14:textId="098E57DB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Asle Johansen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27A76422" w14:textId="6202F40C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Nei 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9206A88" w14:textId="26E2E7FB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3C32C2" w:rsidRPr="00A21307" w14:paraId="67B7A70C" w14:textId="77777777" w:rsidTr="002354E3">
        <w:tc>
          <w:tcPr>
            <w:tcW w:w="2972" w:type="dxa"/>
          </w:tcPr>
          <w:p w14:paraId="71887C79" w14:textId="27A05A31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Sørfold Endresenter</w:t>
            </w:r>
          </w:p>
        </w:tc>
        <w:tc>
          <w:tcPr>
            <w:tcW w:w="851" w:type="dxa"/>
          </w:tcPr>
          <w:p w14:paraId="3B7FD67C" w14:textId="24DF99B0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38D6B9B6" w14:textId="7D9FED85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My Helen Eriksson</w:t>
            </w:r>
          </w:p>
        </w:tc>
        <w:tc>
          <w:tcPr>
            <w:tcW w:w="825" w:type="dxa"/>
          </w:tcPr>
          <w:p w14:paraId="22F860BB" w14:textId="6F03B314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698536F5" w14:textId="5EAB69C4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3C32C2" w:rsidRPr="00A21307" w14:paraId="7BC1BAF2" w14:textId="77777777" w:rsidTr="002354E3">
        <w:tc>
          <w:tcPr>
            <w:tcW w:w="2972" w:type="dxa"/>
          </w:tcPr>
          <w:p w14:paraId="61C988F9" w14:textId="18A9D6F4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Sørfold Sykehjem</w:t>
            </w:r>
          </w:p>
        </w:tc>
        <w:tc>
          <w:tcPr>
            <w:tcW w:w="851" w:type="dxa"/>
          </w:tcPr>
          <w:p w14:paraId="3B22BB7D" w14:textId="366EAA2F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17B246DD" w14:textId="4E674855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Vegard Grovassbakk</w:t>
            </w:r>
          </w:p>
        </w:tc>
        <w:tc>
          <w:tcPr>
            <w:tcW w:w="825" w:type="dxa"/>
          </w:tcPr>
          <w:p w14:paraId="6BF89DA3" w14:textId="13987EDB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5C3E0E74" w14:textId="71057830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3C32C2" w:rsidRPr="00A21307" w14:paraId="66A1FAB9" w14:textId="77777777" w:rsidTr="002354E3">
        <w:tc>
          <w:tcPr>
            <w:tcW w:w="2972" w:type="dxa"/>
          </w:tcPr>
          <w:p w14:paraId="76BB753C" w14:textId="17834155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Røsvik Oppvekstsenter</w:t>
            </w:r>
          </w:p>
        </w:tc>
        <w:tc>
          <w:tcPr>
            <w:tcW w:w="851" w:type="dxa"/>
          </w:tcPr>
          <w:p w14:paraId="513DA1E0" w14:textId="5DE5C733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75CAC6F5" w14:textId="73727A57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Lisbeth Eidissen</w:t>
            </w:r>
          </w:p>
        </w:tc>
        <w:tc>
          <w:tcPr>
            <w:tcW w:w="825" w:type="dxa"/>
          </w:tcPr>
          <w:p w14:paraId="66060428" w14:textId="4D66A5F3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1D0656FE" w14:textId="79E0D088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3C32C2" w:rsidRPr="00A21307" w14:paraId="7B37605A" w14:textId="77777777" w:rsidTr="002354E3">
        <w:tc>
          <w:tcPr>
            <w:tcW w:w="2972" w:type="dxa"/>
          </w:tcPr>
          <w:p w14:paraId="394798F2" w14:textId="29545FE6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Straumen Skole</w:t>
            </w:r>
          </w:p>
        </w:tc>
        <w:tc>
          <w:tcPr>
            <w:tcW w:w="851" w:type="dxa"/>
          </w:tcPr>
          <w:p w14:paraId="3889A505" w14:textId="1E9A450A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29079D35" w14:textId="5B4C3FF7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Annelise Nilsen</w:t>
            </w:r>
          </w:p>
        </w:tc>
        <w:tc>
          <w:tcPr>
            <w:tcW w:w="825" w:type="dxa"/>
          </w:tcPr>
          <w:p w14:paraId="17686DC7" w14:textId="3EA46170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53BD644D" w14:textId="40ACDE6D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3C32C2" w:rsidRPr="00A21307" w14:paraId="1A3FAC43" w14:textId="77777777" w:rsidTr="002354E3">
        <w:tc>
          <w:tcPr>
            <w:tcW w:w="2972" w:type="dxa"/>
          </w:tcPr>
          <w:p w14:paraId="2BBD94B2" w14:textId="26BB64D9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Straumen Barnehage</w:t>
            </w:r>
          </w:p>
        </w:tc>
        <w:tc>
          <w:tcPr>
            <w:tcW w:w="851" w:type="dxa"/>
          </w:tcPr>
          <w:p w14:paraId="5854DE7F" w14:textId="10413390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2CA7ADD4" w14:textId="166AAC24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Linn-Hege Nordeng</w:t>
            </w:r>
          </w:p>
        </w:tc>
        <w:tc>
          <w:tcPr>
            <w:tcW w:w="825" w:type="dxa"/>
          </w:tcPr>
          <w:p w14:paraId="314EE24A" w14:textId="13A297C2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Nei </w:t>
            </w:r>
          </w:p>
        </w:tc>
        <w:tc>
          <w:tcPr>
            <w:tcW w:w="1863" w:type="dxa"/>
          </w:tcPr>
          <w:p w14:paraId="76614669" w14:textId="433AE6B8" w:rsidR="003C32C2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2354E3" w:rsidRPr="00A21307" w14:paraId="42F67F15" w14:textId="77777777" w:rsidTr="002354E3">
        <w:tc>
          <w:tcPr>
            <w:tcW w:w="2972" w:type="dxa"/>
          </w:tcPr>
          <w:p w14:paraId="22120956" w14:textId="5F0ED9F1" w:rsidR="002354E3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Teknisk VVA/vaktmestere</w:t>
            </w:r>
          </w:p>
        </w:tc>
        <w:tc>
          <w:tcPr>
            <w:tcW w:w="851" w:type="dxa"/>
          </w:tcPr>
          <w:p w14:paraId="28FCDCC5" w14:textId="31D0759F" w:rsidR="002354E3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07AE31B5" w14:textId="046E8C32" w:rsidR="002354E3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Kjell Magne Holtan</w:t>
            </w:r>
          </w:p>
        </w:tc>
        <w:tc>
          <w:tcPr>
            <w:tcW w:w="825" w:type="dxa"/>
          </w:tcPr>
          <w:p w14:paraId="40B5B2D0" w14:textId="47DA6413" w:rsidR="002354E3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Nei </w:t>
            </w:r>
          </w:p>
        </w:tc>
        <w:tc>
          <w:tcPr>
            <w:tcW w:w="1863" w:type="dxa"/>
          </w:tcPr>
          <w:p w14:paraId="1599A909" w14:textId="203DFA58" w:rsidR="002354E3" w:rsidRPr="00A21307" w:rsidRDefault="002354E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  <w:tr w:rsidR="00AD530F" w:rsidRPr="00A21307" w14:paraId="2B73F0B7" w14:textId="77777777" w:rsidTr="002354E3">
        <w:tc>
          <w:tcPr>
            <w:tcW w:w="2972" w:type="dxa"/>
          </w:tcPr>
          <w:p w14:paraId="52EF1F03" w14:textId="5CC2A1A3" w:rsidR="00AD530F" w:rsidRDefault="00AD530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Hjemmetjenesten</w:t>
            </w:r>
          </w:p>
        </w:tc>
        <w:tc>
          <w:tcPr>
            <w:tcW w:w="851" w:type="dxa"/>
          </w:tcPr>
          <w:p w14:paraId="3A85A7D5" w14:textId="26131046" w:rsidR="00AD530F" w:rsidRDefault="00AD530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551" w:type="dxa"/>
          </w:tcPr>
          <w:p w14:paraId="348465E1" w14:textId="1A54AD32" w:rsidR="00AD530F" w:rsidRDefault="00AD530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Veronica Olsen</w:t>
            </w:r>
          </w:p>
        </w:tc>
        <w:tc>
          <w:tcPr>
            <w:tcW w:w="825" w:type="dxa"/>
          </w:tcPr>
          <w:p w14:paraId="564537DD" w14:textId="6E4AF11A" w:rsidR="00AD530F" w:rsidRDefault="00AD530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1863" w:type="dxa"/>
          </w:tcPr>
          <w:p w14:paraId="387CEBEF" w14:textId="6A2E9064" w:rsidR="00AD530F" w:rsidRDefault="00AD530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Kun 1 TV</w:t>
            </w:r>
          </w:p>
        </w:tc>
      </w:tr>
    </w:tbl>
    <w:p w14:paraId="33D28B4B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5E3DB3A0" w14:textId="77777777" w:rsidR="003C32C2" w:rsidRPr="00D15470" w:rsidRDefault="003C32C2" w:rsidP="1C1D22D3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39" w:name="_Toc373316220"/>
      <w:bookmarkStart w:id="40" w:name="_Toc374538452"/>
      <w:bookmarkStart w:id="41" w:name="_Toc464550196"/>
      <w:bookmarkStart w:id="42" w:name="_Toc52971151"/>
      <w:bookmarkStart w:id="43" w:name="_Toc187829176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Medlemsutvikling</w:t>
      </w:r>
      <w:bookmarkEnd w:id="39"/>
      <w:bookmarkEnd w:id="40"/>
      <w:bookmarkEnd w:id="41"/>
      <w:bookmarkEnd w:id="42"/>
      <w:bookmarkEnd w:id="4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37EFA3E3" w14:textId="77777777" w:rsidR="003C32C2" w:rsidRPr="0026254E" w:rsidRDefault="003C32C2" w:rsidP="003C32C2">
      <w:pPr>
        <w:rPr>
          <w:rFonts w:ascii="Arial" w:hAnsi="Arial" w:cs="Arial"/>
          <w:szCs w:val="24"/>
        </w:rPr>
      </w:pPr>
    </w:p>
    <w:p w14:paraId="5ECBA225" w14:textId="77777777" w:rsidR="003C32C2" w:rsidRPr="000A7246" w:rsidRDefault="003C32C2" w:rsidP="003C32C2">
      <w:pPr>
        <w:rPr>
          <w:rFonts w:ascii="Arial" w:hAnsi="Arial" w:cs="Arial"/>
          <w:szCs w:val="24"/>
        </w:rPr>
      </w:pPr>
      <w:r w:rsidRPr="000A7246">
        <w:rPr>
          <w:rFonts w:ascii="Arial" w:hAnsi="Arial" w:cs="Arial"/>
          <w:szCs w:val="24"/>
        </w:rPr>
        <w:t xml:space="preserve">Fyll inn i skjemaet: </w:t>
      </w:r>
    </w:p>
    <w:p w14:paraId="41C6AC2A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4A2D45F1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5CCCD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43E184D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99E467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9C74CD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 for yrkesaktive:</w:t>
            </w:r>
          </w:p>
        </w:tc>
      </w:tr>
      <w:tr w:rsidR="003C32C2" w:rsidRPr="006642A0" w14:paraId="430C719D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4C39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8378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6EEB9D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F01A8E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2DC44586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CBC07" w14:textId="3B8C7A26" w:rsidR="003C32C2" w:rsidRPr="006642A0" w:rsidRDefault="00F562A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8B4D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95" w:type="dxa"/>
            <w:gridSpan w:val="3"/>
            <w:shd w:val="clear" w:color="auto" w:fill="auto"/>
          </w:tcPr>
          <w:p w14:paraId="34959D4B" w14:textId="17F898F5" w:rsidR="003C32C2" w:rsidRPr="006642A0" w:rsidRDefault="00F562AA" w:rsidP="00F562A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BD58BA2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2ED778FB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7BB64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6A4897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000873E8" w14:textId="77777777" w:rsidTr="08E00043">
        <w:trPr>
          <w:trHeight w:val="365"/>
        </w:trPr>
        <w:tc>
          <w:tcPr>
            <w:tcW w:w="2408" w:type="dxa"/>
            <w:gridSpan w:val="3"/>
          </w:tcPr>
          <w:p w14:paraId="04335B65" w14:textId="2590A0B0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263" w:type="dxa"/>
            <w:gridSpan w:val="2"/>
          </w:tcPr>
          <w:p w14:paraId="4E8900CE" w14:textId="6BEAA2DD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573" w:type="dxa"/>
            <w:gridSpan w:val="4"/>
          </w:tcPr>
          <w:p w14:paraId="04EF3393" w14:textId="24F6F2DE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  <w:gridSpan w:val="2"/>
          </w:tcPr>
          <w:p w14:paraId="52C017F1" w14:textId="3555F271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</w:tr>
      <w:tr w:rsidR="003C32C2" w:rsidRPr="006642A0" w14:paraId="4357A966" w14:textId="77777777" w:rsidTr="08E00043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4690661" w14:textId="0AAB5CBE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539910" w14:textId="43B1A3B6" w:rsidR="003C32C2" w:rsidRPr="006642A0" w:rsidRDefault="000D5ED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5A7E0CF2" w14:textId="32F86461" w:rsidR="003C32C2" w:rsidRPr="006642A0" w:rsidRDefault="003A4B0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60FA6563" w14:textId="664C3911" w:rsidR="003C32C2" w:rsidRPr="006642A0" w:rsidRDefault="003A4B0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139</w:t>
            </w:r>
          </w:p>
        </w:tc>
      </w:tr>
      <w:tr w:rsidR="003C32C2" w:rsidRPr="006642A0" w14:paraId="1AC5CDBE" w14:textId="77777777" w:rsidTr="08E00043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342D4C2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3572E39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6CEB15C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66518E3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9951BD4" w14:textId="77777777" w:rsidTr="08E00043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A0B8D0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472AB6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1C5E8E11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3D5BEED" w14:textId="3F3AF00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12DEC864" w14:textId="237848F8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3AC6DA5" w14:textId="42391D1E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3B11287" w14:textId="4CF561CB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</w:tr>
      <w:tr w:rsidR="003C32C2" w:rsidRPr="006642A0" w14:paraId="7E75FCD0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10FDAA0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774AF2BF" w14:textId="75AEC942" w:rsidR="003C32C2" w:rsidRPr="006642A0" w:rsidRDefault="00D547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7A292896" w14:textId="26961EB2" w:rsidR="003C32C2" w:rsidRPr="006642A0" w:rsidRDefault="003A4B0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191599E" w14:textId="1973606C" w:rsidR="003C32C2" w:rsidRPr="006642A0" w:rsidRDefault="003A4B0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124</w:t>
            </w:r>
          </w:p>
        </w:tc>
      </w:tr>
      <w:tr w:rsidR="003C32C2" w:rsidRPr="006642A0" w14:paraId="7673E5AE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041D98D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B7C0C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5B3369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4455F19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4746E8E7" w14:textId="77777777" w:rsidTr="08E00043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BACF15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3FB736B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82279D6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0BF087FE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78A625ED" w14:textId="5A17A965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0A55D8FF" w14:textId="6AEF035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D30646D" w14:textId="668FC97D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877E776" w14:textId="4B47D74D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4DB4814" w14:textId="1FC00488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904DB11" w14:textId="0C3E13A3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</w:tr>
      <w:tr w:rsidR="003C32C2" w:rsidRPr="006642A0" w14:paraId="1C2776EB" w14:textId="77777777" w:rsidTr="08E00043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15342E6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5EB89DE8" w14:textId="3DCC7341" w:rsidR="003C32C2" w:rsidRPr="006642A0" w:rsidRDefault="00D547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7D62D46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8B034E" w14:textId="676E5BFA" w:rsidR="003C32C2" w:rsidRPr="006642A0" w:rsidRDefault="00D547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92506D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1CD0C16" w14:textId="4D6BDB64" w:rsidR="003C32C2" w:rsidRPr="006642A0" w:rsidRDefault="00D547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C32C2" w:rsidRPr="006642A0" w14:paraId="7FD8715F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6BDFDFC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F9AE5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F03A6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6930E82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E36DA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2D8521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D60EE54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1F6040E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684B0465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Spekter</w:t>
            </w:r>
          </w:p>
        </w:tc>
      </w:tr>
      <w:tr w:rsidR="003C32C2" w:rsidRPr="006642A0" w14:paraId="4DBD869B" w14:textId="77777777" w:rsidTr="08E00043">
        <w:trPr>
          <w:trHeight w:val="365"/>
        </w:trPr>
        <w:tc>
          <w:tcPr>
            <w:tcW w:w="2408" w:type="dxa"/>
            <w:gridSpan w:val="3"/>
          </w:tcPr>
          <w:p w14:paraId="76EA69C1" w14:textId="1B527E81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416" w:type="dxa"/>
            <w:gridSpan w:val="3"/>
          </w:tcPr>
          <w:p w14:paraId="297D5B21" w14:textId="17B7033D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420" w:type="dxa"/>
            <w:gridSpan w:val="3"/>
          </w:tcPr>
          <w:p w14:paraId="5342B399" w14:textId="2D30C37C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0F36BED">
              <w:rPr>
                <w:rFonts w:ascii="Arial" w:hAnsi="Arial" w:cs="Arial"/>
              </w:rPr>
              <w:t>4</w:t>
            </w:r>
          </w:p>
        </w:tc>
        <w:tc>
          <w:tcPr>
            <w:tcW w:w="2418" w:type="dxa"/>
            <w:gridSpan w:val="2"/>
          </w:tcPr>
          <w:p w14:paraId="33F24FA1" w14:textId="42C84416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</w:p>
        </w:tc>
      </w:tr>
      <w:tr w:rsidR="003C32C2" w:rsidRPr="006642A0" w14:paraId="0CE19BC3" w14:textId="77777777" w:rsidTr="08E00043">
        <w:trPr>
          <w:trHeight w:val="365"/>
        </w:trPr>
        <w:tc>
          <w:tcPr>
            <w:tcW w:w="2408" w:type="dxa"/>
            <w:gridSpan w:val="3"/>
          </w:tcPr>
          <w:p w14:paraId="63966B72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23536548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271AE1F2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4AE5B7AF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391D338F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58BF263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46E7C5C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vervemål for</w:t>
            </w:r>
            <w:r w:rsidRPr="006642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3955E09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2024338E" w14:textId="77777777" w:rsidTr="08E00043">
        <w:trPr>
          <w:trHeight w:val="365"/>
        </w:trPr>
        <w:tc>
          <w:tcPr>
            <w:tcW w:w="2408" w:type="dxa"/>
            <w:gridSpan w:val="3"/>
          </w:tcPr>
          <w:p w14:paraId="228EEA84" w14:textId="12C0CFF5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647A0429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6" w:type="dxa"/>
            <w:gridSpan w:val="3"/>
          </w:tcPr>
          <w:p w14:paraId="4D8D6E9F" w14:textId="618085F2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2A35A77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20" w:type="dxa"/>
            <w:gridSpan w:val="3"/>
          </w:tcPr>
          <w:p w14:paraId="12C42424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79CA55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5ABF93C4" w14:textId="77777777" w:rsidTr="08E00043">
        <w:trPr>
          <w:trHeight w:val="365"/>
        </w:trPr>
        <w:tc>
          <w:tcPr>
            <w:tcW w:w="2408" w:type="dxa"/>
            <w:gridSpan w:val="3"/>
          </w:tcPr>
          <w:p w14:paraId="71DCB018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4B644A8D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082C48E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2677290C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49BF8C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5621CAE" w14:textId="336B852A" w:rsidR="00496DF3" w:rsidRDefault="00496DF3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 av våre medlemmer gikk bort i 2024</w:t>
      </w:r>
      <w:r w:rsidR="009364EA">
        <w:rPr>
          <w:rFonts w:ascii="Arial" w:hAnsi="Arial" w:cs="Arial"/>
          <w:szCs w:val="24"/>
        </w:rPr>
        <w:t>, mens 7 medlemmer har meldt seg ut av forskjellige årsaker,</w:t>
      </w:r>
    </w:p>
    <w:p w14:paraId="4704BC08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4" w:name="_Toc374538443"/>
      <w:bookmarkStart w:id="45" w:name="_Toc464550180"/>
      <w:bookmarkStart w:id="46" w:name="_Toc52971152"/>
      <w:bookmarkStart w:id="47" w:name="_Toc187829177"/>
      <w:r w:rsidRPr="1C1D22D3">
        <w:rPr>
          <w:rFonts w:asciiTheme="majorHAnsi" w:hAnsiTheme="majorHAnsi"/>
          <w:color w:val="2E74B5" w:themeColor="accent1" w:themeShade="BF"/>
        </w:rPr>
        <w:t>Møtevirksomheten</w:t>
      </w:r>
      <w:bookmarkEnd w:id="44"/>
      <w:bookmarkEnd w:id="45"/>
      <w:bookmarkEnd w:id="46"/>
      <w:bookmarkEnd w:id="47"/>
    </w:p>
    <w:p w14:paraId="516D378E" w14:textId="3407F8DC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 w:rsidR="00ED621A">
        <w:rPr>
          <w:rFonts w:ascii="Arial" w:hAnsi="Arial" w:cs="Arial"/>
          <w:szCs w:val="24"/>
        </w:rPr>
        <w:t>på Straumen 30.januar 2024</w:t>
      </w:r>
      <w:r w:rsidRPr="00A21307">
        <w:rPr>
          <w:rFonts w:ascii="Arial" w:hAnsi="Arial" w:cs="Arial"/>
          <w:szCs w:val="24"/>
        </w:rPr>
        <w:t xml:space="preserve"> og behandlet følgende saker:</w:t>
      </w:r>
    </w:p>
    <w:p w14:paraId="7332107B" w14:textId="460C2B03" w:rsidR="003C32C2" w:rsidRPr="00A21307" w:rsidRDefault="00ED621A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Vanlige årsmøtesaker, samt utdeling av jubileumsmerker og sosialt samvær med mat etterpå</w:t>
      </w:r>
    </w:p>
    <w:p w14:paraId="50C86B8C" w14:textId="77777777" w:rsidR="003C32C2" w:rsidRDefault="003C32C2" w:rsidP="00ED621A">
      <w:pPr>
        <w:pStyle w:val="Listeavsnitt"/>
        <w:tabs>
          <w:tab w:val="left" w:pos="3969"/>
        </w:tabs>
        <w:rPr>
          <w:rFonts w:ascii="Arial" w:hAnsi="Arial" w:cs="Arial"/>
          <w:szCs w:val="24"/>
        </w:rPr>
      </w:pPr>
    </w:p>
    <w:p w14:paraId="29A8E14E" w14:textId="77777777" w:rsidR="00ED621A" w:rsidRPr="00ED621A" w:rsidRDefault="00ED621A" w:rsidP="00ED621A">
      <w:pPr>
        <w:pStyle w:val="Listeavsnitt"/>
        <w:tabs>
          <w:tab w:val="left" w:pos="3969"/>
        </w:tabs>
        <w:rPr>
          <w:rFonts w:ascii="Arial" w:hAnsi="Arial" w:cs="Arial"/>
          <w:szCs w:val="24"/>
        </w:rPr>
      </w:pPr>
    </w:p>
    <w:p w14:paraId="276406B3" w14:textId="284245C1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ED621A">
        <w:rPr>
          <w:rFonts w:ascii="Arial" w:hAnsi="Arial" w:cs="Arial"/>
          <w:szCs w:val="24"/>
        </w:rPr>
        <w:t>1</w:t>
      </w:r>
      <w:r w:rsidRPr="00A21307">
        <w:rPr>
          <w:rFonts w:ascii="Arial" w:hAnsi="Arial" w:cs="Arial"/>
          <w:szCs w:val="24"/>
        </w:rPr>
        <w:t xml:space="preserve"> medlemsmøte</w:t>
      </w:r>
      <w:r w:rsidR="00ED621A">
        <w:rPr>
          <w:rFonts w:ascii="Arial" w:hAnsi="Arial" w:cs="Arial"/>
          <w:szCs w:val="24"/>
        </w:rPr>
        <w:t>.</w:t>
      </w:r>
    </w:p>
    <w:p w14:paraId="0AEE40C6" w14:textId="012EFBFE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Møtene behandlet følgende sak</w:t>
      </w:r>
      <w:r w:rsidR="00ED621A">
        <w:rPr>
          <w:rFonts w:ascii="Arial" w:hAnsi="Arial" w:cs="Arial"/>
          <w:szCs w:val="24"/>
        </w:rPr>
        <w:t>: Tariff, hva man skulle prioritere under lokale forhandlinger. Møtet ble avholdt ute, med gratis hamburgere og pølser.</w:t>
      </w:r>
    </w:p>
    <w:p w14:paraId="60EDCC5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BBB881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69774D" w14:textId="5F4D8A2C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15544E">
        <w:rPr>
          <w:rFonts w:ascii="Arial" w:hAnsi="Arial" w:cs="Arial"/>
          <w:szCs w:val="24"/>
        </w:rPr>
        <w:t>7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7DC7882A" w14:textId="0E91E694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Styret har behandlet </w:t>
      </w:r>
      <w:r w:rsidR="0015544E">
        <w:rPr>
          <w:rFonts w:ascii="Arial" w:hAnsi="Arial" w:cs="Arial"/>
          <w:szCs w:val="24"/>
        </w:rPr>
        <w:t>62</w:t>
      </w:r>
      <w:r w:rsidRPr="00A21307">
        <w:rPr>
          <w:rFonts w:ascii="Arial" w:hAnsi="Arial" w:cs="Arial"/>
          <w:szCs w:val="24"/>
        </w:rPr>
        <w:t xml:space="preserve"> saker.</w:t>
      </w:r>
    </w:p>
    <w:p w14:paraId="1946BECE" w14:textId="4FCFD491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Styret har behandlet </w:t>
      </w:r>
      <w:r w:rsidR="0015544E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rundskriv</w:t>
      </w:r>
    </w:p>
    <w:p w14:paraId="55B91B0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EF4AE6" w14:textId="6ACDEFF0" w:rsidR="0015544E" w:rsidRPr="00A21307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har vært avholdt 4 tillitsvalgtmøter.</w:t>
      </w:r>
    </w:p>
    <w:p w14:paraId="6810F0D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33CEB9" w14:textId="492D1F6E" w:rsidR="003C32C2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Andre møter/samlinger i fagforeningens regi:</w:t>
      </w:r>
    </w:p>
    <w:p w14:paraId="333513FE" w14:textId="43789912" w:rsidR="0015544E" w:rsidRDefault="0015544E" w:rsidP="0015544E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TV-opplæring</w:t>
      </w:r>
    </w:p>
    <w:p w14:paraId="69CF2528" w14:textId="6E8268D5" w:rsidR="0015544E" w:rsidRDefault="0015544E" w:rsidP="0015544E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Opplæring i KL*AR</w:t>
      </w:r>
    </w:p>
    <w:p w14:paraId="468E0361" w14:textId="642D4D3A" w:rsidR="0015544E" w:rsidRPr="0015544E" w:rsidRDefault="0015544E" w:rsidP="0015544E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Besøk fra Fagforbundet Nordland 23.10, da var vi på arbeidsplassbesøk ved Røsvik Oppvekstsenter og Sørfold Eldresenter.</w:t>
      </w:r>
    </w:p>
    <w:p w14:paraId="4B1D47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8A7B4A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8" w:name="_Toc374538444"/>
      <w:bookmarkStart w:id="49" w:name="_Toc464550181"/>
      <w:bookmarkStart w:id="50" w:name="_Toc52971153"/>
      <w:bookmarkStart w:id="51" w:name="_Toc187829178"/>
      <w:r w:rsidRPr="1C1D22D3">
        <w:rPr>
          <w:rFonts w:asciiTheme="majorHAnsi" w:hAnsiTheme="majorHAnsi"/>
          <w:color w:val="2E74B5" w:themeColor="accent1" w:themeShade="BF"/>
        </w:rPr>
        <w:t>Utvalgenes virksomhet</w:t>
      </w:r>
      <w:bookmarkEnd w:id="48"/>
      <w:bookmarkEnd w:id="49"/>
      <w:bookmarkEnd w:id="50"/>
      <w:bookmarkEnd w:id="51"/>
    </w:p>
    <w:p w14:paraId="164995C6" w14:textId="77777777" w:rsidR="003C32C2" w:rsidRPr="00A21307" w:rsidRDefault="003C32C2" w:rsidP="1C1D22D3">
      <w:pPr>
        <w:pStyle w:val="Overskrift3"/>
        <w:rPr>
          <w:i/>
          <w:iCs/>
        </w:rPr>
      </w:pPr>
      <w:bookmarkStart w:id="52" w:name="_Toc374538445"/>
      <w:bookmarkStart w:id="53" w:name="_Toc464550182"/>
      <w:bookmarkStart w:id="54" w:name="_Toc52971154"/>
      <w:bookmarkStart w:id="55" w:name="_Toc187829179"/>
      <w:r>
        <w:t>Ungdomsutvalget</w:t>
      </w:r>
      <w:bookmarkEnd w:id="52"/>
      <w:bookmarkEnd w:id="53"/>
      <w:bookmarkEnd w:id="54"/>
      <w:bookmarkEnd w:id="55"/>
    </w:p>
    <w:p w14:paraId="775E4D66" w14:textId="79134B0B" w:rsidR="003C32C2" w:rsidRPr="00A21307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ikke eget ungdomsutvalg, og det har ikke vært utarbeidet egen handlingsplan.</w:t>
      </w:r>
    </w:p>
    <w:p w14:paraId="65BE1F1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2C5D4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2E12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C404C9" w14:textId="77777777" w:rsidR="003C32C2" w:rsidRPr="00A21307" w:rsidRDefault="003C32C2" w:rsidP="1C1D22D3">
      <w:pPr>
        <w:pStyle w:val="Overskrift3"/>
        <w:rPr>
          <w:i/>
          <w:iCs/>
        </w:rPr>
      </w:pPr>
      <w:bookmarkStart w:id="56" w:name="_Toc374538446"/>
      <w:bookmarkStart w:id="57" w:name="_Toc464550183"/>
      <w:bookmarkStart w:id="58" w:name="_Toc52971155"/>
      <w:bookmarkStart w:id="59" w:name="_Toc187829180"/>
      <w:r>
        <w:t>Pensjonistutvalget</w:t>
      </w:r>
      <w:bookmarkEnd w:id="56"/>
      <w:bookmarkEnd w:id="57"/>
      <w:bookmarkEnd w:id="58"/>
      <w:bookmarkEnd w:id="59"/>
    </w:p>
    <w:p w14:paraId="7B969857" w14:textId="4846D168" w:rsidR="003C32C2" w:rsidRPr="00A21307" w:rsidRDefault="00A047E4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har ikke vært utarbeidet egen handlingsplan, og det har ikke vært avholdt møter i pensjonistutvalget.</w:t>
      </w:r>
      <w:r>
        <w:rPr>
          <w:rFonts w:ascii="Arial" w:hAnsi="Arial" w:cs="Arial"/>
          <w:szCs w:val="24"/>
        </w:rPr>
        <w:br/>
        <w:t>Eldrefest ble avviklet i høst j.f. fagforeningens handlingsplan med økonomisk bidrag fra Fagforbundet</w:t>
      </w:r>
    </w:p>
    <w:p w14:paraId="0FE634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C8E73" w14:textId="77777777" w:rsidR="003C32C2" w:rsidRPr="00A21307" w:rsidRDefault="003C32C2" w:rsidP="1C1D22D3">
      <w:pPr>
        <w:pStyle w:val="Overskrift3"/>
        <w:rPr>
          <w:i/>
          <w:iCs/>
        </w:rPr>
      </w:pPr>
      <w:bookmarkStart w:id="60" w:name="_Toc374538447"/>
      <w:bookmarkStart w:id="61" w:name="_Toc464550184"/>
      <w:bookmarkStart w:id="62" w:name="_Toc52971156"/>
      <w:bookmarkStart w:id="63" w:name="_Toc187829181"/>
      <w:r>
        <w:t>Seksjonsstyret for yrkesseksjon helse og sosial</w:t>
      </w:r>
      <w:bookmarkEnd w:id="60"/>
      <w:bookmarkEnd w:id="61"/>
      <w:bookmarkEnd w:id="62"/>
      <w:bookmarkEnd w:id="63"/>
    </w:p>
    <w:p w14:paraId="299D86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1D2769" w14:textId="07D89978" w:rsidR="003C32C2" w:rsidRPr="00A21307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ikke eget seksjonsstyre i YHS, og det har ikke vært utarbeidet egen handlingsplan.</w:t>
      </w:r>
    </w:p>
    <w:p w14:paraId="20A9A6D8" w14:textId="77777777" w:rsidR="003C32C2" w:rsidRPr="00A21307" w:rsidRDefault="003C32C2" w:rsidP="1C1D22D3">
      <w:pPr>
        <w:pStyle w:val="Overskrift3"/>
        <w:rPr>
          <w:i/>
          <w:iCs/>
        </w:rPr>
      </w:pPr>
      <w:bookmarkStart w:id="64" w:name="_Toc374538448"/>
      <w:bookmarkStart w:id="65" w:name="_Toc464550185"/>
      <w:bookmarkStart w:id="66" w:name="_Toc52971157"/>
      <w:bookmarkStart w:id="67" w:name="_Toc187829182"/>
      <w:r>
        <w:t>Seksjonsstyret for</w:t>
      </w:r>
      <w:bookmarkEnd w:id="64"/>
      <w:bookmarkEnd w:id="65"/>
      <w:r>
        <w:t xml:space="preserve"> yrkesseksjon kontor og administrasjon</w:t>
      </w:r>
      <w:bookmarkEnd w:id="66"/>
      <w:bookmarkEnd w:id="67"/>
    </w:p>
    <w:p w14:paraId="15C78039" w14:textId="34966D92" w:rsidR="003C32C2" w:rsidRPr="00A21307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ikke eget seksjonsstyre i YKA, og det har ikke vært utarbeidet egen handlingsplan.</w:t>
      </w:r>
    </w:p>
    <w:p w14:paraId="25F84BA9" w14:textId="77777777" w:rsidR="003C32C2" w:rsidRPr="00A21307" w:rsidRDefault="003C32C2" w:rsidP="1C1D22D3">
      <w:pPr>
        <w:pStyle w:val="Overskrift3"/>
        <w:rPr>
          <w:i/>
          <w:iCs/>
        </w:rPr>
      </w:pPr>
      <w:bookmarkStart w:id="68" w:name="_Toc374538449"/>
      <w:bookmarkStart w:id="69" w:name="_Toc464550186"/>
      <w:bookmarkStart w:id="70" w:name="_Toc52971158"/>
      <w:bookmarkStart w:id="71" w:name="_Toc187829183"/>
      <w:r>
        <w:t xml:space="preserve">Seksjonsstyret for </w:t>
      </w:r>
      <w:bookmarkEnd w:id="68"/>
      <w:bookmarkEnd w:id="69"/>
      <w:r>
        <w:t>yrkesseksjon samferdsel og teknisk</w:t>
      </w:r>
      <w:bookmarkEnd w:id="70"/>
      <w:bookmarkEnd w:id="71"/>
    </w:p>
    <w:p w14:paraId="326DC100" w14:textId="4A10508D" w:rsidR="003C32C2" w:rsidRPr="00A21307" w:rsidRDefault="0015544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ikke eget seksjonsstyre i YST, og det har ikke vært utarbeidet egen handlingsplan.</w:t>
      </w:r>
    </w:p>
    <w:p w14:paraId="1B745117" w14:textId="77777777" w:rsidR="003C32C2" w:rsidRDefault="003C32C2" w:rsidP="1C1D22D3">
      <w:pPr>
        <w:pStyle w:val="Overskrift3"/>
      </w:pPr>
      <w:bookmarkStart w:id="72" w:name="_Toc374538450"/>
      <w:bookmarkStart w:id="73" w:name="_Toc464550187"/>
      <w:bookmarkStart w:id="74" w:name="_Toc52971159"/>
      <w:bookmarkStart w:id="75" w:name="_Toc187829184"/>
      <w:r>
        <w:t>Seksjonsstyret for yrkesseksjon kirke, kultur og oppvekst</w:t>
      </w:r>
      <w:bookmarkEnd w:id="72"/>
      <w:bookmarkEnd w:id="73"/>
      <w:bookmarkEnd w:id="74"/>
      <w:bookmarkEnd w:id="75"/>
    </w:p>
    <w:p w14:paraId="619CAC99" w14:textId="52965135" w:rsidR="0015544E" w:rsidRPr="0015544E" w:rsidRDefault="0015544E" w:rsidP="0015544E">
      <w:r>
        <w:rPr>
          <w:rFonts w:ascii="Arial" w:hAnsi="Arial" w:cs="Arial"/>
          <w:szCs w:val="24"/>
        </w:rPr>
        <w:t>Det er ikke eget seksjonsstyre i YKKO, og det har ikke vært utarbeidet egen handlingsplan.</w:t>
      </w:r>
    </w:p>
    <w:p w14:paraId="5BAD3425" w14:textId="77777777" w:rsidR="003C32C2" w:rsidRPr="00A213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C66DFC2" w14:textId="77777777" w:rsidR="003C32C2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76" w:name="_Toc17705668"/>
      <w:bookmarkStart w:id="77" w:name="_Toc21021024"/>
      <w:bookmarkStart w:id="78" w:name="_Toc52971161"/>
      <w:bookmarkStart w:id="79" w:name="_Toc187829185"/>
      <w:bookmarkStart w:id="80" w:name="_Toc432330079"/>
      <w:bookmarkStart w:id="81" w:name="_Toc464550194"/>
      <w:r w:rsidRPr="1C1D22D3">
        <w:rPr>
          <w:rFonts w:asciiTheme="majorHAnsi" w:hAnsiTheme="majorHAnsi"/>
          <w:color w:val="2E74B5" w:themeColor="accent1" w:themeShade="BF"/>
        </w:rPr>
        <w:lastRenderedPageBreak/>
        <w:t>Fagforeningens aktiviteter og utfordringer på kort og lang sikt</w:t>
      </w:r>
      <w:bookmarkEnd w:id="76"/>
      <w:bookmarkEnd w:id="77"/>
      <w:bookmarkEnd w:id="78"/>
      <w:bookmarkEnd w:id="79"/>
    </w:p>
    <w:p w14:paraId="69201184" w14:textId="6D65AD28" w:rsidR="00ED621A" w:rsidRPr="00ED621A" w:rsidRDefault="00ED621A" w:rsidP="00ED621A">
      <w:pPr>
        <w:rPr>
          <w:rFonts w:ascii="Arial" w:hAnsi="Arial" w:cs="Arial"/>
        </w:rPr>
      </w:pPr>
      <w:r>
        <w:rPr>
          <w:rFonts w:ascii="Arial" w:hAnsi="Arial" w:cs="Arial"/>
        </w:rPr>
        <w:t>Det er en utfordring å få fylt alle vervene i fagforeningen, og å få folk til å komme på medlemsmøtene. Vi har forsøkt å legge medlemsmøtet til rett etter jobb, men det var lite oppmøte.</w:t>
      </w:r>
      <w:r>
        <w:rPr>
          <w:rFonts w:ascii="Arial" w:hAnsi="Arial" w:cs="Arial"/>
        </w:rPr>
        <w:br/>
        <w:t>På kurset som vi arrangerte</w:t>
      </w:r>
      <w:r w:rsidR="00C3174F">
        <w:rPr>
          <w:rFonts w:ascii="Arial" w:hAnsi="Arial" w:cs="Arial"/>
        </w:rPr>
        <w:t xml:space="preserve"> i høst</w:t>
      </w:r>
      <w:r>
        <w:rPr>
          <w:rFonts w:ascii="Arial" w:hAnsi="Arial" w:cs="Arial"/>
        </w:rPr>
        <w:t>, var det godt oppmøte siden det var lagt til barnehagenes og skolenes planleggingsdag.</w:t>
      </w:r>
      <w:r w:rsidR="00C3174F">
        <w:rPr>
          <w:rFonts w:ascii="Arial" w:hAnsi="Arial" w:cs="Arial"/>
        </w:rPr>
        <w:br/>
        <w:t>Vi ønsker gjerne innspill til kurs, temakvelder o.l. fra medlemmene.</w:t>
      </w:r>
    </w:p>
    <w:p w14:paraId="4EAF6F48" w14:textId="77777777" w:rsidR="003C32C2" w:rsidRPr="00D15470" w:rsidRDefault="56D85D6E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2" w:name="_Toc17705675"/>
      <w:bookmarkStart w:id="83" w:name="_Toc21021031"/>
      <w:bookmarkStart w:id="84" w:name="_Toc52971162"/>
      <w:bookmarkStart w:id="85" w:name="_Toc187829186"/>
      <w:r w:rsidRPr="1C1D22D3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82"/>
      <w:bookmarkEnd w:id="83"/>
      <w:bookmarkEnd w:id="84"/>
      <w:bookmarkEnd w:id="85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345B0CEC" w14:textId="7627F740" w:rsidR="08E00043" w:rsidRDefault="08E00043" w:rsidP="08E00043">
      <w:pPr>
        <w:rPr>
          <w:rFonts w:ascii="Arial" w:eastAsia="Arial" w:hAnsi="Arial" w:cs="Arial"/>
          <w:sz w:val="28"/>
          <w:szCs w:val="28"/>
        </w:rPr>
      </w:pPr>
    </w:p>
    <w:p w14:paraId="71D1ED14" w14:textId="77777777" w:rsidR="00D92143" w:rsidRDefault="0E0B6FD5" w:rsidP="00D92143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Heltid, likelønn og kampen</w:t>
      </w:r>
      <w:r w:rsidR="7B6F8026"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mot økte forskjeller</w:t>
      </w:r>
    </w:p>
    <w:p w14:paraId="49AD6BED" w14:textId="77777777" w:rsidR="00C3174F" w:rsidRDefault="00C3174F" w:rsidP="00D92143">
      <w:pPr>
        <w:rPr>
          <w:rFonts w:ascii="Arial" w:eastAsia="Arial" w:hAnsi="Arial" w:cs="Arial"/>
          <w:szCs w:val="24"/>
        </w:rPr>
      </w:pPr>
    </w:p>
    <w:p w14:paraId="5E3E5D54" w14:textId="77777777" w:rsidR="00C3174F" w:rsidRPr="00A21307" w:rsidRDefault="00C3174F" w:rsidP="00C3174F">
      <w:pPr>
        <w:contextualSpacing/>
        <w:rPr>
          <w:rFonts w:ascii="Arial" w:hAnsi="Arial" w:cs="Arial"/>
          <w:szCs w:val="24"/>
        </w:rPr>
      </w:pPr>
    </w:p>
    <w:p w14:paraId="198F481E" w14:textId="3F3AB20E" w:rsidR="00C3174F" w:rsidRPr="00A21307" w:rsidRDefault="00C3174F" w:rsidP="00C3174F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  <w:r>
        <w:rPr>
          <w:rFonts w:ascii="Arial" w:hAnsi="Arial" w:cs="Arial"/>
          <w:b/>
          <w:szCs w:val="24"/>
        </w:rPr>
        <w:t>og måloppnåelse</w:t>
      </w:r>
    </w:p>
    <w:p w14:paraId="5EE3DE6E" w14:textId="77777777" w:rsidR="00C3174F" w:rsidRDefault="00C3174F" w:rsidP="00D92143">
      <w:pPr>
        <w:rPr>
          <w:rFonts w:ascii="Arial" w:eastAsia="Arial" w:hAnsi="Arial" w:cs="Arial"/>
          <w:szCs w:val="24"/>
        </w:rPr>
      </w:pPr>
    </w:p>
    <w:p w14:paraId="7D88DA45" w14:textId="1D123765" w:rsidR="00D92143" w:rsidRPr="00A047E4" w:rsidRDefault="00D92143" w:rsidP="00D92143">
      <w:pPr>
        <w:rPr>
          <w:rFonts w:ascii="Arial" w:eastAsia="Arial" w:hAnsi="Arial" w:cs="Arial"/>
          <w:szCs w:val="24"/>
        </w:rPr>
      </w:pPr>
      <w:r w:rsidRPr="00A047E4">
        <w:rPr>
          <w:rFonts w:ascii="Arial" w:eastAsia="Arial" w:hAnsi="Arial" w:cs="Arial"/>
          <w:szCs w:val="24"/>
        </w:rPr>
        <w:t>Fortsette med årsturnus, og jobbe for hele stillinger.</w:t>
      </w:r>
    </w:p>
    <w:p w14:paraId="404E1B90" w14:textId="313F697E" w:rsidR="00D92143" w:rsidRPr="00D92143" w:rsidRDefault="00D92143" w:rsidP="00D92143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bCs/>
          <w:szCs w:val="24"/>
        </w:rPr>
        <w:t xml:space="preserve"> Fortsatt jobbe for at heltid er regelen</w:t>
      </w:r>
      <w:r w:rsidR="00C3174F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at stillinger skal lyses ut som 100% og fremme krav etter AML`s kap 14 for de som har rettmessige krav.  Dette er en kontinuerlig prosess.</w:t>
      </w:r>
    </w:p>
    <w:p w14:paraId="12AC44D6" w14:textId="77777777" w:rsidR="00C3174F" w:rsidRDefault="00C3174F" w:rsidP="08E00043">
      <w:pPr>
        <w:rPr>
          <w:rFonts w:ascii="Arial" w:eastAsia="Arial" w:hAnsi="Arial" w:cs="Arial"/>
          <w:szCs w:val="24"/>
        </w:rPr>
      </w:pPr>
    </w:p>
    <w:p w14:paraId="52D7C309" w14:textId="4D39D4C9" w:rsidR="00C3174F" w:rsidRDefault="00C3174F" w:rsidP="08E00043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Gjennomføre drøftingsmøter minst en gang i året som gjelder bruk av deltid og utarbeidelse av retningslinjer.</w:t>
      </w:r>
    </w:p>
    <w:p w14:paraId="058A258B" w14:textId="77777777" w:rsidR="00C3174F" w:rsidRPr="00C3174F" w:rsidRDefault="00C3174F" w:rsidP="08E00043">
      <w:pPr>
        <w:rPr>
          <w:rFonts w:ascii="Arial" w:eastAsia="Arial" w:hAnsi="Arial" w:cs="Arial"/>
          <w:szCs w:val="24"/>
        </w:rPr>
      </w:pPr>
    </w:p>
    <w:p w14:paraId="732434A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82387D3" w14:textId="53E65CB9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  <w:r w:rsidR="00C3174F">
        <w:rPr>
          <w:rFonts w:ascii="Arial" w:hAnsi="Arial" w:cs="Arial"/>
          <w:b/>
          <w:szCs w:val="24"/>
        </w:rPr>
        <w:t>og måloppnåelse</w:t>
      </w:r>
    </w:p>
    <w:p w14:paraId="59CA7E00" w14:textId="2579F2F9" w:rsidR="00C3174F" w:rsidRDefault="00C3174F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Forberede tillitsvalgte på å gjennomføre lokale forhandlinger, med sikte på å oppnå likelønn og utjevne lønnsforskjeller.</w:t>
      </w:r>
      <w:r>
        <w:rPr>
          <w:rFonts w:ascii="Arial" w:hAnsi="Arial" w:cs="Arial"/>
          <w:bCs/>
          <w:szCs w:val="24"/>
        </w:rPr>
        <w:br/>
        <w:t>Fortsette arbeide med å kreve lik lønn for likt arbeid og sammenlignbart arbeid uavhengig kjønn, etnisitet, alder osv.</w:t>
      </w:r>
    </w:p>
    <w:p w14:paraId="665A1408" w14:textId="355FC34E" w:rsidR="003C32C2" w:rsidRPr="00C3174F" w:rsidRDefault="00C3174F" w:rsidP="00C3174F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Kontinuerlig prosess.</w:t>
      </w:r>
    </w:p>
    <w:p w14:paraId="71049383" w14:textId="69D2AF8D" w:rsidR="003C32C2" w:rsidRPr="00A21307" w:rsidRDefault="003C32C2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</w:p>
    <w:p w14:paraId="02915484" w14:textId="1A0613FF" w:rsidR="003C32C2" w:rsidRPr="00A21307" w:rsidRDefault="3F9C6B0E" w:rsidP="1C1D22D3">
      <w:pPr>
        <w:pStyle w:val="Overskrift3"/>
        <w:rPr>
          <w:i/>
          <w:iCs/>
        </w:rPr>
      </w:pPr>
      <w:bookmarkStart w:id="86" w:name="_Toc187829187"/>
      <w:r w:rsidRPr="1C1D22D3">
        <w:rPr>
          <w:color w:val="2E74B5" w:themeColor="accent1" w:themeShade="BF"/>
        </w:rPr>
        <w:t>Gode offentlige tjenester med egne ansatte</w:t>
      </w:r>
      <w:bookmarkEnd w:id="86"/>
      <w:r w:rsidR="003C32C2">
        <w:br/>
      </w:r>
      <w:bookmarkStart w:id="87" w:name="_Toc426548819"/>
      <w:bookmarkEnd w:id="87"/>
    </w:p>
    <w:p w14:paraId="03B94F49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31EEBD82" w14:textId="16196B3D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  <w:r w:rsidR="00FA22A0">
        <w:rPr>
          <w:rFonts w:ascii="Arial" w:hAnsi="Arial" w:cs="Arial"/>
          <w:b/>
          <w:szCs w:val="24"/>
        </w:rPr>
        <w:t>og måloppnåelse</w:t>
      </w:r>
    </w:p>
    <w:p w14:paraId="224024E8" w14:textId="0555B276" w:rsidR="00FA22A0" w:rsidRPr="00FA22A0" w:rsidRDefault="00FA22A0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Jobbe for å fortsatt ha gode offentlige tjenester med egne ansatte. Vi fortsetter å passe på at offentlige tjenester ikke privatiseres. Hvis dette blir et aktuelt tema, skal yrkesfaglig argumentasjon, fagpolitisk samarbeid og trepartssamarbeid brukes for å forhindre dette</w:t>
      </w:r>
      <w:r w:rsidR="00B40D47">
        <w:rPr>
          <w:rFonts w:ascii="Arial" w:hAnsi="Arial" w:cs="Arial"/>
          <w:bCs/>
          <w:szCs w:val="24"/>
        </w:rPr>
        <w:t>.</w:t>
      </w:r>
    </w:p>
    <w:p w14:paraId="62F015AF" w14:textId="77777777" w:rsidR="003C32C2" w:rsidRPr="00FA22A0" w:rsidRDefault="003C32C2" w:rsidP="003C32C2">
      <w:pPr>
        <w:ind w:left="357"/>
        <w:contextualSpacing/>
        <w:rPr>
          <w:rFonts w:ascii="Arial" w:hAnsi="Arial" w:cs="Arial"/>
          <w:iCs/>
          <w:szCs w:val="24"/>
        </w:rPr>
      </w:pPr>
    </w:p>
    <w:p w14:paraId="6E68118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3BF71D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30165FA" w14:textId="06D03655" w:rsidR="003C32C2" w:rsidRPr="00A21307" w:rsidRDefault="32C4CF81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43E7871" w14:textId="7CE48188" w:rsidR="4CDE085B" w:rsidRDefault="4CDE085B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lastRenderedPageBreak/>
        <w:t>Formidle yrkesfaglig argumentasjon for å drifte offentlige tjenester med egne</w:t>
      </w:r>
    </w:p>
    <w:p w14:paraId="51A57295" w14:textId="106A994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ansatte, og sikre samarbeid mellom valgte etter hovedavtalen og valgte etter</w:t>
      </w:r>
    </w:p>
    <w:p w14:paraId="568896D9" w14:textId="15DE1FB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vedtektene.</w:t>
      </w:r>
    </w:p>
    <w:p w14:paraId="1741461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14B4F84" w14:textId="2F09E053" w:rsidR="003C32C2" w:rsidRPr="00A21307" w:rsidRDefault="56D85D6E" w:rsidP="1C1D22D3">
      <w:pPr>
        <w:pStyle w:val="Overskrift3"/>
        <w:spacing w:line="276" w:lineRule="auto"/>
        <w:rPr>
          <w:i/>
          <w:iCs/>
          <w:vanish/>
          <w:color w:val="2E74B5" w:themeColor="accent1" w:themeShade="BF"/>
          <w:kern w:val="32"/>
        </w:rPr>
      </w:pPr>
      <w:bookmarkStart w:id="88" w:name="_Toc426548827"/>
      <w:bookmarkStart w:id="89" w:name="_Toc426548862"/>
      <w:bookmarkStart w:id="90" w:name="_Toc426548897"/>
      <w:bookmarkStart w:id="91" w:name="_Toc426548932"/>
      <w:bookmarkStart w:id="92" w:name="_Toc426549119"/>
      <w:bookmarkStart w:id="93" w:name="_Toc426623854"/>
      <w:bookmarkStart w:id="94" w:name="_Toc426623889"/>
      <w:bookmarkStart w:id="95" w:name="_Toc426623918"/>
      <w:bookmarkStart w:id="96" w:name="_Toc426623946"/>
      <w:bookmarkStart w:id="97" w:name="_Toc426623987"/>
      <w:bookmarkStart w:id="98" w:name="_Toc426624016"/>
      <w:bookmarkStart w:id="99" w:name="_Toc426624093"/>
      <w:bookmarkStart w:id="100" w:name="_Toc426624125"/>
      <w:bookmarkStart w:id="101" w:name="_Toc426626139"/>
      <w:bookmarkStart w:id="102" w:name="_Toc426626372"/>
      <w:bookmarkStart w:id="103" w:name="_Toc426626603"/>
      <w:bookmarkStart w:id="104" w:name="_Toc426626912"/>
      <w:bookmarkStart w:id="105" w:name="_Toc430090942"/>
      <w:bookmarkStart w:id="106" w:name="_Toc432326513"/>
      <w:bookmarkStart w:id="107" w:name="_Toc432329298"/>
      <w:bookmarkStart w:id="108" w:name="_Toc432329700"/>
      <w:bookmarkStart w:id="109" w:name="_Toc432329718"/>
      <w:bookmarkStart w:id="110" w:name="_Toc432329872"/>
      <w:bookmarkStart w:id="111" w:name="_Toc432330062"/>
      <w:bookmarkStart w:id="112" w:name="_Toc432330081"/>
      <w:bookmarkStart w:id="113" w:name="_Toc464564511"/>
      <w:bookmarkStart w:id="114" w:name="_Toc464564530"/>
      <w:bookmarkStart w:id="115" w:name="_Toc464565014"/>
      <w:bookmarkStart w:id="116" w:name="_Toc466454903"/>
      <w:bookmarkStart w:id="117" w:name="_Toc466981650"/>
      <w:bookmarkStart w:id="118" w:name="_Toc467237394"/>
      <w:bookmarkStart w:id="119" w:name="_Toc467481386"/>
      <w:bookmarkStart w:id="120" w:name="_Toc496533296"/>
      <w:bookmarkStart w:id="121" w:name="_Toc496533347"/>
      <w:bookmarkStart w:id="122" w:name="_Toc496533398"/>
      <w:bookmarkStart w:id="123" w:name="_Toc501373142"/>
      <w:bookmarkStart w:id="124" w:name="_Toc501373178"/>
      <w:bookmarkStart w:id="125" w:name="_Toc501373216"/>
      <w:bookmarkStart w:id="126" w:name="_Toc501374447"/>
      <w:bookmarkStart w:id="127" w:name="_Toc501374477"/>
      <w:bookmarkStart w:id="128" w:name="_Toc501374507"/>
      <w:bookmarkStart w:id="129" w:name="_Toc501374555"/>
      <w:bookmarkStart w:id="130" w:name="_Toc501374585"/>
      <w:bookmarkStart w:id="131" w:name="_Toc501374816"/>
      <w:bookmarkStart w:id="132" w:name="_Toc501375034"/>
      <w:bookmarkStart w:id="133" w:name="_Toc501375088"/>
      <w:bookmarkStart w:id="134" w:name="_Toc501375143"/>
      <w:bookmarkStart w:id="135" w:name="_Toc501375189"/>
      <w:bookmarkStart w:id="136" w:name="_Toc501375231"/>
      <w:bookmarkStart w:id="137" w:name="_Toc501375285"/>
      <w:bookmarkStart w:id="138" w:name="_Toc524961126"/>
      <w:bookmarkStart w:id="139" w:name="_Toc524961169"/>
      <w:bookmarkStart w:id="140" w:name="_Toc524961233"/>
      <w:bookmarkStart w:id="141" w:name="_Toc524961307"/>
      <w:bookmarkStart w:id="142" w:name="_Toc524961378"/>
      <w:bookmarkStart w:id="143" w:name="_Toc524961432"/>
      <w:bookmarkStart w:id="144" w:name="_Toc524961585"/>
      <w:bookmarkStart w:id="145" w:name="_Toc524961738"/>
      <w:bookmarkStart w:id="146" w:name="_Toc524962326"/>
      <w:bookmarkStart w:id="147" w:name="_Toc524962427"/>
      <w:bookmarkStart w:id="148" w:name="_Toc17705679"/>
      <w:bookmarkStart w:id="149" w:name="_Toc21021035"/>
      <w:bookmarkStart w:id="150" w:name="_Toc52971165"/>
      <w:bookmarkStart w:id="151" w:name="_Toc18782918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1C1D22D3">
        <w:rPr>
          <w:color w:val="2E74B5" w:themeColor="accent1" w:themeShade="BF"/>
        </w:rPr>
        <w:t>Organisasjonsbygging og tariffmakt</w:t>
      </w:r>
      <w:bookmarkEnd w:id="148"/>
      <w:bookmarkEnd w:id="149"/>
      <w:bookmarkEnd w:id="150"/>
      <w:bookmarkEnd w:id="151"/>
      <w:r w:rsidRPr="1C1D22D3">
        <w:rPr>
          <w:color w:val="2E74B5" w:themeColor="accent1" w:themeShade="BF"/>
        </w:rPr>
        <w:t xml:space="preserve"> </w:t>
      </w:r>
      <w:bookmarkStart w:id="152" w:name="_Toc426548830"/>
      <w:bookmarkStart w:id="153" w:name="_Toc426548865"/>
      <w:bookmarkStart w:id="154" w:name="_Toc426548900"/>
      <w:bookmarkStart w:id="155" w:name="_Toc426548935"/>
      <w:bookmarkStart w:id="156" w:name="_Toc426549122"/>
      <w:bookmarkStart w:id="157" w:name="_Toc426623857"/>
      <w:bookmarkStart w:id="158" w:name="_Toc426623892"/>
      <w:bookmarkStart w:id="159" w:name="_Toc426623921"/>
      <w:bookmarkStart w:id="160" w:name="_Toc426623949"/>
      <w:bookmarkStart w:id="161" w:name="_Toc426623990"/>
      <w:bookmarkStart w:id="162" w:name="_Toc426624019"/>
      <w:bookmarkStart w:id="163" w:name="_Toc426624096"/>
      <w:bookmarkStart w:id="164" w:name="_Toc426624128"/>
      <w:bookmarkStart w:id="165" w:name="_Toc426626142"/>
      <w:bookmarkStart w:id="166" w:name="_Toc426626375"/>
      <w:bookmarkStart w:id="167" w:name="_Toc426626606"/>
      <w:bookmarkStart w:id="168" w:name="_Toc426626915"/>
      <w:bookmarkStart w:id="169" w:name="_Toc430090945"/>
      <w:bookmarkStart w:id="170" w:name="_Toc432326516"/>
      <w:bookmarkStart w:id="171" w:name="_Toc432329301"/>
      <w:bookmarkStart w:id="172" w:name="_Toc432329703"/>
      <w:bookmarkStart w:id="173" w:name="_Toc432329721"/>
      <w:bookmarkStart w:id="174" w:name="_Toc432329875"/>
      <w:bookmarkStart w:id="175" w:name="_Toc432330065"/>
      <w:bookmarkStart w:id="176" w:name="_Toc432330084"/>
      <w:bookmarkStart w:id="177" w:name="_Toc464564514"/>
      <w:bookmarkStart w:id="178" w:name="_Toc464564533"/>
      <w:bookmarkStart w:id="179" w:name="_Toc464565017"/>
      <w:bookmarkStart w:id="180" w:name="_Toc466454906"/>
      <w:bookmarkStart w:id="181" w:name="_Toc466981653"/>
      <w:bookmarkStart w:id="182" w:name="_Toc467237397"/>
      <w:bookmarkStart w:id="183" w:name="_Toc467481389"/>
      <w:bookmarkStart w:id="184" w:name="_Toc496533299"/>
      <w:bookmarkStart w:id="185" w:name="_Toc496533350"/>
      <w:bookmarkStart w:id="186" w:name="_Toc496533401"/>
      <w:bookmarkStart w:id="187" w:name="_Toc501373145"/>
      <w:bookmarkStart w:id="188" w:name="_Toc501373181"/>
      <w:bookmarkStart w:id="189" w:name="_Toc501373219"/>
      <w:bookmarkStart w:id="190" w:name="_Toc501374450"/>
      <w:bookmarkStart w:id="191" w:name="_Toc501374480"/>
      <w:bookmarkStart w:id="192" w:name="_Toc501374510"/>
      <w:bookmarkStart w:id="193" w:name="_Toc501374558"/>
      <w:bookmarkStart w:id="194" w:name="_Toc501374588"/>
      <w:bookmarkStart w:id="195" w:name="_Toc501374819"/>
      <w:bookmarkStart w:id="196" w:name="_Toc501375037"/>
      <w:bookmarkStart w:id="197" w:name="_Toc501375091"/>
      <w:bookmarkStart w:id="198" w:name="_Toc501375146"/>
      <w:bookmarkStart w:id="199" w:name="_Toc501375192"/>
      <w:bookmarkStart w:id="200" w:name="_Toc501375234"/>
      <w:bookmarkStart w:id="201" w:name="_Toc501375288"/>
      <w:bookmarkStart w:id="202" w:name="_Toc524961129"/>
      <w:bookmarkStart w:id="203" w:name="_Toc524961172"/>
      <w:bookmarkStart w:id="204" w:name="_Toc524961236"/>
      <w:bookmarkStart w:id="205" w:name="_Toc524961310"/>
      <w:bookmarkStart w:id="206" w:name="_Toc524961381"/>
      <w:bookmarkStart w:id="207" w:name="_Toc524961435"/>
      <w:bookmarkStart w:id="208" w:name="_Toc524961588"/>
      <w:bookmarkStart w:id="209" w:name="_Toc524961741"/>
      <w:bookmarkStart w:id="210" w:name="_Toc524962329"/>
      <w:bookmarkStart w:id="211" w:name="_Toc524962430"/>
      <w:bookmarkStart w:id="212" w:name="_Toc17703523"/>
      <w:bookmarkStart w:id="213" w:name="_Toc17703553"/>
      <w:bookmarkStart w:id="214" w:name="_Toc17703702"/>
      <w:bookmarkStart w:id="215" w:name="_Toc17703781"/>
      <w:bookmarkStart w:id="216" w:name="_Toc17703972"/>
      <w:bookmarkStart w:id="217" w:name="_Toc17704117"/>
      <w:bookmarkStart w:id="218" w:name="_Toc17704245"/>
      <w:bookmarkStart w:id="219" w:name="_Toc17704329"/>
      <w:bookmarkStart w:id="220" w:name="_Toc17705683"/>
      <w:bookmarkStart w:id="221" w:name="_Toc19792835"/>
      <w:bookmarkStart w:id="222" w:name="_Toc21021039"/>
      <w:bookmarkStart w:id="223" w:name="_Toc36547530"/>
      <w:bookmarkStart w:id="224" w:name="_Toc36547584"/>
      <w:bookmarkStart w:id="225" w:name="_Toc36547638"/>
      <w:bookmarkStart w:id="226" w:name="_Toc36547692"/>
      <w:bookmarkStart w:id="227" w:name="_Toc36818541"/>
      <w:bookmarkStart w:id="228" w:name="_Toc36818594"/>
      <w:bookmarkStart w:id="229" w:name="_Toc39135669"/>
      <w:bookmarkStart w:id="230" w:name="_Toc49409608"/>
      <w:bookmarkStart w:id="231" w:name="_Toc51235238"/>
      <w:bookmarkStart w:id="232" w:name="_Toc52828023"/>
      <w:bookmarkStart w:id="233" w:name="_Toc52828065"/>
      <w:bookmarkStart w:id="234" w:name="_Toc52828107"/>
      <w:bookmarkStart w:id="235" w:name="_Toc52829266"/>
      <w:bookmarkStart w:id="236" w:name="_Toc52970995"/>
      <w:bookmarkStart w:id="237" w:name="_Toc52971035"/>
      <w:bookmarkStart w:id="238" w:name="_Toc52971129"/>
      <w:bookmarkStart w:id="239" w:name="_Toc52971169"/>
      <w:bookmarkStart w:id="240" w:name="_Toc53472387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14:paraId="4F24943C" w14:textId="67AFD0DD" w:rsidR="003C32C2" w:rsidRPr="00A21307" w:rsidRDefault="003C32C2" w:rsidP="34421916">
      <w:pPr>
        <w:rPr>
          <w:b/>
          <w:bCs/>
          <w:szCs w:val="24"/>
        </w:rPr>
      </w:pPr>
    </w:p>
    <w:p w14:paraId="6AD9664E" w14:textId="0AD32182" w:rsidR="003C32C2" w:rsidRDefault="00150F66" w:rsidP="003C32C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Fagforeningens målsetting og måloppnåelse</w:t>
      </w:r>
    </w:p>
    <w:p w14:paraId="3B6F62D2" w14:textId="77777777" w:rsidR="00150F66" w:rsidRPr="00A21307" w:rsidRDefault="00150F66" w:rsidP="003C32C2">
      <w:pPr>
        <w:rPr>
          <w:rFonts w:ascii="Arial" w:hAnsi="Arial" w:cs="Arial"/>
          <w:b/>
          <w:szCs w:val="24"/>
        </w:rPr>
      </w:pPr>
    </w:p>
    <w:p w14:paraId="087D3A78" w14:textId="605E7EFF" w:rsidR="51907D6F" w:rsidRDefault="00150F66" w:rsidP="08E0004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Jobbe for å få på plass tillitsvalgte på alle arbeidsplasser, og at alle nytilsatte får tilbud om medlemskap.</w:t>
      </w:r>
    </w:p>
    <w:p w14:paraId="76EDA2E2" w14:textId="24478190" w:rsidR="00150F66" w:rsidRDefault="00150F66" w:rsidP="08E00043">
      <w:pPr>
        <w:pStyle w:val="Default"/>
        <w:jc w:val="both"/>
        <w:rPr>
          <w:rFonts w:ascii="Arial" w:hAnsi="Arial" w:cs="Arial"/>
          <w:color w:val="auto"/>
        </w:rPr>
      </w:pPr>
    </w:p>
    <w:p w14:paraId="161F21CD" w14:textId="6DA36BCA" w:rsidR="00150F66" w:rsidRDefault="00150F66" w:rsidP="08E00043">
      <w:pPr>
        <w:pStyle w:val="Default"/>
        <w:jc w:val="both"/>
      </w:pPr>
      <w:r>
        <w:rPr>
          <w:rFonts w:ascii="Arial" w:hAnsi="Arial" w:cs="Arial"/>
          <w:color w:val="auto"/>
        </w:rPr>
        <w:t xml:space="preserve">Der det pr i dag ikke er plasstillitsvalgt, er det HTV som ivaretar </w:t>
      </w:r>
      <w:r w:rsidR="00CA1437">
        <w:rPr>
          <w:rFonts w:ascii="Arial" w:hAnsi="Arial" w:cs="Arial"/>
          <w:color w:val="auto"/>
        </w:rPr>
        <w:t>medlemmenes interesser, og som bistår medlemmene når det er behov for det.</w:t>
      </w:r>
    </w:p>
    <w:p w14:paraId="29D6B04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47CE7A2C" w14:textId="74D03A91" w:rsidR="003C32C2" w:rsidRPr="0086212E" w:rsidRDefault="003C32C2" w:rsidP="0086212E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  <w:r w:rsidR="0086212E">
        <w:rPr>
          <w:rFonts w:ascii="Arial" w:hAnsi="Arial" w:cs="Arial"/>
          <w:b/>
          <w:szCs w:val="24"/>
        </w:rPr>
        <w:t>og måloppnåelse</w:t>
      </w:r>
    </w:p>
    <w:p w14:paraId="05656AAF" w14:textId="0808768B" w:rsidR="2B7684CE" w:rsidRDefault="2B7684CE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Etablere og aktivisere klubbstyrer hos flere arbeidsgivere, og sørge for at</w:t>
      </w:r>
    </w:p>
    <w:p w14:paraId="10693217" w14:textId="586D605D" w:rsidR="2B7684CE" w:rsidRDefault="2B7684CE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medlemmene har en synlig tillitsvalgt etter gjeldende hovedavtale.</w:t>
      </w:r>
    </w:p>
    <w:p w14:paraId="3F904C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9A4EA47" w14:textId="3C92F90C" w:rsidR="0AC8F767" w:rsidRDefault="0AC8F767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Etablere møtepunkter for å styrke samhandling mellom yrkesseksjonene</w:t>
      </w:r>
    </w:p>
    <w:p w14:paraId="0DA0F042" w14:textId="78D64FC1" w:rsidR="0AC8F767" w:rsidRDefault="0AC8F767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tillitsvalgte valgt etter hovedavtalene.</w:t>
      </w:r>
    </w:p>
    <w:p w14:paraId="79B88F8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5C11D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15DF65E" w14:textId="77777777" w:rsidR="003C32C2" w:rsidRPr="00A21307" w:rsidRDefault="56D85D6E" w:rsidP="08E00043">
      <w:pPr>
        <w:pStyle w:val="Overskrift3"/>
        <w:rPr>
          <w:color w:val="2E74B5" w:themeColor="accent1" w:themeShade="BF"/>
        </w:rPr>
      </w:pPr>
      <w:bookmarkStart w:id="241" w:name="_Toc17705684"/>
      <w:bookmarkStart w:id="242" w:name="_Toc21021040"/>
      <w:bookmarkStart w:id="243" w:name="_Toc52971170"/>
      <w:bookmarkStart w:id="244" w:name="_Toc187829189"/>
      <w:bookmarkStart w:id="245" w:name="_Toc467481394"/>
      <w:r w:rsidRPr="1C1D22D3">
        <w:rPr>
          <w:color w:val="2E74B5" w:themeColor="accent1" w:themeShade="BF"/>
        </w:rPr>
        <w:t>Fag-, yrkes- og kompetanseutvikling</w:t>
      </w:r>
      <w:bookmarkEnd w:id="241"/>
      <w:bookmarkEnd w:id="242"/>
      <w:bookmarkEnd w:id="243"/>
      <w:bookmarkEnd w:id="244"/>
      <w:r w:rsidRPr="1C1D22D3">
        <w:rPr>
          <w:color w:val="2E74B5" w:themeColor="accent1" w:themeShade="BF"/>
        </w:rPr>
        <w:t xml:space="preserve"> </w:t>
      </w:r>
    </w:p>
    <w:p w14:paraId="26144D8B" w14:textId="550E38A0" w:rsidR="61FFD1E4" w:rsidRDefault="61FFD1E4" w:rsidP="08E00043"/>
    <w:p w14:paraId="6AC37D03" w14:textId="72F14CE7" w:rsidR="61FFD1E4" w:rsidRDefault="61FFD1E4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  <w:r w:rsidR="0086212E">
        <w:rPr>
          <w:rFonts w:ascii="Arial" w:hAnsi="Arial" w:cs="Arial"/>
          <w:b/>
          <w:bCs/>
        </w:rPr>
        <w:t>og måloppnåelse</w:t>
      </w:r>
    </w:p>
    <w:p w14:paraId="344779DA" w14:textId="519529F5" w:rsidR="37B1465A" w:rsidRDefault="37B1465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Bistå tillitsvalgte etter hovedavtalene ved gjennomføring av</w:t>
      </w:r>
    </w:p>
    <w:p w14:paraId="7D99A99B" w14:textId="44B4243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drøftingsmøter med arbeidsgiver i alle tariffområder for å utarbeide</w:t>
      </w:r>
    </w:p>
    <w:p w14:paraId="62193683" w14:textId="70A8F06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iverksette kompetanseplaner.</w:t>
      </w:r>
    </w:p>
    <w:p w14:paraId="4A852BA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0DECC0B" w14:textId="2AD3C36C" w:rsidR="58E305E3" w:rsidRDefault="58E305E3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 xml:space="preserve">Bidra med faglige argumenter i forbindelse med omstillings-, </w:t>
      </w:r>
      <w:r w:rsidR="00D64148" w:rsidRPr="08E00043">
        <w:rPr>
          <w:rFonts w:ascii="Arial" w:hAnsi="Arial" w:cs="Arial"/>
          <w:color w:val="auto"/>
        </w:rPr>
        <w:t>digitaliserings og</w:t>
      </w:r>
    </w:p>
    <w:p w14:paraId="632898EA" w14:textId="74A4F0D6" w:rsidR="58E305E3" w:rsidRDefault="58E305E3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utskillingsprosesser.</w:t>
      </w:r>
    </w:p>
    <w:p w14:paraId="05D4C17A" w14:textId="5BDC8E01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Arbeide for at det etableres flere læreplasser og at flere tar fagbrev. </w:t>
      </w:r>
    </w:p>
    <w:p w14:paraId="18D160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1AC30FB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68DFAAB" w14:textId="3638B491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</w:t>
      </w:r>
      <w:r w:rsidR="0086212E">
        <w:rPr>
          <w:rFonts w:ascii="Arial" w:hAnsi="Arial" w:cs="Arial"/>
          <w:szCs w:val="24"/>
        </w:rPr>
        <w:t xml:space="preserve"> ut fra etterspørsel og behov.</w:t>
      </w:r>
    </w:p>
    <w:p w14:paraId="211FC6EA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6A81325" w14:textId="063EDADC" w:rsidR="08E00043" w:rsidRDefault="08E00043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</w:p>
    <w:p w14:paraId="39F137DB" w14:textId="48472389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Alliansebygging og fagligpolitisk</w:t>
      </w:r>
      <w:r w:rsidR="13F33C59" w:rsidRPr="08E00043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8E00043">
        <w:rPr>
          <w:rFonts w:ascii="Arial" w:hAnsi="Arial" w:cs="Arial"/>
          <w:b/>
          <w:bCs/>
          <w:color w:val="2E74B5" w:themeColor="accent1" w:themeShade="BF"/>
        </w:rPr>
        <w:t>påvirkning</w:t>
      </w:r>
      <w:bookmarkStart w:id="246" w:name="_Toc365291588"/>
      <w:bookmarkStart w:id="247" w:name="_Toc426548836"/>
    </w:p>
    <w:p w14:paraId="21C142E5" w14:textId="58B4000B" w:rsidR="0086212E" w:rsidRPr="00A21307" w:rsidRDefault="0086212E" w:rsidP="0086212E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  <w:r>
        <w:rPr>
          <w:rFonts w:ascii="Arial" w:hAnsi="Arial" w:cs="Arial"/>
          <w:b/>
          <w:szCs w:val="24"/>
        </w:rPr>
        <w:t>og måloppnåelse</w:t>
      </w:r>
    </w:p>
    <w:p w14:paraId="1B3029D3" w14:textId="77777777" w:rsidR="0086212E" w:rsidRDefault="0086212E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</w:p>
    <w:p w14:paraId="67C85BCF" w14:textId="4EC303A0" w:rsidR="3B61A721" w:rsidRDefault="3B61A721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Jobbe kontinuerlig med fagligpolitisk arbeid og inngå samarbeidsavtaler.</w:t>
      </w:r>
    </w:p>
    <w:p w14:paraId="21EB162F" w14:textId="43DC83EA" w:rsidR="3B61A721" w:rsidRDefault="3B61A721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Etablere allianser om felles politiske saker.</w:t>
      </w:r>
    </w:p>
    <w:p w14:paraId="1E954643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4EE03AA2" w14:textId="7FE89653" w:rsidR="52178129" w:rsidRDefault="52178129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Påvirke partiene for å sikre størst mulig gjennomslag for Fagforbundets</w:t>
      </w:r>
    </w:p>
    <w:p w14:paraId="0625AC7F" w14:textId="064AFA3C" w:rsidR="52178129" w:rsidRDefault="52178129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kjernesaker.</w:t>
      </w:r>
    </w:p>
    <w:p w14:paraId="0A6959E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 </w:t>
      </w:r>
    </w:p>
    <w:p w14:paraId="0D798196" w14:textId="34E369D8" w:rsidR="7166C215" w:rsidRDefault="7166C215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Delta aktivt i valgkampen med tydelige utfordringer til politikerne.</w:t>
      </w:r>
    </w:p>
    <w:p w14:paraId="06686F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1ED896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1A12379" w14:textId="0B11F408" w:rsidR="6B845DD3" w:rsidRDefault="6B845DD3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Gjennomføre fagligpolitisk skolering for tillitsvalgte.</w:t>
      </w:r>
      <w:bookmarkStart w:id="248" w:name="_Toc17705686"/>
    </w:p>
    <w:p w14:paraId="3956E8C9" w14:textId="4E8BF0AF" w:rsidR="00B48178" w:rsidRDefault="00B48178" w:rsidP="00B48178">
      <w:pPr>
        <w:rPr>
          <w:szCs w:val="24"/>
        </w:rPr>
      </w:pPr>
    </w:p>
    <w:p w14:paraId="7EB725FA" w14:textId="07695333" w:rsidR="00B48178" w:rsidRDefault="2A294305" w:rsidP="00B48178">
      <w:pPr>
        <w:shd w:val="clear" w:color="auto" w:fill="FFFFFF" w:themeFill="background1"/>
        <w:rPr>
          <w:i/>
          <w:iCs/>
          <w:szCs w:val="24"/>
        </w:rPr>
      </w:pPr>
      <w:r w:rsidRPr="08E00043">
        <w:rPr>
          <w:rFonts w:ascii="Arial" w:hAnsi="Arial" w:cs="Arial"/>
        </w:rPr>
        <w:t>Følge opp retningslinjer for organisasjonens kutt i egne utslipp, og sørge for klimavennlige innkjøp.</w:t>
      </w:r>
    </w:p>
    <w:p w14:paraId="0CF3826E" w14:textId="61E901D8" w:rsidR="08E00043" w:rsidRDefault="08E00043" w:rsidP="08E00043">
      <w:pPr>
        <w:shd w:val="clear" w:color="auto" w:fill="FFFFFF" w:themeFill="background1"/>
        <w:rPr>
          <w:rFonts w:ascii="Arial" w:hAnsi="Arial" w:cs="Arial"/>
        </w:rPr>
      </w:pPr>
    </w:p>
    <w:p w14:paraId="4795842C" w14:textId="31EA6149" w:rsidR="71EAF437" w:rsidRDefault="71EAF437" w:rsidP="08E00043">
      <w:pPr>
        <w:shd w:val="clear" w:color="auto" w:fill="FFFFFF" w:themeFill="background1"/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Møte medlemmene gjennom valgkampaktivitet som arbeidsplassbesøk,</w:t>
      </w:r>
    </w:p>
    <w:p w14:paraId="700DE307" w14:textId="1728169C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medlemsmøter og bruk av sosiale medier.</w:t>
      </w:r>
    </w:p>
    <w:p w14:paraId="0BA2E6D0" w14:textId="628AA3EC" w:rsidR="71EAF437" w:rsidRDefault="71EAF437" w:rsidP="08E00043">
      <w:pPr>
        <w:rPr>
          <w:rFonts w:ascii="Arial" w:eastAsia="Arial" w:hAnsi="Arial" w:cs="Arial"/>
          <w:b/>
          <w:bCs/>
        </w:rPr>
      </w:pPr>
    </w:p>
    <w:p w14:paraId="39DCA4D9" w14:textId="36BD2DA9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Påvirke arbeidet med kommunale klima- og energiplaner, og være pådriver til</w:t>
      </w:r>
    </w:p>
    <w:p w14:paraId="51FAA978" w14:textId="1A87DEC5" w:rsidR="71EAF437" w:rsidRDefault="71EAF437" w:rsidP="08E00043">
      <w:r w:rsidRPr="08E00043">
        <w:rPr>
          <w:rFonts w:ascii="Arial" w:eastAsia="Arial" w:hAnsi="Arial" w:cs="Arial"/>
        </w:rPr>
        <w:t>å integrere det ytre miljø i HMS-arbeidet.</w:t>
      </w:r>
    </w:p>
    <w:p w14:paraId="07F6D2C0" w14:textId="13DEF7D4" w:rsidR="08E00043" w:rsidRDefault="08E00043" w:rsidP="08E00043">
      <w:pPr>
        <w:rPr>
          <w:rFonts w:ascii="Arial" w:eastAsia="Arial" w:hAnsi="Arial" w:cs="Arial"/>
        </w:rPr>
      </w:pPr>
    </w:p>
    <w:p w14:paraId="69BD0028" w14:textId="61AFDB0D" w:rsidR="71EAF437" w:rsidRDefault="71EAF437" w:rsidP="08E00043">
      <w:pPr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Digitalisering</w:t>
      </w:r>
    </w:p>
    <w:p w14:paraId="7EECD66D" w14:textId="155B9D72" w:rsidR="0086212E" w:rsidRDefault="0086212E" w:rsidP="0086212E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  <w:r>
        <w:rPr>
          <w:rFonts w:ascii="Arial" w:hAnsi="Arial" w:cs="Arial"/>
          <w:b/>
          <w:bCs/>
        </w:rPr>
        <w:t>og måloppnåelse</w:t>
      </w:r>
    </w:p>
    <w:p w14:paraId="1DB823D0" w14:textId="5161B21C" w:rsidR="08E00043" w:rsidRDefault="08E00043" w:rsidP="08E00043">
      <w:pPr>
        <w:rPr>
          <w:rFonts w:ascii="Arial" w:hAnsi="Arial" w:cs="Arial"/>
          <w:b/>
          <w:bCs/>
          <w:color w:val="2E74B5" w:themeColor="accent1" w:themeShade="BF"/>
        </w:rPr>
      </w:pPr>
    </w:p>
    <w:p w14:paraId="2960836D" w14:textId="62237402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gir tilstrekkelig opplæring i digitale verktøy,</w:t>
      </w:r>
    </w:p>
    <w:p w14:paraId="7285BF5B" w14:textId="11DB6C55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personvern og IT-sikkerhet.</w:t>
      </w:r>
    </w:p>
    <w:p w14:paraId="4AC6D2B6" w14:textId="7DF64FB8" w:rsidR="08E00043" w:rsidRDefault="08E00043" w:rsidP="08E00043">
      <w:pPr>
        <w:rPr>
          <w:rFonts w:ascii="Arial" w:hAnsi="Arial" w:cs="Arial"/>
        </w:rPr>
      </w:pPr>
    </w:p>
    <w:p w14:paraId="7CBB3E9E" w14:textId="42C08EA3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tilrettelegger for medvirkning ved anskaffelse av</w:t>
      </w:r>
    </w:p>
    <w:p w14:paraId="5F3D62CC" w14:textId="5FFE0D74" w:rsidR="71EAF437" w:rsidRDefault="71EAF437" w:rsidP="08E00043">
      <w:r w:rsidRPr="08E00043">
        <w:rPr>
          <w:rFonts w:ascii="Arial" w:hAnsi="Arial" w:cs="Arial"/>
        </w:rPr>
        <w:t>digitale løsninger.</w:t>
      </w:r>
    </w:p>
    <w:p w14:paraId="51FABC50" w14:textId="7C729D58" w:rsidR="08E00043" w:rsidRDefault="08E00043" w:rsidP="08E00043">
      <w:pPr>
        <w:rPr>
          <w:rFonts w:ascii="Arial" w:hAnsi="Arial" w:cs="Arial"/>
        </w:rPr>
      </w:pPr>
    </w:p>
    <w:p w14:paraId="5D4849DB" w14:textId="1A58E2B6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Tillitsvalgte skal bidra til å etablere lokale tiltak som blant annet</w:t>
      </w:r>
    </w:p>
    <w:p w14:paraId="3C0AF314" w14:textId="728B5DBC" w:rsidR="71EAF437" w:rsidRDefault="71EAF437" w:rsidP="08E00043">
      <w:r w:rsidRPr="08E00043">
        <w:rPr>
          <w:rFonts w:ascii="Arial" w:eastAsia="Arial" w:hAnsi="Arial" w:cs="Arial"/>
        </w:rPr>
        <w:t>Digihjelpen.</w:t>
      </w:r>
    </w:p>
    <w:p w14:paraId="028A1969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9" w:name="_Toc374538458"/>
      <w:bookmarkStart w:id="250" w:name="_Toc464550204"/>
      <w:bookmarkStart w:id="251" w:name="_Toc52971173"/>
      <w:bookmarkStart w:id="252" w:name="_Toc187829190"/>
      <w:bookmarkEnd w:id="248"/>
      <w:bookmarkEnd w:id="246"/>
      <w:bookmarkEnd w:id="247"/>
      <w:bookmarkEnd w:id="245"/>
      <w:bookmarkEnd w:id="80"/>
      <w:bookmarkEnd w:id="81"/>
      <w:r w:rsidRPr="1C1D22D3">
        <w:rPr>
          <w:rFonts w:asciiTheme="majorHAnsi" w:hAnsiTheme="majorHAnsi"/>
          <w:color w:val="2E74B5" w:themeColor="accent1" w:themeShade="BF"/>
        </w:rPr>
        <w:t>Representasjon</w:t>
      </w:r>
      <w:bookmarkEnd w:id="249"/>
      <w:bookmarkEnd w:id="250"/>
      <w:bookmarkEnd w:id="251"/>
      <w:bookmarkEnd w:id="252"/>
    </w:p>
    <w:p w14:paraId="478D739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FA7756" w14:textId="49F2B5BE" w:rsidR="003C32C2" w:rsidRPr="004659BA" w:rsidRDefault="00C52A70" w:rsidP="004659BA">
      <w:pPr>
        <w:pStyle w:val="Overskrift3"/>
        <w:rPr>
          <w:i/>
          <w:iCs/>
        </w:rPr>
      </w:pPr>
      <w:bookmarkStart w:id="253" w:name="_Toc187829191"/>
      <w:r>
        <w:t>Fylkeskretsen</w:t>
      </w:r>
      <w:bookmarkEnd w:id="253"/>
    </w:p>
    <w:p w14:paraId="1B04378A" w14:textId="0D7877EA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  <w:r w:rsidR="004659BA">
        <w:rPr>
          <w:rFonts w:ascii="Arial" w:hAnsi="Arial" w:cs="Arial"/>
          <w:szCs w:val="24"/>
        </w:rPr>
        <w:br/>
        <w:t>Gunnbjørg Olufsen er fast medlem av styret YHS på fylket.</w:t>
      </w:r>
    </w:p>
    <w:p w14:paraId="715A7D3F" w14:textId="06494C56" w:rsidR="003C32C2" w:rsidRPr="00A21307" w:rsidRDefault="003C32C2" w:rsidP="004659BA">
      <w:pPr>
        <w:pStyle w:val="Listeavsnitt"/>
        <w:rPr>
          <w:rFonts w:ascii="Arial" w:hAnsi="Arial" w:cs="Arial"/>
          <w:szCs w:val="24"/>
        </w:rPr>
      </w:pPr>
    </w:p>
    <w:p w14:paraId="1AB2B8F9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6EFF0BB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254" w:name="_Toc374538462"/>
      <w:bookmarkStart w:id="255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254"/>
      <w:bookmarkEnd w:id="255"/>
    </w:p>
    <w:p w14:paraId="216A45A1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3FBF0C5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7B595CE1" w14:textId="77777777" w:rsidTr="003C48AE">
        <w:tc>
          <w:tcPr>
            <w:tcW w:w="2265" w:type="dxa"/>
          </w:tcPr>
          <w:p w14:paraId="0C9EF99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FBA8E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6A1DCDA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7896E9D9" w14:textId="77777777" w:rsidTr="003C48AE">
        <w:tc>
          <w:tcPr>
            <w:tcW w:w="2265" w:type="dxa"/>
          </w:tcPr>
          <w:p w14:paraId="1B319C6E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1DCF0334" w14:textId="23A5F34F" w:rsidR="003C32C2" w:rsidRPr="0030630B" w:rsidRDefault="004659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2266" w:type="dxa"/>
          </w:tcPr>
          <w:p w14:paraId="2E78072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7118DC7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76FC12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105B8918" w14:textId="77777777" w:rsidTr="003C48AE">
        <w:tc>
          <w:tcPr>
            <w:tcW w:w="2265" w:type="dxa"/>
          </w:tcPr>
          <w:p w14:paraId="5F3D4DBF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256" w:name="_Toc374538463"/>
            <w:bookmarkStart w:id="257" w:name="_Toc464550209"/>
            <w:r w:rsidRPr="0030630B">
              <w:rPr>
                <w:rFonts w:ascii="Arial" w:hAnsi="Arial" w:cs="Arial"/>
                <w:szCs w:val="24"/>
              </w:rPr>
              <w:t xml:space="preserve">Har fagforeningen inngått avtale med </w:t>
            </w:r>
            <w:r w:rsidRPr="0030630B">
              <w:rPr>
                <w:rFonts w:ascii="Arial" w:hAnsi="Arial" w:cs="Arial"/>
                <w:szCs w:val="24"/>
              </w:rPr>
              <w:lastRenderedPageBreak/>
              <w:t>andre politiske partier?</w:t>
            </w:r>
          </w:p>
        </w:tc>
        <w:tc>
          <w:tcPr>
            <w:tcW w:w="2265" w:type="dxa"/>
          </w:tcPr>
          <w:p w14:paraId="3F69C8F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lastRenderedPageBreak/>
              <w:t>Hvis ja, sett inn hvilke politiske partier.</w:t>
            </w:r>
          </w:p>
        </w:tc>
        <w:tc>
          <w:tcPr>
            <w:tcW w:w="2266" w:type="dxa"/>
          </w:tcPr>
          <w:p w14:paraId="35703EDE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1946BE5E" w14:textId="77777777" w:rsidTr="003C48AE">
        <w:tc>
          <w:tcPr>
            <w:tcW w:w="2265" w:type="dxa"/>
          </w:tcPr>
          <w:p w14:paraId="51C34A15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7E051CA8" w14:textId="5E88FF35" w:rsidR="003C32C2" w:rsidRPr="00A644BB" w:rsidRDefault="006E2C9B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Ja, med Rødt.</w:t>
            </w:r>
          </w:p>
        </w:tc>
        <w:tc>
          <w:tcPr>
            <w:tcW w:w="2266" w:type="dxa"/>
          </w:tcPr>
          <w:p w14:paraId="126953D2" w14:textId="1A878CC3" w:rsidR="003C32C2" w:rsidRPr="00A644BB" w:rsidRDefault="006E2C9B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Ikke i mål med Senterpartiet og SV.</w:t>
            </w:r>
          </w:p>
        </w:tc>
        <w:tc>
          <w:tcPr>
            <w:tcW w:w="2266" w:type="dxa"/>
          </w:tcPr>
          <w:p w14:paraId="1E5BF58C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256"/>
      <w:bookmarkEnd w:id="257"/>
    </w:tbl>
    <w:p w14:paraId="35D8C4B0" w14:textId="5FB75959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674D19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C72A83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258" w:name="_Toc464550211"/>
    </w:p>
    <w:p w14:paraId="237F2011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59" w:name="_Toc52971176"/>
      <w:bookmarkStart w:id="260" w:name="_Toc187829192"/>
      <w:r w:rsidRPr="1C1D22D3">
        <w:rPr>
          <w:rFonts w:asciiTheme="majorHAnsi" w:hAnsiTheme="majorHAnsi"/>
          <w:color w:val="2E74B5" w:themeColor="accent1" w:themeShade="BF"/>
        </w:rPr>
        <w:t>Kurs og konferanser</w:t>
      </w:r>
      <w:bookmarkEnd w:id="259"/>
      <w:bookmarkEnd w:id="260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6C2CA580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A139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A21307" w14:paraId="0BE51D21" w14:textId="77777777" w:rsidTr="003C48AE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A21307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6778961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15839CC3" w14:textId="77777777" w:rsidR="003C32C2" w:rsidRPr="00A21307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62546193" w14:textId="77777777" w:rsidTr="003C48AE">
        <w:tc>
          <w:tcPr>
            <w:tcW w:w="3544" w:type="dxa"/>
          </w:tcPr>
          <w:p w14:paraId="1421A6B7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1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56A0069A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DF6F7AA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20646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2D2E5CB" w14:textId="77777777" w:rsidTr="003C48AE">
        <w:tc>
          <w:tcPr>
            <w:tcW w:w="3544" w:type="dxa"/>
          </w:tcPr>
          <w:p w14:paraId="6E4F8E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2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1ED777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32070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A9B60E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87D0D6" w14:textId="77777777" w:rsidTr="003C48AE">
        <w:tc>
          <w:tcPr>
            <w:tcW w:w="3544" w:type="dxa"/>
          </w:tcPr>
          <w:p w14:paraId="565BFF5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4CDD9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98AF0D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63F3B9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05BD043" w14:textId="6AFAE9D8" w:rsidR="003C32C2" w:rsidRPr="004659BA" w:rsidRDefault="003C32C2" w:rsidP="004659BA">
      <w:pPr>
        <w:tabs>
          <w:tab w:val="left" w:pos="3969"/>
        </w:tabs>
        <w:rPr>
          <w:rFonts w:ascii="Arial" w:hAnsi="Arial" w:cs="Arial"/>
          <w:szCs w:val="24"/>
        </w:rPr>
      </w:pPr>
      <w:bookmarkStart w:id="261" w:name="_Toc373316234"/>
    </w:p>
    <w:p w14:paraId="40D2860B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42050CB3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130CC4CD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5BFDB1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EDE0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E78751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826405" w14:paraId="363D8349" w14:textId="77777777" w:rsidTr="003C48AE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82640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15C348F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ACB029" w14:textId="77777777" w:rsidR="003C32C2" w:rsidRPr="0082640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826405" w14:paraId="6EBA834D" w14:textId="77777777" w:rsidTr="003C48AE">
        <w:tc>
          <w:tcPr>
            <w:tcW w:w="3544" w:type="dxa"/>
          </w:tcPr>
          <w:p w14:paraId="13D316A3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1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62A75F99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ECAA31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FBD1CF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7304973E" w14:textId="77777777" w:rsidTr="003C48AE">
        <w:tc>
          <w:tcPr>
            <w:tcW w:w="3544" w:type="dxa"/>
          </w:tcPr>
          <w:p w14:paraId="447E891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2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FDCE676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FC0A1C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A2BAAD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568F0D4F" w14:textId="77777777" w:rsidTr="003C48AE">
        <w:tc>
          <w:tcPr>
            <w:tcW w:w="3544" w:type="dxa"/>
          </w:tcPr>
          <w:p w14:paraId="5B87F766" w14:textId="2ECBDD0E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E4B6A3E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EF37AA3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C7576EC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113DD0F" w14:textId="4702B98A" w:rsidR="003C32C2" w:rsidRPr="00483A55" w:rsidRDefault="003C32C2" w:rsidP="00483A55">
      <w:pPr>
        <w:tabs>
          <w:tab w:val="left" w:pos="3969"/>
        </w:tabs>
        <w:rPr>
          <w:rFonts w:ascii="Arial" w:hAnsi="Arial" w:cs="Arial"/>
          <w:szCs w:val="24"/>
        </w:rPr>
      </w:pPr>
    </w:p>
    <w:bookmarkEnd w:id="261"/>
    <w:p w14:paraId="63FE3489" w14:textId="7687736F" w:rsidR="003C32C2" w:rsidRPr="004659BA" w:rsidRDefault="003C32C2" w:rsidP="004659BA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52B8818E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80FDA00" w14:textId="77777777" w:rsidR="003C32C2" w:rsidRDefault="003C32C2" w:rsidP="003C32C2">
      <w:pPr>
        <w:rPr>
          <w:rFonts w:ascii="Arial" w:hAnsi="Arial" w:cs="Arial"/>
          <w:b/>
        </w:rPr>
      </w:pPr>
      <w:r w:rsidRPr="009A0FB9">
        <w:rPr>
          <w:rFonts w:ascii="Arial" w:hAnsi="Arial" w:cs="Arial"/>
          <w:b/>
        </w:rPr>
        <w:t>Yrkesfaglige kurs, fagdager og konferanser- medlemsrettet</w:t>
      </w:r>
    </w:p>
    <w:p w14:paraId="2A3FBCD1" w14:textId="77777777" w:rsidR="003C32C2" w:rsidRPr="009A0FB9" w:rsidRDefault="003C32C2" w:rsidP="003C32C2">
      <w:pPr>
        <w:rPr>
          <w:rFonts w:ascii="Arial" w:hAnsi="Arial" w:cs="Arial"/>
          <w:b/>
        </w:rPr>
      </w:pPr>
    </w:p>
    <w:p w14:paraId="3F4BF1F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Fagforeningen har i løpet av året gjennomført følgende kurs, </w:t>
      </w:r>
      <w:r w:rsidRPr="007E6758">
        <w:rPr>
          <w:rFonts w:ascii="Arial" w:hAnsi="Arial" w:cs="Arial"/>
          <w:szCs w:val="24"/>
        </w:rPr>
        <w:t>fagdager</w:t>
      </w:r>
      <w:r w:rsidRPr="00A21307">
        <w:rPr>
          <w:rFonts w:ascii="Arial" w:hAnsi="Arial" w:cs="Arial"/>
          <w:szCs w:val="24"/>
        </w:rPr>
        <w:t xml:space="preserve"> og konferanser:</w:t>
      </w:r>
    </w:p>
    <w:p w14:paraId="7EB1873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3C32C2" w:rsidRPr="00A21307" w14:paraId="34935C52" w14:textId="77777777" w:rsidTr="003C48AE">
        <w:tc>
          <w:tcPr>
            <w:tcW w:w="3402" w:type="dxa"/>
            <w:shd w:val="clear" w:color="auto" w:fill="E7E6E6" w:themeFill="background2"/>
          </w:tcPr>
          <w:p w14:paraId="30DF9C51" w14:textId="77777777" w:rsidR="003C32C2" w:rsidRPr="00A21307" w:rsidRDefault="003C32C2" w:rsidP="003C48AE">
            <w:pPr>
              <w:tabs>
                <w:tab w:val="left" w:pos="520"/>
                <w:tab w:val="center" w:pos="1791"/>
                <w:tab w:val="left" w:pos="3969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</w:r>
            <w:r w:rsidRPr="00A21307">
              <w:rPr>
                <w:rFonts w:ascii="Arial" w:hAnsi="Arial" w:cs="Arial"/>
                <w:b/>
                <w:szCs w:val="24"/>
              </w:rPr>
              <w:tab/>
              <w:t xml:space="preserve">Type kurs, </w:t>
            </w:r>
            <w:r w:rsidRPr="007E6758">
              <w:rPr>
                <w:rFonts w:ascii="Arial" w:hAnsi="Arial" w:cs="Arial"/>
                <w:b/>
                <w:szCs w:val="24"/>
              </w:rPr>
              <w:t>fagdager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5408BC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2F73DD9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535F3CC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Dato </w:t>
            </w:r>
          </w:p>
          <w:p w14:paraId="5C2A613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14DDEA1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4A4A9837" w14:textId="77777777" w:rsidTr="003C48AE">
        <w:tc>
          <w:tcPr>
            <w:tcW w:w="3402" w:type="dxa"/>
          </w:tcPr>
          <w:p w14:paraId="5624F43B" w14:textId="520DBA70" w:rsidR="003C32C2" w:rsidRPr="00A21307" w:rsidRDefault="00D621B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Kurs for fagarbeidere og assistenter i skole og barnehage</w:t>
            </w:r>
          </w:p>
        </w:tc>
        <w:tc>
          <w:tcPr>
            <w:tcW w:w="1560" w:type="dxa"/>
          </w:tcPr>
          <w:p w14:paraId="2A9F3CD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C71870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7C11E962" w14:textId="655403C7" w:rsidR="003C32C2" w:rsidRPr="00A21307" w:rsidRDefault="00D621B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22.november</w:t>
            </w:r>
          </w:p>
        </w:tc>
        <w:tc>
          <w:tcPr>
            <w:tcW w:w="1418" w:type="dxa"/>
          </w:tcPr>
          <w:p w14:paraId="575AB7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46C2908" w14:textId="77777777" w:rsidTr="003C48AE">
        <w:tc>
          <w:tcPr>
            <w:tcW w:w="3402" w:type="dxa"/>
          </w:tcPr>
          <w:p w14:paraId="1AA19132" w14:textId="1E3B9AF4" w:rsidR="003C32C2" w:rsidRPr="00A21307" w:rsidRDefault="00D621B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Opplæring i KL*AR</w:t>
            </w:r>
          </w:p>
        </w:tc>
        <w:tc>
          <w:tcPr>
            <w:tcW w:w="1560" w:type="dxa"/>
          </w:tcPr>
          <w:p w14:paraId="5BC88503" w14:textId="6FB43883" w:rsidR="003C32C2" w:rsidRPr="00A21307" w:rsidRDefault="00D621B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59" w:type="dxa"/>
          </w:tcPr>
          <w:p w14:paraId="5775F54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F6C9D5F" w14:textId="4361428D" w:rsidR="003C32C2" w:rsidRPr="00A21307" w:rsidRDefault="00D621B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August 2024</w:t>
            </w:r>
          </w:p>
        </w:tc>
        <w:tc>
          <w:tcPr>
            <w:tcW w:w="1418" w:type="dxa"/>
          </w:tcPr>
          <w:p w14:paraId="3A3644D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B4902DB" w14:textId="77777777" w:rsidTr="003C48AE">
        <w:tc>
          <w:tcPr>
            <w:tcW w:w="3402" w:type="dxa"/>
          </w:tcPr>
          <w:p w14:paraId="32842F1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11CDE5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A2BC58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49A616B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B4B52B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A8F822E" w14:textId="77777777" w:rsidTr="003C48AE">
        <w:tc>
          <w:tcPr>
            <w:tcW w:w="3402" w:type="dxa"/>
          </w:tcPr>
          <w:p w14:paraId="2EA75E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AC4FE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B09ED5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5812E17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278AFD4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DB5971" w14:textId="77777777" w:rsidTr="003C48AE">
        <w:tc>
          <w:tcPr>
            <w:tcW w:w="3402" w:type="dxa"/>
          </w:tcPr>
          <w:p w14:paraId="70F3573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D25534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52C276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1F8AFB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68342F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0776332" w14:textId="77777777" w:rsidTr="003C48AE">
        <w:tc>
          <w:tcPr>
            <w:tcW w:w="3402" w:type="dxa"/>
          </w:tcPr>
          <w:p w14:paraId="107E9F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64A82C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CE28D4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03E60B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41A109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CC5A65" w14:textId="77777777" w:rsidTr="003C48AE">
        <w:tc>
          <w:tcPr>
            <w:tcW w:w="3402" w:type="dxa"/>
          </w:tcPr>
          <w:p w14:paraId="63ACB6A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C8D47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EE550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8AE737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3CE227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98DB7AF" w14:textId="14D7B887" w:rsidR="003C32C2" w:rsidRPr="00483A55" w:rsidRDefault="003C32C2" w:rsidP="00483A55">
      <w:pPr>
        <w:tabs>
          <w:tab w:val="left" w:pos="3969"/>
        </w:tabs>
        <w:rPr>
          <w:rFonts w:ascii="Arial" w:hAnsi="Arial" w:cs="Arial"/>
          <w:szCs w:val="24"/>
        </w:rPr>
      </w:pPr>
    </w:p>
    <w:p w14:paraId="5CF9229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CAC05BF" w14:textId="6642670F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2" w:name="_Toc17466711"/>
      <w:bookmarkStart w:id="263" w:name="_Toc52971177"/>
      <w:bookmarkStart w:id="264" w:name="_Toc187829193"/>
      <w:r w:rsidRPr="1C1D22D3">
        <w:rPr>
          <w:rFonts w:asciiTheme="majorHAnsi" w:hAnsiTheme="majorHAnsi"/>
          <w:color w:val="2E74B5" w:themeColor="accent1" w:themeShade="BF"/>
        </w:rPr>
        <w:t>Fagforeningens anvendelse av organisatorisk frikjøp</w:t>
      </w:r>
      <w:bookmarkEnd w:id="262"/>
      <w:bookmarkEnd w:id="263"/>
      <w:bookmarkEnd w:id="264"/>
    </w:p>
    <w:p w14:paraId="2E922A7B" w14:textId="14A9E908" w:rsidR="003C32C2" w:rsidRPr="002B2CEF" w:rsidRDefault="003C32C2" w:rsidP="003C32C2">
      <w:pPr>
        <w:rPr>
          <w:rFonts w:ascii="Arial" w:hAnsi="Arial" w:cs="Arial"/>
          <w:szCs w:val="24"/>
        </w:rPr>
      </w:pPr>
    </w:p>
    <w:p w14:paraId="5B48A671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2D830042" w14:textId="2515766C" w:rsidR="003C32C2" w:rsidRDefault="005C502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 har 20% frikjøp. Dette blir brukt på å holde medlemsregisteret oppdatert, arbeidsplassbesøk minimum 1 gang i året på alle arbeidsplasser</w:t>
      </w:r>
      <w:r w:rsidR="003208D9">
        <w:rPr>
          <w:rFonts w:ascii="Arial" w:hAnsi="Arial" w:cs="Arial"/>
          <w:szCs w:val="24"/>
        </w:rPr>
        <w:t>,</w:t>
      </w:r>
      <w:r w:rsidR="00D64148">
        <w:rPr>
          <w:rFonts w:ascii="Arial" w:hAnsi="Arial" w:cs="Arial"/>
          <w:szCs w:val="24"/>
        </w:rPr>
        <w:t xml:space="preserve"> medlemspleie</w:t>
      </w:r>
      <w:r w:rsidR="003208D9">
        <w:rPr>
          <w:rFonts w:ascii="Arial" w:hAnsi="Arial" w:cs="Arial"/>
          <w:szCs w:val="24"/>
        </w:rPr>
        <w:t>, verving og andre oppgaver som leder ivaretar.</w:t>
      </w:r>
    </w:p>
    <w:p w14:paraId="233F2B21" w14:textId="77777777" w:rsidR="003208D9" w:rsidRDefault="003208D9" w:rsidP="003C32C2">
      <w:pPr>
        <w:rPr>
          <w:rFonts w:ascii="Arial" w:hAnsi="Arial" w:cs="Arial"/>
          <w:szCs w:val="24"/>
        </w:rPr>
      </w:pPr>
    </w:p>
    <w:p w14:paraId="7F9C2347" w14:textId="77777777" w:rsidR="003208D9" w:rsidRDefault="003208D9" w:rsidP="003208D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Fagforeningen har ikke vurdert å samarbeide med andre fagforeninger om frikjøp. </w:t>
      </w:r>
    </w:p>
    <w:p w14:paraId="5323F86F" w14:textId="77777777" w:rsidR="003208D9" w:rsidRPr="00760D9F" w:rsidRDefault="003208D9" w:rsidP="003C32C2">
      <w:pPr>
        <w:rPr>
          <w:rFonts w:ascii="Arial" w:hAnsi="Arial" w:cs="Arial"/>
          <w:color w:val="C00000"/>
          <w:szCs w:val="24"/>
        </w:rPr>
      </w:pPr>
    </w:p>
    <w:bookmarkEnd w:id="258"/>
    <w:p w14:paraId="46CCE917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0D96B49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62343F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4CD0D8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E5EEF3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17DFA3C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86D2828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DE2FEB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287B6D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022F28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B7FF49D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C059D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1DA1215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F13355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DA529F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137C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7E4BC8B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F1C49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95662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5DBCD0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F027B3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3FF2D7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DCF38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787F3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D068C5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1A276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3BACD0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AE6BDC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A7058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7BD4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1F488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612E972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C7D3024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4DFFF2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8"/>
        <w:gridCol w:w="3014"/>
        <w:gridCol w:w="3030"/>
      </w:tblGrid>
      <w:tr w:rsidR="003C32C2" w:rsidRPr="00A21307" w14:paraId="6BF55E34" w14:textId="77777777" w:rsidTr="00483A55">
        <w:tc>
          <w:tcPr>
            <w:tcW w:w="3028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73B7C3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0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00483A55">
        <w:tc>
          <w:tcPr>
            <w:tcW w:w="3028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43F804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4631F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00483A55">
        <w:tc>
          <w:tcPr>
            <w:tcW w:w="3028" w:type="dxa"/>
            <w:tcBorders>
              <w:top w:val="single" w:sz="4" w:space="0" w:color="auto"/>
            </w:tcBorders>
          </w:tcPr>
          <w:p w14:paraId="3D7CEA7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00483A55">
        <w:tc>
          <w:tcPr>
            <w:tcW w:w="3028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4" w:type="dxa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00483A55">
        <w:tc>
          <w:tcPr>
            <w:tcW w:w="3028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00483A55">
        <w:tc>
          <w:tcPr>
            <w:tcW w:w="3028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4" w:type="dxa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00483A55">
        <w:tc>
          <w:tcPr>
            <w:tcW w:w="3028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4" w:type="dxa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72323D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00483A55">
        <w:tc>
          <w:tcPr>
            <w:tcW w:w="3028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4" w:type="dxa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00483A55">
        <w:tc>
          <w:tcPr>
            <w:tcW w:w="3028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</w:tcPr>
          <w:p w14:paraId="037D80E4" w14:textId="00057C63" w:rsidR="003C32C2" w:rsidRPr="00A21307" w:rsidRDefault="003C32C2" w:rsidP="00483A55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344184" w14:textId="77777777" w:rsidTr="00483A55">
        <w:tc>
          <w:tcPr>
            <w:tcW w:w="3028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483A55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4" w:type="dxa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C7B0" w14:textId="77777777" w:rsidR="002463DE" w:rsidRDefault="002463DE" w:rsidP="003C32C2">
      <w:r>
        <w:separator/>
      </w:r>
    </w:p>
  </w:endnote>
  <w:endnote w:type="continuationSeparator" w:id="0">
    <w:p w14:paraId="4C10A358" w14:textId="77777777" w:rsidR="002463DE" w:rsidRDefault="002463DE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589474"/>
      <w:docPartObj>
        <w:docPartGallery w:val="Page Numbers (Bottom of Page)"/>
        <w:docPartUnique/>
      </w:docPartObj>
    </w:sdtPr>
    <w:sdtEndPr/>
    <w:sdtContent>
      <w:p w14:paraId="7D7F6B08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B"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95650" w14:textId="77777777" w:rsidR="002463DE" w:rsidRDefault="002463DE" w:rsidP="003C32C2">
      <w:r>
        <w:separator/>
      </w:r>
    </w:p>
  </w:footnote>
  <w:footnote w:type="continuationSeparator" w:id="0">
    <w:p w14:paraId="4B139242" w14:textId="77777777" w:rsidR="002463DE" w:rsidRDefault="002463DE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DFB26A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5201">
    <w:abstractNumId w:val="8"/>
  </w:num>
  <w:num w:numId="2" w16cid:durableId="1472943751">
    <w:abstractNumId w:val="4"/>
  </w:num>
  <w:num w:numId="3" w16cid:durableId="2049983734">
    <w:abstractNumId w:val="10"/>
  </w:num>
  <w:num w:numId="4" w16cid:durableId="106918454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709253">
    <w:abstractNumId w:val="22"/>
  </w:num>
  <w:num w:numId="6" w16cid:durableId="1245455962">
    <w:abstractNumId w:val="11"/>
  </w:num>
  <w:num w:numId="7" w16cid:durableId="382098223">
    <w:abstractNumId w:val="14"/>
  </w:num>
  <w:num w:numId="8" w16cid:durableId="1313103663">
    <w:abstractNumId w:val="25"/>
  </w:num>
  <w:num w:numId="9" w16cid:durableId="1296760941">
    <w:abstractNumId w:val="21"/>
  </w:num>
  <w:num w:numId="10" w16cid:durableId="140972708">
    <w:abstractNumId w:val="28"/>
  </w:num>
  <w:num w:numId="11" w16cid:durableId="871263822">
    <w:abstractNumId w:val="6"/>
  </w:num>
  <w:num w:numId="12" w16cid:durableId="203640124">
    <w:abstractNumId w:val="2"/>
  </w:num>
  <w:num w:numId="13" w16cid:durableId="1059863728">
    <w:abstractNumId w:val="29"/>
  </w:num>
  <w:num w:numId="14" w16cid:durableId="1602954831">
    <w:abstractNumId w:val="5"/>
  </w:num>
  <w:num w:numId="15" w16cid:durableId="1011563101">
    <w:abstractNumId w:val="27"/>
  </w:num>
  <w:num w:numId="16" w16cid:durableId="503281649">
    <w:abstractNumId w:val="12"/>
  </w:num>
  <w:num w:numId="17" w16cid:durableId="1216352013">
    <w:abstractNumId w:val="15"/>
  </w:num>
  <w:num w:numId="18" w16cid:durableId="495414567">
    <w:abstractNumId w:val="26"/>
  </w:num>
  <w:num w:numId="19" w16cid:durableId="1061831759">
    <w:abstractNumId w:val="19"/>
  </w:num>
  <w:num w:numId="20" w16cid:durableId="1083063262">
    <w:abstractNumId w:val="7"/>
  </w:num>
  <w:num w:numId="21" w16cid:durableId="2102527483">
    <w:abstractNumId w:val="31"/>
  </w:num>
  <w:num w:numId="22" w16cid:durableId="695471626">
    <w:abstractNumId w:val="0"/>
  </w:num>
  <w:num w:numId="23" w16cid:durableId="1625651873">
    <w:abstractNumId w:val="13"/>
  </w:num>
  <w:num w:numId="24" w16cid:durableId="1039546099">
    <w:abstractNumId w:val="1"/>
  </w:num>
  <w:num w:numId="25" w16cid:durableId="318309905">
    <w:abstractNumId w:val="30"/>
  </w:num>
  <w:num w:numId="26" w16cid:durableId="654452271">
    <w:abstractNumId w:val="16"/>
  </w:num>
  <w:num w:numId="27" w16cid:durableId="1308632520">
    <w:abstractNumId w:val="18"/>
  </w:num>
  <w:num w:numId="28" w16cid:durableId="429787074">
    <w:abstractNumId w:val="3"/>
  </w:num>
  <w:num w:numId="29" w16cid:durableId="712507662">
    <w:abstractNumId w:val="9"/>
  </w:num>
  <w:num w:numId="30" w16cid:durableId="365762993">
    <w:abstractNumId w:val="24"/>
  </w:num>
  <w:num w:numId="31" w16cid:durableId="1452163095">
    <w:abstractNumId w:val="23"/>
  </w:num>
  <w:num w:numId="32" w16cid:durableId="1270894020">
    <w:abstractNumId w:val="20"/>
  </w:num>
  <w:num w:numId="33" w16cid:durableId="3421231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7035C"/>
    <w:rsid w:val="000A02B0"/>
    <w:rsid w:val="000C7495"/>
    <w:rsid w:val="000D5EDC"/>
    <w:rsid w:val="000F61C8"/>
    <w:rsid w:val="00150F66"/>
    <w:rsid w:val="0015544E"/>
    <w:rsid w:val="001A4E7E"/>
    <w:rsid w:val="001D42F3"/>
    <w:rsid w:val="001E218D"/>
    <w:rsid w:val="002013AE"/>
    <w:rsid w:val="002354E3"/>
    <w:rsid w:val="002463DE"/>
    <w:rsid w:val="003208D9"/>
    <w:rsid w:val="00331BB2"/>
    <w:rsid w:val="003A4B04"/>
    <w:rsid w:val="003C32C2"/>
    <w:rsid w:val="003C48AE"/>
    <w:rsid w:val="00454ED3"/>
    <w:rsid w:val="004659BA"/>
    <w:rsid w:val="00483A55"/>
    <w:rsid w:val="00496DF3"/>
    <w:rsid w:val="004D6F55"/>
    <w:rsid w:val="00507F93"/>
    <w:rsid w:val="005123E9"/>
    <w:rsid w:val="005C5027"/>
    <w:rsid w:val="006006C0"/>
    <w:rsid w:val="006051BC"/>
    <w:rsid w:val="006E2C9B"/>
    <w:rsid w:val="00721A58"/>
    <w:rsid w:val="00821D22"/>
    <w:rsid w:val="0086212E"/>
    <w:rsid w:val="00897461"/>
    <w:rsid w:val="008B63DA"/>
    <w:rsid w:val="009364EA"/>
    <w:rsid w:val="00963D7F"/>
    <w:rsid w:val="009F1E33"/>
    <w:rsid w:val="00A047E4"/>
    <w:rsid w:val="00AB39DC"/>
    <w:rsid w:val="00AD530F"/>
    <w:rsid w:val="00B40D47"/>
    <w:rsid w:val="00B48178"/>
    <w:rsid w:val="00B84A42"/>
    <w:rsid w:val="00C3174F"/>
    <w:rsid w:val="00C52A70"/>
    <w:rsid w:val="00CA1437"/>
    <w:rsid w:val="00D16DA0"/>
    <w:rsid w:val="00D273AB"/>
    <w:rsid w:val="00D41123"/>
    <w:rsid w:val="00D547BA"/>
    <w:rsid w:val="00D621B9"/>
    <w:rsid w:val="00D64148"/>
    <w:rsid w:val="00D92143"/>
    <w:rsid w:val="00DB4E93"/>
    <w:rsid w:val="00DF1573"/>
    <w:rsid w:val="00E772B3"/>
    <w:rsid w:val="00EA7402"/>
    <w:rsid w:val="00ED621A"/>
    <w:rsid w:val="00F153EA"/>
    <w:rsid w:val="00F17FC7"/>
    <w:rsid w:val="00F36BED"/>
    <w:rsid w:val="00F562AA"/>
    <w:rsid w:val="00FA22A0"/>
    <w:rsid w:val="01E8DAA4"/>
    <w:rsid w:val="0236ED0E"/>
    <w:rsid w:val="029F91A9"/>
    <w:rsid w:val="03114B98"/>
    <w:rsid w:val="035B0687"/>
    <w:rsid w:val="04B8F5FD"/>
    <w:rsid w:val="057AC6C1"/>
    <w:rsid w:val="068101D9"/>
    <w:rsid w:val="06BC4BC7"/>
    <w:rsid w:val="0785FFA3"/>
    <w:rsid w:val="085A790D"/>
    <w:rsid w:val="0871D510"/>
    <w:rsid w:val="08A62E92"/>
    <w:rsid w:val="08E00043"/>
    <w:rsid w:val="092B48D7"/>
    <w:rsid w:val="092BE86A"/>
    <w:rsid w:val="095296C4"/>
    <w:rsid w:val="09F47D14"/>
    <w:rsid w:val="0A0DA571"/>
    <w:rsid w:val="0A62A847"/>
    <w:rsid w:val="0AC8F767"/>
    <w:rsid w:val="0BFAD702"/>
    <w:rsid w:val="0D9A4909"/>
    <w:rsid w:val="0E0B6FD5"/>
    <w:rsid w:val="0E3AD580"/>
    <w:rsid w:val="0E61F865"/>
    <w:rsid w:val="0E731E32"/>
    <w:rsid w:val="0E9FEFD0"/>
    <w:rsid w:val="0F19E228"/>
    <w:rsid w:val="1080B033"/>
    <w:rsid w:val="10B14077"/>
    <w:rsid w:val="10B994C3"/>
    <w:rsid w:val="110E6D41"/>
    <w:rsid w:val="134AB951"/>
    <w:rsid w:val="137917D7"/>
    <w:rsid w:val="13F33C59"/>
    <w:rsid w:val="156B893D"/>
    <w:rsid w:val="18551795"/>
    <w:rsid w:val="18A329FF"/>
    <w:rsid w:val="1948DA88"/>
    <w:rsid w:val="19D0BEA3"/>
    <w:rsid w:val="19E8595B"/>
    <w:rsid w:val="1C1D22D3"/>
    <w:rsid w:val="1EB79120"/>
    <w:rsid w:val="2153EC6D"/>
    <w:rsid w:val="21E3BFC5"/>
    <w:rsid w:val="227FA993"/>
    <w:rsid w:val="22C84EF2"/>
    <w:rsid w:val="23A0484D"/>
    <w:rsid w:val="23E5DCA6"/>
    <w:rsid w:val="240E7380"/>
    <w:rsid w:val="248B8D2F"/>
    <w:rsid w:val="24DFCD5A"/>
    <w:rsid w:val="25AA43E1"/>
    <w:rsid w:val="27461442"/>
    <w:rsid w:val="28B94DC9"/>
    <w:rsid w:val="291E6819"/>
    <w:rsid w:val="293FEEFC"/>
    <w:rsid w:val="29CDBA10"/>
    <w:rsid w:val="2A294305"/>
    <w:rsid w:val="2AD917BB"/>
    <w:rsid w:val="2B7684CE"/>
    <w:rsid w:val="2BF0EE8B"/>
    <w:rsid w:val="2D3D1A93"/>
    <w:rsid w:val="2F0D0A0B"/>
    <w:rsid w:val="2FEFE644"/>
    <w:rsid w:val="32595CCD"/>
    <w:rsid w:val="32778C12"/>
    <w:rsid w:val="32C4CF81"/>
    <w:rsid w:val="33BE599D"/>
    <w:rsid w:val="34421916"/>
    <w:rsid w:val="36CBC556"/>
    <w:rsid w:val="37181BF0"/>
    <w:rsid w:val="377DBE0D"/>
    <w:rsid w:val="37B1465A"/>
    <w:rsid w:val="37F9E3E7"/>
    <w:rsid w:val="384F725C"/>
    <w:rsid w:val="388C7E75"/>
    <w:rsid w:val="38DBB9DD"/>
    <w:rsid w:val="3A2E5AEC"/>
    <w:rsid w:val="3A778A3E"/>
    <w:rsid w:val="3B61A721"/>
    <w:rsid w:val="3BCE18AF"/>
    <w:rsid w:val="3C6DE618"/>
    <w:rsid w:val="3CB540EF"/>
    <w:rsid w:val="3D5FEF98"/>
    <w:rsid w:val="3D8F4AFA"/>
    <w:rsid w:val="3F2B1B5B"/>
    <w:rsid w:val="3F9C6B0E"/>
    <w:rsid w:val="3FCAFED5"/>
    <w:rsid w:val="3FE950A9"/>
    <w:rsid w:val="4083B448"/>
    <w:rsid w:val="40C948A1"/>
    <w:rsid w:val="40D8B71E"/>
    <w:rsid w:val="4173F312"/>
    <w:rsid w:val="4262BC1D"/>
    <w:rsid w:val="42F35346"/>
    <w:rsid w:val="447E7322"/>
    <w:rsid w:val="44AF17FD"/>
    <w:rsid w:val="44F4AC56"/>
    <w:rsid w:val="481BB7C0"/>
    <w:rsid w:val="4961CD9F"/>
    <w:rsid w:val="496ED123"/>
    <w:rsid w:val="4B63EDDA"/>
    <w:rsid w:val="4CDE085B"/>
    <w:rsid w:val="4DBF27AC"/>
    <w:rsid w:val="4DE74D06"/>
    <w:rsid w:val="4E2BC53A"/>
    <w:rsid w:val="50375EFD"/>
    <w:rsid w:val="514A3D9F"/>
    <w:rsid w:val="51907D6F"/>
    <w:rsid w:val="52178129"/>
    <w:rsid w:val="52E60E00"/>
    <w:rsid w:val="53296B66"/>
    <w:rsid w:val="536EFFBF"/>
    <w:rsid w:val="549B06BE"/>
    <w:rsid w:val="54C53BC7"/>
    <w:rsid w:val="54E05C62"/>
    <w:rsid w:val="551A3E9D"/>
    <w:rsid w:val="561F3C67"/>
    <w:rsid w:val="5647E3CB"/>
    <w:rsid w:val="56610C28"/>
    <w:rsid w:val="56D85D6E"/>
    <w:rsid w:val="574CE195"/>
    <w:rsid w:val="584270E2"/>
    <w:rsid w:val="58E305E3"/>
    <w:rsid w:val="5A53532A"/>
    <w:rsid w:val="5AEF6199"/>
    <w:rsid w:val="5C51E795"/>
    <w:rsid w:val="5CF9C361"/>
    <w:rsid w:val="5D9A47C2"/>
    <w:rsid w:val="5E962D24"/>
    <w:rsid w:val="6033AF9D"/>
    <w:rsid w:val="60345A6A"/>
    <w:rsid w:val="6048694A"/>
    <w:rsid w:val="6162980B"/>
    <w:rsid w:val="61F198CA"/>
    <w:rsid w:val="61FFD1E4"/>
    <w:rsid w:val="62A35A77"/>
    <w:rsid w:val="62B2854B"/>
    <w:rsid w:val="63699E47"/>
    <w:rsid w:val="641E0525"/>
    <w:rsid w:val="64467EAE"/>
    <w:rsid w:val="647A0429"/>
    <w:rsid w:val="64EC464B"/>
    <w:rsid w:val="66A39BEE"/>
    <w:rsid w:val="66AA0770"/>
    <w:rsid w:val="670CE16F"/>
    <w:rsid w:val="67354940"/>
    <w:rsid w:val="6801C57C"/>
    <w:rsid w:val="6A88711A"/>
    <w:rsid w:val="6AD6ED29"/>
    <w:rsid w:val="6B845DD3"/>
    <w:rsid w:val="6BA79171"/>
    <w:rsid w:val="6D2A3975"/>
    <w:rsid w:val="6D4361D2"/>
    <w:rsid w:val="6D634AAF"/>
    <w:rsid w:val="6E0E8DEB"/>
    <w:rsid w:val="6EDF3233"/>
    <w:rsid w:val="6FE9BD26"/>
    <w:rsid w:val="700CD761"/>
    <w:rsid w:val="7061DA37"/>
    <w:rsid w:val="707D0B5C"/>
    <w:rsid w:val="70F81C43"/>
    <w:rsid w:val="7166C215"/>
    <w:rsid w:val="71EAF437"/>
    <w:rsid w:val="71F062A5"/>
    <w:rsid w:val="71FDAA98"/>
    <w:rsid w:val="720173D6"/>
    <w:rsid w:val="7360E603"/>
    <w:rsid w:val="73C9E113"/>
    <w:rsid w:val="74855066"/>
    <w:rsid w:val="74C72027"/>
    <w:rsid w:val="754ADFA0"/>
    <w:rsid w:val="760E2F65"/>
    <w:rsid w:val="76199FD0"/>
    <w:rsid w:val="7739CD60"/>
    <w:rsid w:val="774B73A6"/>
    <w:rsid w:val="78D28F86"/>
    <w:rsid w:val="7A4C847C"/>
    <w:rsid w:val="7AED10F3"/>
    <w:rsid w:val="7B4FF4A1"/>
    <w:rsid w:val="7B53CE1B"/>
    <w:rsid w:val="7B6F8026"/>
    <w:rsid w:val="7EC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6B5EF61E-2E23-40F7-9800-6CDBF891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AB719-2FD4-4329-9441-948B7E712244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customXml/itemProps2.xml><?xml version="1.0" encoding="utf-8"?>
<ds:datastoreItem xmlns:ds="http://schemas.openxmlformats.org/officeDocument/2006/customXml" ds:itemID="{9000DFF4-C0EE-4EC0-99BB-B37FC73D9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54339-7016-4F13-AF8A-E7424488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2573</Words>
  <Characters>13638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NKF</cp:lastModifiedBy>
  <cp:revision>4</cp:revision>
  <dcterms:created xsi:type="dcterms:W3CDTF">2025-01-16T09:19:00Z</dcterms:created>
  <dcterms:modified xsi:type="dcterms:W3CDTF">2025-01-17T09:17:00Z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