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B26F" w14:textId="5C5F1129" w:rsidR="00000000" w:rsidRDefault="00280E3F">
      <w:r>
        <w:t>RAPPORT FRA PENSJONISTUTVALGET I TEOLOGENE TIL ÅRSMØTE 202</w:t>
      </w:r>
      <w:r w:rsidR="008C60B2">
        <w:t>4</w:t>
      </w:r>
    </w:p>
    <w:p w14:paraId="2E1FA28E" w14:textId="0EABEF37" w:rsidR="00242608" w:rsidRDefault="00242608"/>
    <w:p w14:paraId="7504CB59" w14:textId="3AE8DCFA" w:rsidR="00242608" w:rsidRDefault="00242608">
      <w:r>
        <w:t>Utvalget har bestått av:</w:t>
      </w:r>
      <w:r>
        <w:br/>
        <w:t xml:space="preserve">Leder og styremedlem i </w:t>
      </w:r>
      <w:proofErr w:type="spellStart"/>
      <w:r>
        <w:t>TeoLOgenes</w:t>
      </w:r>
      <w:proofErr w:type="spellEnd"/>
      <w:r>
        <w:t xml:space="preserve"> styret: </w:t>
      </w:r>
      <w:r w:rsidR="008C725C">
        <w:t>Elling Erichsen</w:t>
      </w:r>
    </w:p>
    <w:p w14:paraId="2DC7FA5B" w14:textId="72B0FC5D" w:rsidR="00242608" w:rsidRDefault="00242608">
      <w:r>
        <w:t xml:space="preserve">Nestleder og vara for leder til styret: </w:t>
      </w:r>
      <w:r w:rsidR="008C725C">
        <w:t>Leif Jørn Hvidsten</w:t>
      </w:r>
    </w:p>
    <w:p w14:paraId="69D0E6B9" w14:textId="358D6D98" w:rsidR="00242608" w:rsidRDefault="00242608">
      <w:r>
        <w:t>Medlem: Merete Sand.</w:t>
      </w:r>
    </w:p>
    <w:p w14:paraId="0DB23D48" w14:textId="09E5BD90" w:rsidR="00242608" w:rsidRDefault="00242608"/>
    <w:p w14:paraId="6B6558C3" w14:textId="1A2A9C22" w:rsidR="00C10FC8" w:rsidRDefault="00C10FC8">
      <w:r>
        <w:t>Aktivitet:</w:t>
      </w:r>
    </w:p>
    <w:p w14:paraId="64E62704" w14:textId="6FB47FFE" w:rsidR="00242608" w:rsidRDefault="00C10FC8" w:rsidP="00CE2423">
      <w:pPr>
        <w:pStyle w:val="Listeavsnitt"/>
        <w:numPr>
          <w:ilvl w:val="0"/>
          <w:numId w:val="4"/>
        </w:numPr>
      </w:pPr>
      <w:r>
        <w:t>EE har deltatt i styrets arbeid som fast styremedlem.</w:t>
      </w:r>
    </w:p>
    <w:p w14:paraId="7A9F2396" w14:textId="46253C7C" w:rsidR="00C10FC8" w:rsidRDefault="00C10FC8"/>
    <w:p w14:paraId="1D8E38CA" w14:textId="0E9854F8" w:rsidR="00C10FC8" w:rsidRDefault="00C10FC8" w:rsidP="00CE2423">
      <w:pPr>
        <w:pStyle w:val="Listeavsnitt"/>
        <w:numPr>
          <w:ilvl w:val="0"/>
          <w:numId w:val="4"/>
        </w:numPr>
      </w:pPr>
      <w:r>
        <w:t>EE</w:t>
      </w:r>
      <w:r w:rsidR="008C725C">
        <w:t>, Leif Jørn Hvidsten</w:t>
      </w:r>
      <w:r>
        <w:t xml:space="preserve"> og Merete Sand har hatt </w:t>
      </w:r>
      <w:r w:rsidR="008C60B2">
        <w:t>5 telefonmøte</w:t>
      </w:r>
      <w:r>
        <w:t xml:space="preserve"> i pensjonistutvalget</w:t>
      </w:r>
      <w:r w:rsidR="003B25EC">
        <w:t xml:space="preserve"> </w:t>
      </w:r>
      <w:r w:rsidR="008C60B2">
        <w:br/>
        <w:t>23 januar, 21 juni, 2 oktober, 6 nov og 18 des.</w:t>
      </w:r>
      <w:r w:rsidR="008C60B2">
        <w:br/>
      </w:r>
    </w:p>
    <w:p w14:paraId="71D3884B" w14:textId="4140B21B" w:rsidR="0079677D" w:rsidRDefault="008C60B2" w:rsidP="00CE2423">
      <w:pPr>
        <w:pStyle w:val="Listeavsnitt"/>
        <w:numPr>
          <w:ilvl w:val="0"/>
          <w:numId w:val="4"/>
        </w:numPr>
      </w:pPr>
      <w:r>
        <w:t>Vi har jobbet etter h</w:t>
      </w:r>
      <w:r w:rsidR="0079677D">
        <w:t>andlingsplan for 2023</w:t>
      </w:r>
      <w:r w:rsidR="00C460A7">
        <w:t>- 2024</w:t>
      </w:r>
      <w:r>
        <w:t xml:space="preserve"> og følgende er gjort</w:t>
      </w:r>
      <w:r w:rsidR="0079677D">
        <w:t>:</w:t>
      </w:r>
    </w:p>
    <w:p w14:paraId="081AD4E0" w14:textId="77777777" w:rsidR="00A03B3A" w:rsidRPr="00C460A7" w:rsidRDefault="00A03B3A" w:rsidP="00CE2423">
      <w:pPr>
        <w:ind w:firstLine="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Møtestruktur:</w:t>
      </w:r>
    </w:p>
    <w:p w14:paraId="086541BC" w14:textId="01305C1A" w:rsidR="00A03B3A" w:rsidRPr="008C60B2" w:rsidRDefault="00DA514F" w:rsidP="00CE2423">
      <w:pPr>
        <w:ind w:left="708"/>
        <w:rPr>
          <w:rFonts w:ascii="Helvetica" w:eastAsia="Times New Roman" w:hAnsi="Helvetica" w:cs="Times New Roman"/>
          <w:i/>
          <w:iCs/>
          <w:color w:val="000000"/>
          <w:sz w:val="18"/>
          <w:szCs w:val="18"/>
          <w:lang w:eastAsia="nb-NO"/>
        </w:rPr>
      </w:pPr>
      <w:r w:rsidRPr="008C60B2">
        <w:rPr>
          <w:rFonts w:ascii="Helvetica" w:eastAsia="Times New Roman" w:hAnsi="Helvetica" w:cs="Times New Roman"/>
          <w:i/>
          <w:iCs/>
          <w:color w:val="000000"/>
          <w:sz w:val="18"/>
          <w:szCs w:val="18"/>
          <w:lang w:eastAsia="nb-NO"/>
        </w:rPr>
        <w:t>Første halvår: Ett</w:t>
      </w:r>
      <w:r w:rsidR="003B25EC" w:rsidRPr="008C60B2">
        <w:rPr>
          <w:rFonts w:ascii="Helvetica" w:eastAsia="Times New Roman" w:hAnsi="Helvetica" w:cs="Times New Roman"/>
          <w:i/>
          <w:iCs/>
          <w:color w:val="000000"/>
          <w:sz w:val="18"/>
          <w:szCs w:val="18"/>
          <w:lang w:eastAsia="nb-NO"/>
        </w:rPr>
        <w:t xml:space="preserve"> </w:t>
      </w:r>
      <w:r w:rsidRPr="008C60B2">
        <w:rPr>
          <w:rFonts w:ascii="Helvetica" w:eastAsia="Times New Roman" w:hAnsi="Helvetica" w:cs="Times New Roman"/>
          <w:i/>
          <w:iCs/>
          <w:color w:val="000000"/>
          <w:sz w:val="18"/>
          <w:szCs w:val="18"/>
          <w:lang w:eastAsia="nb-NO"/>
        </w:rPr>
        <w:t>m</w:t>
      </w:r>
      <w:r w:rsidR="00A03B3A" w:rsidRPr="008C60B2">
        <w:rPr>
          <w:rFonts w:ascii="Helvetica" w:eastAsia="Times New Roman" w:hAnsi="Helvetica" w:cs="Times New Roman"/>
          <w:i/>
          <w:iCs/>
          <w:color w:val="000000"/>
          <w:sz w:val="18"/>
          <w:szCs w:val="18"/>
          <w:lang w:eastAsia="nb-NO"/>
        </w:rPr>
        <w:t>øte knyttet opp mot årsmøte</w:t>
      </w:r>
      <w:r w:rsidRPr="008C60B2">
        <w:rPr>
          <w:rFonts w:ascii="Helvetica" w:eastAsia="Times New Roman" w:hAnsi="Helvetica" w:cs="Times New Roman"/>
          <w:i/>
          <w:iCs/>
          <w:color w:val="000000"/>
          <w:sz w:val="18"/>
          <w:szCs w:val="18"/>
          <w:lang w:eastAsia="nb-NO"/>
        </w:rPr>
        <w:t>. Ett på zoom.</w:t>
      </w:r>
    </w:p>
    <w:p w14:paraId="2AE6D1E4" w14:textId="77777777" w:rsidR="008C60B2" w:rsidRPr="008C60B2" w:rsidRDefault="00DA514F" w:rsidP="00CE2423">
      <w:pPr>
        <w:ind w:firstLine="708"/>
        <w:rPr>
          <w:rFonts w:ascii="Helvetica" w:eastAsia="Times New Roman" w:hAnsi="Helvetica" w:cs="Times New Roman"/>
          <w:i/>
          <w:iCs/>
          <w:color w:val="000000"/>
          <w:sz w:val="18"/>
          <w:szCs w:val="18"/>
          <w:lang w:eastAsia="nb-NO"/>
        </w:rPr>
      </w:pPr>
      <w:r w:rsidRPr="008C60B2">
        <w:rPr>
          <w:rFonts w:ascii="Helvetica" w:eastAsia="Times New Roman" w:hAnsi="Helvetica" w:cs="Times New Roman"/>
          <w:i/>
          <w:iCs/>
          <w:color w:val="000000"/>
          <w:sz w:val="18"/>
          <w:szCs w:val="18"/>
          <w:lang w:eastAsia="nb-NO"/>
        </w:rPr>
        <w:t xml:space="preserve">Andre halvår: </w:t>
      </w:r>
      <w:r w:rsidR="00A03B3A" w:rsidRPr="008C60B2">
        <w:rPr>
          <w:rFonts w:ascii="Helvetica" w:eastAsia="Times New Roman" w:hAnsi="Helvetica" w:cs="Times New Roman"/>
          <w:i/>
          <w:iCs/>
          <w:color w:val="000000"/>
          <w:sz w:val="18"/>
          <w:szCs w:val="18"/>
          <w:lang w:eastAsia="nb-NO"/>
        </w:rPr>
        <w:t>Et fysisk møte og et</w:t>
      </w:r>
      <w:r w:rsidRPr="008C60B2">
        <w:rPr>
          <w:rFonts w:ascii="Helvetica" w:eastAsia="Times New Roman" w:hAnsi="Helvetica" w:cs="Times New Roman"/>
          <w:i/>
          <w:iCs/>
          <w:color w:val="000000"/>
          <w:sz w:val="18"/>
          <w:szCs w:val="18"/>
          <w:lang w:eastAsia="nb-NO"/>
        </w:rPr>
        <w:t xml:space="preserve">t </w:t>
      </w:r>
      <w:r w:rsidR="00A03B3A" w:rsidRPr="008C60B2">
        <w:rPr>
          <w:rFonts w:ascii="Helvetica" w:eastAsia="Times New Roman" w:hAnsi="Helvetica" w:cs="Times New Roman"/>
          <w:i/>
          <w:iCs/>
          <w:color w:val="000000"/>
          <w:sz w:val="18"/>
          <w:szCs w:val="18"/>
          <w:lang w:eastAsia="nb-NO"/>
        </w:rPr>
        <w:t xml:space="preserve">på Zoom. </w:t>
      </w:r>
    </w:p>
    <w:p w14:paraId="2F979128" w14:textId="62077D05" w:rsidR="00A03B3A" w:rsidRDefault="008C60B2" w:rsidP="008C60B2">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Rapport: Vi har funnet ut at telefonmøter ble det mest aktuelle for oss og har fått iverksatt det vi trengte på den måten.</w:t>
      </w:r>
      <w:r w:rsidRPr="008C60B2">
        <w:rPr>
          <w:rFonts w:ascii="Helvetica" w:eastAsia="Times New Roman" w:hAnsi="Helvetica" w:cs="Times New Roman"/>
          <w:i/>
          <w:iCs/>
          <w:color w:val="000000"/>
          <w:sz w:val="18"/>
          <w:szCs w:val="18"/>
          <w:lang w:eastAsia="nb-NO"/>
        </w:rPr>
        <w:br/>
      </w:r>
    </w:p>
    <w:p w14:paraId="2779BE49" w14:textId="77777777" w:rsidR="007F0595" w:rsidRDefault="007F0595" w:rsidP="00CE2423">
      <w:pPr>
        <w:ind w:firstLine="708"/>
        <w:rPr>
          <w:rFonts w:ascii="Helvetica" w:eastAsia="Times New Roman" w:hAnsi="Helvetica" w:cs="Times New Roman"/>
          <w:color w:val="000000"/>
          <w:sz w:val="18"/>
          <w:szCs w:val="18"/>
          <w:lang w:eastAsia="nb-NO"/>
        </w:rPr>
      </w:pPr>
    </w:p>
    <w:p w14:paraId="51F6288C" w14:textId="04317744" w:rsidR="00DD34A2" w:rsidRPr="00C460A7" w:rsidRDefault="00DD34A2" w:rsidP="00CE2423">
      <w:pPr>
        <w:ind w:firstLine="708"/>
        <w:rPr>
          <w:rFonts w:ascii="Helvetica" w:eastAsia="Times New Roman" w:hAnsi="Helvetica" w:cs="Times New Roman"/>
          <w:b/>
          <w:bCs/>
          <w:color w:val="000000"/>
          <w:sz w:val="18"/>
          <w:szCs w:val="18"/>
          <w:lang w:eastAsia="nb-NO"/>
        </w:rPr>
      </w:pPr>
      <w:r w:rsidRPr="00C460A7">
        <w:rPr>
          <w:rFonts w:ascii="Helvetica" w:eastAsia="Times New Roman" w:hAnsi="Helvetica" w:cs="Times New Roman"/>
          <w:b/>
          <w:bCs/>
          <w:i/>
          <w:iCs/>
          <w:color w:val="000000"/>
          <w:sz w:val="18"/>
          <w:szCs w:val="18"/>
          <w:lang w:eastAsia="nb-NO"/>
        </w:rPr>
        <w:t xml:space="preserve">Leder deltar i styrearbeidet i </w:t>
      </w:r>
      <w:proofErr w:type="spellStart"/>
      <w:r w:rsidR="00C460A7" w:rsidRPr="00C460A7">
        <w:rPr>
          <w:rFonts w:ascii="Helvetica" w:eastAsia="Times New Roman" w:hAnsi="Helvetica" w:cs="Times New Roman"/>
          <w:b/>
          <w:bCs/>
          <w:i/>
          <w:iCs/>
          <w:color w:val="000000"/>
          <w:sz w:val="18"/>
          <w:szCs w:val="18"/>
          <w:lang w:eastAsia="nb-NO"/>
        </w:rPr>
        <w:t>T</w:t>
      </w:r>
      <w:r w:rsidRPr="00C460A7">
        <w:rPr>
          <w:rFonts w:ascii="Helvetica" w:eastAsia="Times New Roman" w:hAnsi="Helvetica" w:cs="Times New Roman"/>
          <w:b/>
          <w:bCs/>
          <w:i/>
          <w:iCs/>
          <w:color w:val="000000"/>
          <w:sz w:val="18"/>
          <w:szCs w:val="18"/>
          <w:lang w:eastAsia="nb-NO"/>
        </w:rPr>
        <w:t>eoLOgene</w:t>
      </w:r>
      <w:proofErr w:type="spellEnd"/>
      <w:r w:rsidR="008C60B2" w:rsidRPr="00C460A7">
        <w:rPr>
          <w:rFonts w:ascii="Helvetica" w:eastAsia="Times New Roman" w:hAnsi="Helvetica" w:cs="Times New Roman"/>
          <w:b/>
          <w:bCs/>
          <w:color w:val="000000"/>
          <w:sz w:val="18"/>
          <w:szCs w:val="18"/>
          <w:lang w:eastAsia="nb-NO"/>
        </w:rPr>
        <w:t>.</w:t>
      </w:r>
    </w:p>
    <w:p w14:paraId="548C0B57" w14:textId="44C8AFA7" w:rsidR="008C60B2" w:rsidRDefault="008C60B2" w:rsidP="008C60B2">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Rapport: Leder har deltatt på alle styremøter.</w:t>
      </w:r>
    </w:p>
    <w:p w14:paraId="49787C7D" w14:textId="77777777" w:rsidR="008C60B2" w:rsidRDefault="008C60B2" w:rsidP="00CE2423">
      <w:pPr>
        <w:ind w:firstLine="708"/>
        <w:rPr>
          <w:rFonts w:ascii="Helvetica" w:eastAsia="Times New Roman" w:hAnsi="Helvetica" w:cs="Times New Roman"/>
          <w:color w:val="000000"/>
          <w:sz w:val="18"/>
          <w:szCs w:val="18"/>
          <w:lang w:eastAsia="nb-NO"/>
        </w:rPr>
      </w:pPr>
    </w:p>
    <w:p w14:paraId="4A746136" w14:textId="77777777" w:rsidR="008C60B2" w:rsidRDefault="008C60B2" w:rsidP="00CE2423">
      <w:pPr>
        <w:ind w:firstLine="708"/>
        <w:rPr>
          <w:rFonts w:ascii="Helvetica" w:eastAsia="Times New Roman" w:hAnsi="Helvetica" w:cs="Times New Roman"/>
          <w:color w:val="000000"/>
          <w:sz w:val="18"/>
          <w:szCs w:val="18"/>
          <w:lang w:eastAsia="nb-NO"/>
        </w:rPr>
      </w:pPr>
    </w:p>
    <w:p w14:paraId="64A8666C" w14:textId="2E4C9171" w:rsidR="00A03B3A" w:rsidRPr="00C460A7" w:rsidRDefault="00A03B3A" w:rsidP="00CE2423">
      <w:pPr>
        <w:ind w:firstLine="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 xml:space="preserve">Følge opp </w:t>
      </w:r>
      <w:r w:rsidR="00DA514F" w:rsidRPr="00C460A7">
        <w:rPr>
          <w:rFonts w:ascii="Helvetica" w:eastAsia="Times New Roman" w:hAnsi="Helvetica" w:cs="Times New Roman"/>
          <w:b/>
          <w:bCs/>
          <w:i/>
          <w:iCs/>
          <w:color w:val="000000"/>
          <w:sz w:val="18"/>
          <w:szCs w:val="18"/>
          <w:lang w:eastAsia="nb-NO"/>
        </w:rPr>
        <w:t xml:space="preserve">ordning for pensjonister om </w:t>
      </w:r>
      <w:r w:rsidRPr="00C460A7">
        <w:rPr>
          <w:rFonts w:ascii="Helvetica" w:eastAsia="Times New Roman" w:hAnsi="Helvetica" w:cs="Times New Roman"/>
          <w:b/>
          <w:bCs/>
          <w:i/>
          <w:iCs/>
          <w:color w:val="000000"/>
          <w:sz w:val="18"/>
          <w:szCs w:val="18"/>
          <w:lang w:eastAsia="nb-NO"/>
        </w:rPr>
        <w:t>tillegg og regning til arbeidsgiver</w:t>
      </w:r>
      <w:r w:rsidR="00DD34A2" w:rsidRPr="00C460A7">
        <w:rPr>
          <w:rFonts w:ascii="Helvetica" w:eastAsia="Times New Roman" w:hAnsi="Helvetica" w:cs="Times New Roman"/>
          <w:b/>
          <w:bCs/>
          <w:i/>
          <w:iCs/>
          <w:color w:val="000000"/>
          <w:sz w:val="18"/>
          <w:szCs w:val="18"/>
          <w:lang w:eastAsia="nb-NO"/>
        </w:rPr>
        <w:t xml:space="preserve"> for pensjonister</w:t>
      </w:r>
    </w:p>
    <w:p w14:paraId="11F4C15E" w14:textId="55303714" w:rsidR="008C60B2" w:rsidRDefault="008C60B2" w:rsidP="008C60B2">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 xml:space="preserve">Rapport: Når det gjelder tillegg tilkommer ikke pensjonister på kontrakt kvelds og helgetillegg og kan ikke skrive regning til arbeidsgiver for dette da det vil kunne bryte med regelverket til Statens pensjonskasse om pensjonistlønn. Men en løsning for de som har lengre kontrakter på </w:t>
      </w:r>
      <w:proofErr w:type="spellStart"/>
      <w:r>
        <w:rPr>
          <w:rFonts w:ascii="Helvetica" w:eastAsia="Times New Roman" w:hAnsi="Helvetica" w:cs="Times New Roman"/>
          <w:color w:val="000000"/>
          <w:sz w:val="18"/>
          <w:szCs w:val="18"/>
          <w:lang w:eastAsia="nb-NO"/>
        </w:rPr>
        <w:t>feks</w:t>
      </w:r>
      <w:proofErr w:type="spellEnd"/>
      <w:r>
        <w:rPr>
          <w:rFonts w:ascii="Helvetica" w:eastAsia="Times New Roman" w:hAnsi="Helvetica" w:cs="Times New Roman"/>
          <w:color w:val="000000"/>
          <w:sz w:val="18"/>
          <w:szCs w:val="18"/>
          <w:lang w:eastAsia="nb-NO"/>
        </w:rPr>
        <w:t>. 3 eller 6 mnd. hvor det vil være mange tjenester på kveld og lørdag/søndag</w:t>
      </w:r>
      <w:r w:rsidR="00C460A7">
        <w:rPr>
          <w:rFonts w:ascii="Helvetica" w:eastAsia="Times New Roman" w:hAnsi="Helvetica" w:cs="Times New Roman"/>
          <w:color w:val="000000"/>
          <w:sz w:val="18"/>
          <w:szCs w:val="18"/>
          <w:lang w:eastAsia="nb-NO"/>
        </w:rPr>
        <w:t>,</w:t>
      </w:r>
      <w:r>
        <w:rPr>
          <w:rFonts w:ascii="Helvetica" w:eastAsia="Times New Roman" w:hAnsi="Helvetica" w:cs="Times New Roman"/>
          <w:color w:val="000000"/>
          <w:sz w:val="18"/>
          <w:szCs w:val="18"/>
          <w:lang w:eastAsia="nb-NO"/>
        </w:rPr>
        <w:t xml:space="preserve"> er at kontrakten forlenges og at det legges inn i kontrakten at dette er kompensasjon da man ikke er i arbeid i denne perioden. Da får vedkommende pensjonist utbetalt pensjonistlønn. </w:t>
      </w:r>
      <w:r>
        <w:rPr>
          <w:rFonts w:ascii="Helvetica" w:eastAsia="Times New Roman" w:hAnsi="Helvetica" w:cs="Times New Roman"/>
          <w:color w:val="000000"/>
          <w:sz w:val="18"/>
          <w:szCs w:val="18"/>
          <w:lang w:eastAsia="nb-NO"/>
        </w:rPr>
        <w:br/>
      </w:r>
      <w:r>
        <w:rPr>
          <w:rFonts w:ascii="Helvetica" w:eastAsia="Times New Roman" w:hAnsi="Helvetica" w:cs="Times New Roman"/>
          <w:color w:val="000000"/>
          <w:sz w:val="18"/>
          <w:szCs w:val="18"/>
          <w:lang w:eastAsia="nb-NO"/>
        </w:rPr>
        <w:br/>
        <w:t>Pensjonister som ønsker å delta i beredskap i et prosti kan gjøre dette, men regning må da sendes fra enkeltpersonforetak. Da er det pensjonistens firma som mottar kompensasjon og det vil da ikke bryte med regelverket i SPK.</w:t>
      </w:r>
      <w:r>
        <w:rPr>
          <w:rFonts w:ascii="Helvetica" w:eastAsia="Times New Roman" w:hAnsi="Helvetica" w:cs="Times New Roman"/>
          <w:color w:val="000000"/>
          <w:sz w:val="18"/>
          <w:szCs w:val="18"/>
          <w:lang w:eastAsia="nb-NO"/>
        </w:rPr>
        <w:br/>
      </w:r>
    </w:p>
    <w:p w14:paraId="3DC5B48C" w14:textId="34D34118" w:rsidR="008C60B2" w:rsidRDefault="008C60B2" w:rsidP="008C60B2">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 xml:space="preserve">Når det gjelder høytidstillegg på røde dager er det utarbeidet et eget skjema som kan brukes for å sende inn regning til prosten og summen blir delt opp i timer med </w:t>
      </w:r>
      <w:r w:rsidR="007C30A9">
        <w:rPr>
          <w:rFonts w:ascii="Helvetica" w:eastAsia="Times New Roman" w:hAnsi="Helvetica" w:cs="Times New Roman"/>
          <w:color w:val="000000"/>
          <w:sz w:val="18"/>
          <w:szCs w:val="18"/>
          <w:lang w:eastAsia="nb-NO"/>
        </w:rPr>
        <w:t xml:space="preserve"> 100%  tillegg i </w:t>
      </w:r>
      <w:r>
        <w:rPr>
          <w:rFonts w:ascii="Helvetica" w:eastAsia="Times New Roman" w:hAnsi="Helvetica" w:cs="Times New Roman"/>
          <w:color w:val="000000"/>
          <w:sz w:val="18"/>
          <w:szCs w:val="18"/>
          <w:lang w:eastAsia="nb-NO"/>
        </w:rPr>
        <w:t>pensjonistlønn</w:t>
      </w:r>
      <w:r w:rsidR="007C30A9">
        <w:rPr>
          <w:rFonts w:ascii="Helvetica" w:eastAsia="Times New Roman" w:hAnsi="Helvetica" w:cs="Times New Roman"/>
          <w:color w:val="000000"/>
          <w:sz w:val="18"/>
          <w:szCs w:val="18"/>
          <w:lang w:eastAsia="nb-NO"/>
        </w:rPr>
        <w:t xml:space="preserve">. Det betyr at kr 466 legges i skjema for antall timer man brukte på å gjennomføre gudstjenesten. Vanligvis 3 timer som utgjør kr 1398,- Det faste ansatte  får er kr 1200. </w:t>
      </w:r>
    </w:p>
    <w:p w14:paraId="51F0A983" w14:textId="77777777" w:rsidR="008C60B2" w:rsidRDefault="008C60B2" w:rsidP="00CE2423">
      <w:pPr>
        <w:ind w:firstLine="708"/>
        <w:rPr>
          <w:rFonts w:ascii="Helvetica" w:eastAsia="Times New Roman" w:hAnsi="Helvetica" w:cs="Times New Roman"/>
          <w:color w:val="000000"/>
          <w:sz w:val="18"/>
          <w:szCs w:val="18"/>
          <w:lang w:eastAsia="nb-NO"/>
        </w:rPr>
      </w:pPr>
    </w:p>
    <w:p w14:paraId="3D75634C" w14:textId="77777777" w:rsidR="008C60B2" w:rsidRDefault="008C60B2" w:rsidP="00CE2423">
      <w:pPr>
        <w:ind w:firstLine="708"/>
        <w:rPr>
          <w:rFonts w:ascii="Helvetica" w:eastAsia="Times New Roman" w:hAnsi="Helvetica" w:cs="Times New Roman"/>
          <w:color w:val="000000"/>
          <w:sz w:val="18"/>
          <w:szCs w:val="18"/>
          <w:lang w:eastAsia="nb-NO"/>
        </w:rPr>
      </w:pPr>
    </w:p>
    <w:p w14:paraId="2B6E3499" w14:textId="64AC34E0" w:rsidR="00A03B3A" w:rsidRPr="00C460A7" w:rsidRDefault="007F0595" w:rsidP="00CE2423">
      <w:pPr>
        <w:ind w:firstLine="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Følge opp</w:t>
      </w:r>
      <w:r w:rsidR="00A03B3A" w:rsidRPr="00C460A7">
        <w:rPr>
          <w:rFonts w:ascii="Helvetica" w:eastAsia="Times New Roman" w:hAnsi="Helvetica" w:cs="Times New Roman"/>
          <w:b/>
          <w:bCs/>
          <w:i/>
          <w:iCs/>
          <w:color w:val="000000"/>
          <w:sz w:val="18"/>
          <w:szCs w:val="18"/>
          <w:lang w:eastAsia="nb-NO"/>
        </w:rPr>
        <w:t xml:space="preserve"> hjemmesiden</w:t>
      </w:r>
      <w:r w:rsidR="00DD34A2" w:rsidRPr="00C460A7">
        <w:rPr>
          <w:rFonts w:ascii="Helvetica" w:eastAsia="Times New Roman" w:hAnsi="Helvetica" w:cs="Times New Roman"/>
          <w:b/>
          <w:bCs/>
          <w:i/>
          <w:iCs/>
          <w:color w:val="000000"/>
          <w:sz w:val="18"/>
          <w:szCs w:val="18"/>
          <w:lang w:eastAsia="nb-NO"/>
        </w:rPr>
        <w:t xml:space="preserve"> i forhold til pensjonister</w:t>
      </w:r>
    </w:p>
    <w:p w14:paraId="76205745" w14:textId="738EDE3B" w:rsidR="007C30A9" w:rsidRDefault="007C30A9" w:rsidP="007C30A9">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 xml:space="preserve">Rapport: Dette er ikke gjort i 2023 men følges opp i 2024 som er andre året for gjennomføring av handlingsplanen. </w:t>
      </w:r>
      <w:r>
        <w:rPr>
          <w:rFonts w:ascii="Helvetica" w:eastAsia="Times New Roman" w:hAnsi="Helvetica" w:cs="Times New Roman"/>
          <w:color w:val="000000"/>
          <w:sz w:val="18"/>
          <w:szCs w:val="18"/>
          <w:lang w:eastAsia="nb-NO"/>
        </w:rPr>
        <w:br/>
      </w:r>
    </w:p>
    <w:p w14:paraId="166A53BA" w14:textId="4E1F8804" w:rsidR="00A03B3A" w:rsidRPr="00C460A7" w:rsidRDefault="00A03B3A" w:rsidP="00CE2423">
      <w:pPr>
        <w:ind w:firstLine="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Informasjon til medlemmer.</w:t>
      </w:r>
      <w:r w:rsidR="003B25EC" w:rsidRPr="00C460A7">
        <w:rPr>
          <w:rFonts w:ascii="Helvetica" w:eastAsia="Times New Roman" w:hAnsi="Helvetica" w:cs="Times New Roman"/>
          <w:b/>
          <w:bCs/>
          <w:i/>
          <w:iCs/>
          <w:color w:val="000000"/>
          <w:sz w:val="18"/>
          <w:szCs w:val="18"/>
          <w:lang w:eastAsia="nb-NO"/>
        </w:rPr>
        <w:t xml:space="preserve"> På E-post. </w:t>
      </w:r>
      <w:r w:rsidRPr="00C460A7">
        <w:rPr>
          <w:rFonts w:ascii="Helvetica" w:eastAsia="Times New Roman" w:hAnsi="Helvetica" w:cs="Times New Roman"/>
          <w:b/>
          <w:bCs/>
          <w:i/>
          <w:iCs/>
          <w:color w:val="000000"/>
          <w:sz w:val="18"/>
          <w:szCs w:val="18"/>
          <w:lang w:eastAsia="nb-NO"/>
        </w:rPr>
        <w:t xml:space="preserve"> 4 ganger i året. Februar, mai, </w:t>
      </w:r>
      <w:r w:rsidR="002548F9" w:rsidRPr="00C460A7">
        <w:rPr>
          <w:rFonts w:ascii="Helvetica" w:eastAsia="Times New Roman" w:hAnsi="Helvetica" w:cs="Times New Roman"/>
          <w:b/>
          <w:bCs/>
          <w:i/>
          <w:iCs/>
          <w:color w:val="000000"/>
          <w:sz w:val="18"/>
          <w:szCs w:val="18"/>
          <w:lang w:eastAsia="nb-NO"/>
        </w:rPr>
        <w:t>september og</w:t>
      </w:r>
      <w:r w:rsidRPr="00C460A7">
        <w:rPr>
          <w:rFonts w:ascii="Helvetica" w:eastAsia="Times New Roman" w:hAnsi="Helvetica" w:cs="Times New Roman"/>
          <w:b/>
          <w:bCs/>
          <w:i/>
          <w:iCs/>
          <w:color w:val="000000"/>
          <w:sz w:val="18"/>
          <w:szCs w:val="18"/>
          <w:lang w:eastAsia="nb-NO"/>
        </w:rPr>
        <w:t xml:space="preserve"> desember.</w:t>
      </w:r>
    </w:p>
    <w:p w14:paraId="527F8966" w14:textId="1858C44A" w:rsidR="007C30A9" w:rsidRDefault="007C30A9" w:rsidP="007C30A9">
      <w:pPr>
        <w:ind w:firstLine="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 xml:space="preserve">Rapport: Det er sendt ut informasjon til pensjonistmedlemmer 2 ganger i 2023 i februar og november. </w:t>
      </w:r>
    </w:p>
    <w:p w14:paraId="4550DE29" w14:textId="77777777" w:rsidR="007C30A9" w:rsidRDefault="007C30A9" w:rsidP="002548F9">
      <w:pPr>
        <w:ind w:left="708"/>
        <w:rPr>
          <w:rFonts w:ascii="Helvetica" w:eastAsia="Times New Roman" w:hAnsi="Helvetica" w:cs="Times New Roman"/>
          <w:color w:val="000000"/>
          <w:sz w:val="18"/>
          <w:szCs w:val="18"/>
          <w:lang w:eastAsia="nb-NO"/>
        </w:rPr>
      </w:pPr>
    </w:p>
    <w:p w14:paraId="0F6BA749" w14:textId="01C6DE75" w:rsidR="004A7799" w:rsidRPr="00C460A7" w:rsidRDefault="00CE2423" w:rsidP="002548F9">
      <w:pPr>
        <w:ind w:left="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Holde kontakt med pensjonistutvalget i PF</w:t>
      </w:r>
    </w:p>
    <w:p w14:paraId="2ADC7BE5" w14:textId="1853B84E" w:rsidR="007C30A9" w:rsidRDefault="007C30A9" w:rsidP="002548F9">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 xml:space="preserve">Rapport: Leder Elling Erichsen har hatt et møte med Berit Lånke som er leder i fagutvalget for pensjonister i PF i forbindelse med at vi begge sitter i partssammensatt arbeidsgruppe i kirkerådet om bruk av pensjonister i </w:t>
      </w:r>
      <w:proofErr w:type="spellStart"/>
      <w:r>
        <w:rPr>
          <w:rFonts w:ascii="Helvetica" w:eastAsia="Times New Roman" w:hAnsi="Helvetica" w:cs="Times New Roman"/>
          <w:color w:val="000000"/>
          <w:sz w:val="18"/>
          <w:szCs w:val="18"/>
          <w:lang w:eastAsia="nb-NO"/>
        </w:rPr>
        <w:t>Dnk</w:t>
      </w:r>
      <w:proofErr w:type="spellEnd"/>
      <w:r>
        <w:rPr>
          <w:rFonts w:ascii="Helvetica" w:eastAsia="Times New Roman" w:hAnsi="Helvetica" w:cs="Times New Roman"/>
          <w:color w:val="000000"/>
          <w:sz w:val="18"/>
          <w:szCs w:val="18"/>
          <w:lang w:eastAsia="nb-NO"/>
        </w:rPr>
        <w:t xml:space="preserve">. </w:t>
      </w:r>
    </w:p>
    <w:p w14:paraId="6642349B" w14:textId="77777777" w:rsidR="00C460A7" w:rsidRDefault="00C460A7" w:rsidP="002548F9">
      <w:pPr>
        <w:ind w:left="708"/>
        <w:rPr>
          <w:rFonts w:ascii="Helvetica" w:eastAsia="Times New Roman" w:hAnsi="Helvetica" w:cs="Times New Roman"/>
          <w:color w:val="000000"/>
          <w:sz w:val="18"/>
          <w:szCs w:val="18"/>
          <w:lang w:eastAsia="nb-NO"/>
        </w:rPr>
      </w:pPr>
    </w:p>
    <w:p w14:paraId="6A1D636C" w14:textId="62411860" w:rsidR="004A7799" w:rsidRPr="00C460A7" w:rsidRDefault="004A7799" w:rsidP="002548F9">
      <w:pPr>
        <w:ind w:left="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 xml:space="preserve">Følge opp partssammensatt arbeidsgruppe i kirkerådet om bruk av pensjonister i </w:t>
      </w:r>
      <w:proofErr w:type="spellStart"/>
      <w:r w:rsidRPr="00C460A7">
        <w:rPr>
          <w:rFonts w:ascii="Helvetica" w:eastAsia="Times New Roman" w:hAnsi="Helvetica" w:cs="Times New Roman"/>
          <w:b/>
          <w:bCs/>
          <w:i/>
          <w:iCs/>
          <w:color w:val="000000"/>
          <w:sz w:val="18"/>
          <w:szCs w:val="18"/>
          <w:lang w:eastAsia="nb-NO"/>
        </w:rPr>
        <w:t>Dnk</w:t>
      </w:r>
      <w:proofErr w:type="spellEnd"/>
    </w:p>
    <w:p w14:paraId="6F0B37E3" w14:textId="20D35E7A" w:rsidR="00C460A7" w:rsidRPr="00C460A7" w:rsidRDefault="00C460A7" w:rsidP="00C460A7">
      <w:pPr>
        <w:ind w:left="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 xml:space="preserve">Rapport: Det første møte i arbeidsgruppen var 6. september 2022. Ny fungerende HR sjef tok kontakt i høst og det ble avholdt et møte nr. 2 14. des 2023 med følgende tilstede: </w:t>
      </w:r>
      <w:r>
        <w:rPr>
          <w:rFonts w:ascii="Helvetica" w:eastAsia="Times New Roman" w:hAnsi="Helvetica" w:cs="Times New Roman"/>
          <w:color w:val="000000"/>
          <w:sz w:val="18"/>
          <w:szCs w:val="18"/>
          <w:lang w:eastAsia="nb-NO"/>
        </w:rPr>
        <w:br/>
      </w:r>
      <w:r>
        <w:rPr>
          <w:rFonts w:ascii="Helvetica" w:eastAsia="Times New Roman" w:hAnsi="Helvetica" w:cs="Times New Roman"/>
          <w:color w:val="000000"/>
          <w:sz w:val="18"/>
          <w:szCs w:val="18"/>
          <w:lang w:eastAsia="nb-NO"/>
        </w:rPr>
        <w:br/>
      </w:r>
      <w:r w:rsidRPr="00C460A7">
        <w:rPr>
          <w:rFonts w:ascii="Helvetica" w:eastAsia="Times New Roman" w:hAnsi="Helvetica" w:cs="Times New Roman"/>
          <w:color w:val="000000"/>
          <w:sz w:val="18"/>
          <w:szCs w:val="18"/>
          <w:lang w:eastAsia="nb-NO"/>
        </w:rPr>
        <w:t xml:space="preserve">Berit </w:t>
      </w:r>
      <w:proofErr w:type="gramStart"/>
      <w:r w:rsidRPr="00C460A7">
        <w:rPr>
          <w:rFonts w:ascii="Helvetica" w:eastAsia="Times New Roman" w:hAnsi="Helvetica" w:cs="Times New Roman"/>
          <w:color w:val="000000"/>
          <w:sz w:val="18"/>
          <w:szCs w:val="18"/>
          <w:lang w:eastAsia="nb-NO"/>
        </w:rPr>
        <w:t>Lånke,  Presteforeningen</w:t>
      </w:r>
      <w:proofErr w:type="gramEnd"/>
    </w:p>
    <w:p w14:paraId="1C6BF328" w14:textId="599BECAF" w:rsidR="00C460A7" w:rsidRPr="00C460A7" w:rsidRDefault="00C460A7" w:rsidP="00C460A7">
      <w:pPr>
        <w:ind w:firstLine="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Elling Erichsen</w:t>
      </w:r>
      <w:r w:rsidRPr="00C460A7">
        <w:rPr>
          <w:rFonts w:ascii="Helvetica" w:eastAsia="Times New Roman" w:hAnsi="Helvetica" w:cs="Times New Roman"/>
          <w:color w:val="000000"/>
          <w:sz w:val="18"/>
          <w:szCs w:val="18"/>
          <w:lang w:eastAsia="nb-NO"/>
        </w:rPr>
        <w:t xml:space="preserve">, </w:t>
      </w:r>
      <w:proofErr w:type="spellStart"/>
      <w:r w:rsidRPr="00C460A7">
        <w:rPr>
          <w:rFonts w:ascii="Helvetica" w:eastAsia="Times New Roman" w:hAnsi="Helvetica" w:cs="Times New Roman"/>
          <w:color w:val="000000"/>
          <w:sz w:val="18"/>
          <w:szCs w:val="18"/>
          <w:lang w:eastAsia="nb-NO"/>
        </w:rPr>
        <w:t>teoLOgene</w:t>
      </w:r>
      <w:proofErr w:type="spellEnd"/>
    </w:p>
    <w:p w14:paraId="745C0A63" w14:textId="77777777" w:rsidR="00C460A7" w:rsidRPr="00C460A7" w:rsidRDefault="00C460A7" w:rsidP="00C460A7">
      <w:pPr>
        <w:ind w:firstLine="708"/>
        <w:rPr>
          <w:rFonts w:ascii="Helvetica" w:eastAsia="Times New Roman" w:hAnsi="Helvetica" w:cs="Times New Roman"/>
          <w:color w:val="000000"/>
          <w:sz w:val="18"/>
          <w:szCs w:val="18"/>
          <w:lang w:eastAsia="nb-NO"/>
        </w:rPr>
      </w:pPr>
      <w:r w:rsidRPr="00C460A7">
        <w:rPr>
          <w:rFonts w:ascii="Helvetica" w:eastAsia="Times New Roman" w:hAnsi="Helvetica" w:cs="Times New Roman"/>
          <w:color w:val="000000"/>
          <w:sz w:val="18"/>
          <w:szCs w:val="18"/>
          <w:lang w:eastAsia="nb-NO"/>
        </w:rPr>
        <w:lastRenderedPageBreak/>
        <w:t>Jon Arne Tandberg, Presteforeningen</w:t>
      </w:r>
    </w:p>
    <w:p w14:paraId="0A077566" w14:textId="77777777" w:rsidR="00C460A7" w:rsidRPr="00C460A7" w:rsidRDefault="00C460A7" w:rsidP="00C460A7">
      <w:pPr>
        <w:ind w:firstLine="708"/>
        <w:rPr>
          <w:rFonts w:ascii="Helvetica" w:eastAsia="Times New Roman" w:hAnsi="Helvetica" w:cs="Times New Roman"/>
          <w:color w:val="000000"/>
          <w:sz w:val="18"/>
          <w:szCs w:val="18"/>
          <w:lang w:eastAsia="nb-NO"/>
        </w:rPr>
      </w:pPr>
      <w:r w:rsidRPr="00C460A7">
        <w:rPr>
          <w:rFonts w:ascii="Helvetica" w:eastAsia="Times New Roman" w:hAnsi="Helvetica" w:cs="Times New Roman"/>
          <w:color w:val="000000"/>
          <w:sz w:val="18"/>
          <w:szCs w:val="18"/>
          <w:lang w:eastAsia="nb-NO"/>
        </w:rPr>
        <w:t>Karen Marie Engeseth, Kirkerådets HR-seksjon</w:t>
      </w:r>
    </w:p>
    <w:p w14:paraId="5B2F803A" w14:textId="5E51C4B2" w:rsidR="00C460A7" w:rsidRDefault="00C460A7" w:rsidP="00C460A7">
      <w:pPr>
        <w:ind w:firstLine="708"/>
        <w:rPr>
          <w:rFonts w:ascii="Helvetica" w:eastAsia="Times New Roman" w:hAnsi="Helvetica" w:cs="Times New Roman"/>
          <w:color w:val="000000"/>
          <w:sz w:val="18"/>
          <w:szCs w:val="18"/>
          <w:lang w:eastAsia="nb-NO"/>
        </w:rPr>
      </w:pPr>
      <w:r w:rsidRPr="00C460A7">
        <w:rPr>
          <w:rFonts w:ascii="Helvetica" w:eastAsia="Times New Roman" w:hAnsi="Helvetica" w:cs="Times New Roman"/>
          <w:color w:val="000000"/>
          <w:sz w:val="18"/>
          <w:szCs w:val="18"/>
          <w:lang w:eastAsia="nb-NO"/>
        </w:rPr>
        <w:t>Erik Faye Lindvig, fungerende HR-sjef Kirkerådet</w:t>
      </w:r>
      <w:r>
        <w:rPr>
          <w:rFonts w:ascii="Helvetica" w:eastAsia="Times New Roman" w:hAnsi="Helvetica" w:cs="Times New Roman"/>
          <w:color w:val="000000"/>
          <w:sz w:val="18"/>
          <w:szCs w:val="18"/>
          <w:lang w:eastAsia="nb-NO"/>
        </w:rPr>
        <w:br/>
      </w:r>
    </w:p>
    <w:p w14:paraId="2F2FDE62" w14:textId="77777777" w:rsidR="00C460A7" w:rsidRPr="00C460A7" w:rsidRDefault="00C460A7" w:rsidP="00C460A7">
      <w:pPr>
        <w:ind w:firstLine="708"/>
        <w:rPr>
          <w:rFonts w:ascii="Helvetica" w:eastAsia="Times New Roman" w:hAnsi="Helvetica" w:cs="Times New Roman"/>
          <w:color w:val="000000"/>
          <w:sz w:val="18"/>
          <w:szCs w:val="18"/>
          <w:lang w:eastAsia="nb-NO"/>
        </w:rPr>
      </w:pPr>
      <w:r w:rsidRPr="00C460A7">
        <w:rPr>
          <w:rFonts w:ascii="Helvetica" w:eastAsia="Times New Roman" w:hAnsi="Helvetica" w:cs="Times New Roman"/>
          <w:color w:val="000000"/>
          <w:sz w:val="18"/>
          <w:szCs w:val="18"/>
          <w:lang w:eastAsia="nb-NO"/>
        </w:rPr>
        <w:t>Utgangspunkt for gruppens arbeid</w:t>
      </w:r>
    </w:p>
    <w:p w14:paraId="5A732BB1" w14:textId="77777777" w:rsidR="00C460A7" w:rsidRPr="00C460A7" w:rsidRDefault="00C460A7" w:rsidP="00C460A7">
      <w:pPr>
        <w:ind w:left="708"/>
        <w:rPr>
          <w:rFonts w:ascii="Helvetica" w:eastAsia="Times New Roman" w:hAnsi="Helvetica" w:cs="Times New Roman"/>
          <w:color w:val="000000"/>
          <w:sz w:val="18"/>
          <w:szCs w:val="18"/>
          <w:lang w:eastAsia="nb-NO"/>
        </w:rPr>
      </w:pPr>
      <w:r w:rsidRPr="00C460A7">
        <w:rPr>
          <w:rFonts w:ascii="Helvetica" w:eastAsia="Times New Roman" w:hAnsi="Helvetica" w:cs="Times New Roman"/>
          <w:color w:val="000000"/>
          <w:sz w:val="18"/>
          <w:szCs w:val="18"/>
          <w:lang w:eastAsia="nb-NO"/>
        </w:rPr>
        <w:t xml:space="preserve">Alle bispedømmer har store rekrutteringsutfordringer. Kirken trenger pensjonistene. Det er viktig å legge til rette slik at det blir enklere og mer attraktivt å gjøre prestetjeneste som pensjonist. </w:t>
      </w:r>
    </w:p>
    <w:p w14:paraId="0F601A31" w14:textId="77777777" w:rsidR="00C460A7" w:rsidRPr="00C460A7" w:rsidRDefault="00C460A7" w:rsidP="00C460A7">
      <w:pPr>
        <w:ind w:left="708"/>
        <w:rPr>
          <w:rFonts w:ascii="Helvetica" w:eastAsia="Times New Roman" w:hAnsi="Helvetica" w:cs="Times New Roman"/>
          <w:color w:val="000000"/>
          <w:sz w:val="18"/>
          <w:szCs w:val="18"/>
          <w:lang w:eastAsia="nb-NO"/>
        </w:rPr>
      </w:pPr>
      <w:r w:rsidRPr="00C460A7">
        <w:rPr>
          <w:rFonts w:ascii="Helvetica" w:eastAsia="Times New Roman" w:hAnsi="Helvetica" w:cs="Times New Roman"/>
          <w:color w:val="000000"/>
          <w:sz w:val="18"/>
          <w:szCs w:val="18"/>
          <w:lang w:eastAsia="nb-NO"/>
        </w:rPr>
        <w:t xml:space="preserve">Dette er gruppens hovedfokus. Samtidig vil gruppen også ha viktige innspill til tiltak som gjør den enkelte bedre grunnlag for valg. Viktig stikkord er god informasjon om pensjonsordninger, muligheter til å jobbe ved siden av pensjon mm. </w:t>
      </w:r>
    </w:p>
    <w:p w14:paraId="7EF8F083" w14:textId="77777777" w:rsidR="00C460A7" w:rsidRDefault="00C460A7" w:rsidP="00C460A7">
      <w:pPr>
        <w:ind w:firstLine="708"/>
        <w:rPr>
          <w:rFonts w:ascii="Helvetica" w:eastAsia="Times New Roman" w:hAnsi="Helvetica" w:cs="Times New Roman"/>
          <w:color w:val="000000"/>
          <w:sz w:val="18"/>
          <w:szCs w:val="18"/>
          <w:lang w:eastAsia="nb-NO"/>
        </w:rPr>
      </w:pPr>
    </w:p>
    <w:p w14:paraId="74F4C655" w14:textId="0845D89E" w:rsidR="00C460A7" w:rsidRPr="00C460A7" w:rsidRDefault="00C460A7" w:rsidP="00C460A7">
      <w:pPr>
        <w:ind w:firstLine="708"/>
        <w:rPr>
          <w:rFonts w:ascii="Helvetica" w:eastAsia="Times New Roman" w:hAnsi="Helvetica" w:cs="Times New Roman"/>
          <w:color w:val="000000"/>
          <w:sz w:val="18"/>
          <w:szCs w:val="18"/>
          <w:lang w:eastAsia="nb-NO"/>
        </w:rPr>
      </w:pPr>
      <w:r>
        <w:rPr>
          <w:rFonts w:ascii="Helvetica" w:eastAsia="Times New Roman" w:hAnsi="Helvetica" w:cs="Times New Roman"/>
          <w:color w:val="000000"/>
          <w:sz w:val="18"/>
          <w:szCs w:val="18"/>
          <w:lang w:eastAsia="nb-NO"/>
        </w:rPr>
        <w:t>Neste møte er berammet 26 februar 2024.</w:t>
      </w:r>
    </w:p>
    <w:p w14:paraId="263BE359" w14:textId="4857176C" w:rsidR="00C460A7" w:rsidRDefault="00C460A7" w:rsidP="00C460A7">
      <w:pPr>
        <w:ind w:left="708"/>
        <w:rPr>
          <w:rFonts w:ascii="Helvetica" w:eastAsia="Times New Roman" w:hAnsi="Helvetica" w:cs="Times New Roman"/>
          <w:color w:val="000000"/>
          <w:sz w:val="18"/>
          <w:szCs w:val="18"/>
          <w:lang w:eastAsia="nb-NO"/>
        </w:rPr>
      </w:pPr>
    </w:p>
    <w:p w14:paraId="55FBF6D0" w14:textId="77777777" w:rsidR="00C460A7" w:rsidRDefault="00C460A7" w:rsidP="002548F9">
      <w:pPr>
        <w:ind w:left="708"/>
        <w:rPr>
          <w:rFonts w:ascii="Helvetica" w:eastAsia="Times New Roman" w:hAnsi="Helvetica" w:cs="Times New Roman"/>
          <w:color w:val="000000"/>
          <w:sz w:val="18"/>
          <w:szCs w:val="18"/>
          <w:lang w:eastAsia="nb-NO"/>
        </w:rPr>
      </w:pPr>
    </w:p>
    <w:p w14:paraId="6B879461" w14:textId="3E385C35" w:rsidR="00383477" w:rsidRPr="00C460A7" w:rsidRDefault="00383477" w:rsidP="00C460A7">
      <w:pPr>
        <w:ind w:left="708"/>
        <w:rPr>
          <w:rFonts w:ascii="Helvetica" w:eastAsia="Times New Roman" w:hAnsi="Helvetica" w:cs="Times New Roman"/>
          <w:b/>
          <w:bCs/>
          <w:i/>
          <w:iCs/>
          <w:color w:val="000000"/>
          <w:sz w:val="18"/>
          <w:szCs w:val="18"/>
          <w:lang w:eastAsia="nb-NO"/>
        </w:rPr>
      </w:pPr>
      <w:r w:rsidRPr="00C460A7">
        <w:rPr>
          <w:rFonts w:ascii="Helvetica" w:eastAsia="Times New Roman" w:hAnsi="Helvetica" w:cs="Times New Roman"/>
          <w:b/>
          <w:bCs/>
          <w:i/>
          <w:iCs/>
          <w:color w:val="000000"/>
          <w:sz w:val="18"/>
          <w:szCs w:val="18"/>
          <w:lang w:eastAsia="nb-NO"/>
        </w:rPr>
        <w:t xml:space="preserve">Følge opp og klargjøre pensjonerte presters avtaler i forhold kontrakt og lengde på arbeidsforhold og hvem som er premissleverandør i forhold til </w:t>
      </w:r>
      <w:proofErr w:type="spellStart"/>
      <w:r w:rsidRPr="00C460A7">
        <w:rPr>
          <w:rFonts w:ascii="Helvetica" w:eastAsia="Times New Roman" w:hAnsi="Helvetica" w:cs="Times New Roman"/>
          <w:b/>
          <w:bCs/>
          <w:i/>
          <w:iCs/>
          <w:color w:val="000000"/>
          <w:sz w:val="18"/>
          <w:szCs w:val="18"/>
          <w:lang w:eastAsia="nb-NO"/>
        </w:rPr>
        <w:t>Spk</w:t>
      </w:r>
      <w:proofErr w:type="spellEnd"/>
      <w:r w:rsidRPr="00C460A7">
        <w:rPr>
          <w:rFonts w:ascii="Helvetica" w:eastAsia="Times New Roman" w:hAnsi="Helvetica" w:cs="Times New Roman"/>
          <w:b/>
          <w:bCs/>
          <w:i/>
          <w:iCs/>
          <w:color w:val="000000"/>
          <w:sz w:val="18"/>
          <w:szCs w:val="18"/>
          <w:lang w:eastAsia="nb-NO"/>
        </w:rPr>
        <w:t xml:space="preserve"> og pensjon.</w:t>
      </w:r>
    </w:p>
    <w:p w14:paraId="3BEFD524" w14:textId="781977EF" w:rsidR="00CE2423" w:rsidRDefault="00C460A7" w:rsidP="002548F9">
      <w:pPr>
        <w:ind w:left="708"/>
      </w:pPr>
      <w:r>
        <w:rPr>
          <w:rFonts w:ascii="Helvetica" w:eastAsia="Times New Roman" w:hAnsi="Helvetica" w:cs="Times New Roman"/>
          <w:color w:val="000000"/>
          <w:sz w:val="18"/>
          <w:szCs w:val="18"/>
          <w:lang w:eastAsia="nb-NO"/>
        </w:rPr>
        <w:t xml:space="preserve">Rapport: Denne saken er under arbeid, men dette er fremdeles uklart. Det som er </w:t>
      </w:r>
      <w:proofErr w:type="gramStart"/>
      <w:r>
        <w:rPr>
          <w:rFonts w:ascii="Helvetica" w:eastAsia="Times New Roman" w:hAnsi="Helvetica" w:cs="Times New Roman"/>
          <w:color w:val="000000"/>
          <w:sz w:val="18"/>
          <w:szCs w:val="18"/>
          <w:lang w:eastAsia="nb-NO"/>
        </w:rPr>
        <w:t>klart</w:t>
      </w:r>
      <w:proofErr w:type="gramEnd"/>
      <w:r>
        <w:rPr>
          <w:rFonts w:ascii="Helvetica" w:eastAsia="Times New Roman" w:hAnsi="Helvetica" w:cs="Times New Roman"/>
          <w:color w:val="000000"/>
          <w:sz w:val="18"/>
          <w:szCs w:val="18"/>
          <w:lang w:eastAsia="nb-NO"/>
        </w:rPr>
        <w:t xml:space="preserve"> er at det som står skrevet i regelverk fra STP om arbeid på pensjonistlønn fremdeles gjelder.</w:t>
      </w:r>
      <w:r w:rsidR="002548F9" w:rsidRPr="00C460A7">
        <w:rPr>
          <w:rFonts w:ascii="Helvetica" w:eastAsia="Times New Roman" w:hAnsi="Helvetica" w:cs="Times New Roman"/>
          <w:i/>
          <w:iCs/>
          <w:color w:val="000000"/>
          <w:sz w:val="18"/>
          <w:szCs w:val="18"/>
          <w:lang w:eastAsia="nb-NO"/>
        </w:rPr>
        <w:br/>
      </w:r>
    </w:p>
    <w:p w14:paraId="74DC0076" w14:textId="02F2F79C" w:rsidR="00C460A7" w:rsidRPr="00C460A7" w:rsidRDefault="00C460A7" w:rsidP="00C460A7">
      <w:pPr>
        <w:pStyle w:val="Listeavsnitt"/>
        <w:numPr>
          <w:ilvl w:val="0"/>
          <w:numId w:val="10"/>
        </w:numPr>
        <w:rPr>
          <w:rFonts w:ascii="Times New Roman" w:eastAsia="Times New Roman" w:hAnsi="Times New Roman" w:cs="Times New Roman"/>
          <w:lang w:eastAsia="nb-NO"/>
        </w:rPr>
      </w:pPr>
      <w:r>
        <w:t xml:space="preserve">Merete Sand deltok på Fagforbundet Oslo sin pensjonistkonferanse 2023 og fikk ideen om at vi også kunne gjøre noe lignende for våre pensjonister i forkant av årsmøte 2024. Derfor gjennomføres denne konferansen 22. januar med følgende </w:t>
      </w:r>
      <w:r>
        <w:br/>
      </w:r>
      <w:r w:rsidRPr="00C460A7">
        <w:rPr>
          <w:rFonts w:ascii="Times New Roman" w:eastAsia="Times New Roman" w:hAnsi="Times New Roman" w:cs="Times New Roman"/>
          <w:lang w:eastAsia="nb-NO"/>
        </w:rPr>
        <w:t>Program:</w:t>
      </w:r>
    </w:p>
    <w:p w14:paraId="370AB4EA" w14:textId="77777777" w:rsidR="00C460A7" w:rsidRPr="00EF73A4" w:rsidRDefault="00C460A7" w:rsidP="00C460A7">
      <w:pPr>
        <w:rPr>
          <w:rFonts w:ascii="Times New Roman" w:eastAsia="Times New Roman" w:hAnsi="Times New Roman" w:cs="Times New Roman"/>
          <w:lang w:eastAsia="nb-NO"/>
        </w:rPr>
      </w:pPr>
    </w:p>
    <w:p w14:paraId="30CB4D33" w14:textId="3EF0BCE1" w:rsidR="00C460A7" w:rsidRPr="00EF73A4" w:rsidRDefault="00C460A7" w:rsidP="00C460A7">
      <w:pPr>
        <w:ind w:left="708"/>
        <w:rPr>
          <w:rFonts w:ascii="Times New Roman" w:eastAsia="Times New Roman" w:hAnsi="Times New Roman" w:cs="Times New Roman"/>
          <w:lang w:eastAsia="nb-NO"/>
        </w:rPr>
      </w:pPr>
      <w:r w:rsidRPr="00EF73A4">
        <w:rPr>
          <w:rFonts w:ascii="Times New Roman" w:eastAsia="Times New Roman" w:hAnsi="Times New Roman" w:cs="Times New Roman"/>
          <w:lang w:eastAsia="nb-NO"/>
        </w:rPr>
        <w:t>Møterom i kurs</w:t>
      </w:r>
      <w:r>
        <w:rPr>
          <w:rFonts w:ascii="Times New Roman" w:eastAsia="Times New Roman" w:hAnsi="Times New Roman" w:cs="Times New Roman"/>
          <w:lang w:eastAsia="nb-NO"/>
        </w:rPr>
        <w:t xml:space="preserve">rommet </w:t>
      </w:r>
      <w:r w:rsidRPr="00EF73A4">
        <w:rPr>
          <w:rFonts w:ascii="Times New Roman" w:eastAsia="Times New Roman" w:hAnsi="Times New Roman" w:cs="Times New Roman"/>
          <w:lang w:eastAsia="nb-NO"/>
        </w:rPr>
        <w:t>i Apotekergata 8.</w:t>
      </w:r>
      <w:r>
        <w:rPr>
          <w:rFonts w:ascii="Times New Roman" w:eastAsia="Times New Roman" w:hAnsi="Times New Roman" w:cs="Times New Roman"/>
          <w:lang w:eastAsia="nb-NO"/>
        </w:rPr>
        <w:t xml:space="preserve"> første etasje i Fagforbundet Oslos kontorbygg. </w:t>
      </w:r>
    </w:p>
    <w:p w14:paraId="558590A8" w14:textId="6EF583B7" w:rsidR="00C460A7" w:rsidRPr="00EF73A4" w:rsidRDefault="00C460A7" w:rsidP="00C460A7">
      <w:pPr>
        <w:ind w:left="708"/>
        <w:rPr>
          <w:rFonts w:ascii="Times New Roman" w:eastAsia="Times New Roman" w:hAnsi="Times New Roman" w:cs="Times New Roman"/>
          <w:lang w:eastAsia="nb-NO"/>
        </w:rPr>
      </w:pPr>
      <w:r w:rsidRPr="00EF73A4">
        <w:rPr>
          <w:rFonts w:ascii="Times New Roman" w:eastAsia="Times New Roman" w:hAnsi="Times New Roman" w:cs="Times New Roman"/>
          <w:lang w:eastAsia="nb-NO"/>
        </w:rPr>
        <w:t xml:space="preserve">11.00. – 11.30. Åpning v/ Leder av </w:t>
      </w:r>
      <w:proofErr w:type="spellStart"/>
      <w:r w:rsidRPr="00EF73A4">
        <w:rPr>
          <w:rFonts w:ascii="Times New Roman" w:eastAsia="Times New Roman" w:hAnsi="Times New Roman" w:cs="Times New Roman"/>
          <w:lang w:eastAsia="nb-NO"/>
        </w:rPr>
        <w:t>TeoLOgene</w:t>
      </w:r>
      <w:proofErr w:type="spellEnd"/>
      <w:r w:rsidRPr="00EF73A4">
        <w:rPr>
          <w:rFonts w:ascii="Times New Roman" w:eastAsia="Times New Roman" w:hAnsi="Times New Roman" w:cs="Times New Roman"/>
          <w:lang w:eastAsia="nb-NO"/>
        </w:rPr>
        <w:t xml:space="preserve"> </w:t>
      </w:r>
      <w:r w:rsidRPr="00B106B0">
        <w:rPr>
          <w:rFonts w:ascii="Times New Roman" w:eastAsia="Times New Roman" w:hAnsi="Times New Roman" w:cs="Times New Roman"/>
          <w:lang w:eastAsia="nb-NO"/>
        </w:rPr>
        <w:t>Thore Wiig Andersen</w:t>
      </w:r>
      <w:r>
        <w:rPr>
          <w:rFonts w:ascii="Times New Roman" w:eastAsia="Times New Roman" w:hAnsi="Times New Roman" w:cs="Times New Roman"/>
          <w:lang w:eastAsia="nb-NO"/>
        </w:rPr>
        <w:t xml:space="preserve"> </w:t>
      </w:r>
      <w:r w:rsidRPr="00EF73A4">
        <w:rPr>
          <w:rFonts w:ascii="Times New Roman" w:eastAsia="Times New Roman" w:hAnsi="Times New Roman" w:cs="Times New Roman"/>
          <w:lang w:eastAsia="nb-NO"/>
        </w:rPr>
        <w:t>og leder av pensjonistutvalget Elling Erichsen.</w:t>
      </w:r>
      <w:r>
        <w:rPr>
          <w:rFonts w:ascii="Times New Roman" w:eastAsia="Times New Roman" w:hAnsi="Times New Roman" w:cs="Times New Roman"/>
          <w:lang w:eastAsia="nb-NO"/>
        </w:rPr>
        <w:t xml:space="preserve"> </w:t>
      </w:r>
    </w:p>
    <w:p w14:paraId="50D691BE" w14:textId="5BCAF8E4" w:rsidR="00C460A7" w:rsidRPr="00EF73A4" w:rsidRDefault="00C460A7" w:rsidP="00C460A7">
      <w:pPr>
        <w:ind w:firstLine="708"/>
        <w:rPr>
          <w:rFonts w:ascii="Times New Roman" w:eastAsia="Times New Roman" w:hAnsi="Times New Roman" w:cs="Times New Roman"/>
          <w:lang w:eastAsia="nb-NO"/>
        </w:rPr>
      </w:pPr>
      <w:r w:rsidRPr="00EF73A4">
        <w:rPr>
          <w:rFonts w:ascii="Times New Roman" w:eastAsia="Times New Roman" w:hAnsi="Times New Roman" w:cs="Times New Roman"/>
          <w:lang w:eastAsia="nb-NO"/>
        </w:rPr>
        <w:t>11.30. - 12.00. Hjelp til skriving av reiseregninger</w:t>
      </w:r>
      <w:r>
        <w:rPr>
          <w:rFonts w:ascii="Times New Roman" w:eastAsia="Times New Roman" w:hAnsi="Times New Roman" w:cs="Times New Roman"/>
          <w:lang w:eastAsia="nb-NO"/>
        </w:rPr>
        <w:t xml:space="preserve">. </w:t>
      </w:r>
    </w:p>
    <w:p w14:paraId="2D23921C" w14:textId="77777777" w:rsidR="00C460A7" w:rsidRPr="00EF73A4" w:rsidRDefault="00C460A7" w:rsidP="00C460A7">
      <w:pPr>
        <w:ind w:firstLine="708"/>
        <w:rPr>
          <w:rFonts w:ascii="Times New Roman" w:eastAsia="Times New Roman" w:hAnsi="Times New Roman" w:cs="Times New Roman"/>
          <w:lang w:eastAsia="nb-NO"/>
        </w:rPr>
      </w:pPr>
      <w:r w:rsidRPr="00EF73A4">
        <w:rPr>
          <w:rFonts w:ascii="Times New Roman" w:eastAsia="Times New Roman" w:hAnsi="Times New Roman" w:cs="Times New Roman"/>
          <w:lang w:eastAsia="nb-NO"/>
        </w:rPr>
        <w:t>12.00. – 13.00. Lunsj</w:t>
      </w:r>
    </w:p>
    <w:p w14:paraId="19D541BB" w14:textId="77777777" w:rsidR="00C460A7" w:rsidRPr="00EF73A4" w:rsidRDefault="00C460A7" w:rsidP="00C460A7">
      <w:pPr>
        <w:ind w:firstLine="708"/>
        <w:rPr>
          <w:rFonts w:ascii="Times New Roman" w:eastAsia="Times New Roman" w:hAnsi="Times New Roman" w:cs="Times New Roman"/>
          <w:lang w:eastAsia="nb-NO"/>
        </w:rPr>
      </w:pPr>
      <w:r w:rsidRPr="00EF73A4">
        <w:rPr>
          <w:rFonts w:ascii="Times New Roman" w:eastAsia="Times New Roman" w:hAnsi="Times New Roman" w:cs="Times New Roman"/>
          <w:lang w:eastAsia="nb-NO"/>
        </w:rPr>
        <w:t>13.00. – 14.30 Spesialrådgiver pensjon i Fagforbundet Steinar Fuglevaag</w:t>
      </w:r>
    </w:p>
    <w:p w14:paraId="3D888348" w14:textId="77777777" w:rsidR="00C460A7" w:rsidRPr="00EF73A4" w:rsidRDefault="00C460A7" w:rsidP="00C460A7">
      <w:pPr>
        <w:ind w:firstLine="708"/>
        <w:rPr>
          <w:rFonts w:ascii="Times New Roman" w:eastAsia="Times New Roman" w:hAnsi="Times New Roman" w:cs="Times New Roman"/>
          <w:lang w:eastAsia="nb-NO"/>
        </w:rPr>
      </w:pPr>
      <w:r w:rsidRPr="00EF73A4">
        <w:rPr>
          <w:rFonts w:ascii="Times New Roman" w:eastAsia="Times New Roman" w:hAnsi="Times New Roman" w:cs="Times New Roman"/>
          <w:lang w:eastAsia="nb-NO"/>
        </w:rPr>
        <w:t xml:space="preserve">14.45. – 16.00. </w:t>
      </w:r>
      <w:r>
        <w:rPr>
          <w:rFonts w:ascii="Times New Roman" w:eastAsia="Times New Roman" w:hAnsi="Times New Roman" w:cs="Times New Roman"/>
          <w:lang w:eastAsia="nb-NO"/>
        </w:rPr>
        <w:t xml:space="preserve">Fungerende </w:t>
      </w:r>
      <w:r w:rsidRPr="00EF73A4">
        <w:rPr>
          <w:rFonts w:ascii="Times New Roman" w:eastAsia="Times New Roman" w:hAnsi="Times New Roman" w:cs="Times New Roman"/>
          <w:lang w:eastAsia="nb-NO"/>
        </w:rPr>
        <w:t>HR-sjef i Kirkerådet Erik Faye Lindvig</w:t>
      </w:r>
    </w:p>
    <w:p w14:paraId="4A4BA108" w14:textId="0205C246" w:rsidR="00C460A7" w:rsidRPr="00EF73A4" w:rsidRDefault="00C460A7" w:rsidP="00C460A7">
      <w:pPr>
        <w:ind w:left="708"/>
        <w:rPr>
          <w:rFonts w:ascii="Helvetica" w:eastAsia="Times New Roman" w:hAnsi="Helvetica" w:cs="Times New Roman"/>
          <w:color w:val="FFFFFF"/>
          <w:sz w:val="18"/>
          <w:szCs w:val="18"/>
          <w:lang w:eastAsia="nb-NO"/>
        </w:rPr>
      </w:pPr>
      <w:r>
        <w:rPr>
          <w:rFonts w:ascii="Times New Roman" w:eastAsia="Times New Roman" w:hAnsi="Times New Roman" w:cs="Times New Roman"/>
          <w:lang w:eastAsia="nb-NO"/>
        </w:rPr>
        <w:t xml:space="preserve">17.00. Middag på Cafe </w:t>
      </w:r>
      <w:proofErr w:type="spellStart"/>
      <w:r>
        <w:rPr>
          <w:rFonts w:ascii="Times New Roman" w:eastAsia="Times New Roman" w:hAnsi="Times New Roman" w:cs="Times New Roman"/>
          <w:lang w:eastAsia="nb-NO"/>
        </w:rPr>
        <w:t>Tekenthopa</w:t>
      </w:r>
      <w:proofErr w:type="spellEnd"/>
      <w:r>
        <w:rPr>
          <w:rFonts w:ascii="Times New Roman" w:eastAsia="Times New Roman" w:hAnsi="Times New Roman" w:cs="Times New Roman"/>
          <w:lang w:eastAsia="nb-NO"/>
        </w:rPr>
        <w:t xml:space="preserve"> St Olavs plass 2</w:t>
      </w:r>
      <w:r w:rsidR="00B46012">
        <w:rPr>
          <w:rFonts w:ascii="Times New Roman" w:eastAsia="Times New Roman" w:hAnsi="Times New Roman" w:cs="Times New Roman"/>
          <w:lang w:eastAsia="nb-NO"/>
        </w:rPr>
        <w:t xml:space="preserve">, </w:t>
      </w:r>
      <w:r>
        <w:rPr>
          <w:rFonts w:ascii="Times New Roman" w:eastAsia="Times New Roman" w:hAnsi="Times New Roman" w:cs="Times New Roman"/>
          <w:lang w:eastAsia="nb-NO"/>
        </w:rPr>
        <w:t>hvor det er bestilt en felles meny som dekkes av Fagforbundet Teologene</w:t>
      </w:r>
    </w:p>
    <w:p w14:paraId="52975009" w14:textId="77777777" w:rsidR="00C460A7" w:rsidRPr="00EF73A4" w:rsidRDefault="00C460A7" w:rsidP="00C460A7">
      <w:pPr>
        <w:ind w:left="708"/>
        <w:rPr>
          <w:rFonts w:ascii="Helvetica" w:eastAsia="Times New Roman" w:hAnsi="Helvetica" w:cs="Times New Roman"/>
          <w:color w:val="FFFFFF"/>
          <w:sz w:val="18"/>
          <w:szCs w:val="18"/>
          <w:lang w:eastAsia="nb-NO"/>
        </w:rPr>
      </w:pPr>
      <w:r w:rsidRPr="00EF73A4">
        <w:rPr>
          <w:rFonts w:ascii="Times New Roman" w:eastAsia="Times New Roman" w:hAnsi="Times New Roman" w:cs="Times New Roman"/>
          <w:lang w:eastAsia="nb-NO"/>
        </w:rPr>
        <w:t xml:space="preserve">19.30. </w:t>
      </w:r>
      <w:r w:rsidRPr="00EF73A4">
        <w:rPr>
          <w:rFonts w:ascii="Times New Roman" w:eastAsia="Times New Roman" w:hAnsi="Times New Roman" w:cs="Times New Roman"/>
          <w:lang w:eastAsia="nb-NO"/>
        </w:rPr>
        <w:tab/>
        <w:t>Nasjonalteateret forestillingen «Jordbærstedet».</w:t>
      </w:r>
      <w:r>
        <w:rPr>
          <w:rFonts w:ascii="Times New Roman" w:eastAsia="Times New Roman" w:hAnsi="Times New Roman" w:cs="Times New Roman"/>
          <w:lang w:eastAsia="nb-NO"/>
        </w:rPr>
        <w:t xml:space="preserve"> Dekkes av Fagforbundet Teologene.</w:t>
      </w:r>
    </w:p>
    <w:p w14:paraId="11E652B2" w14:textId="77777777" w:rsidR="00C460A7" w:rsidRDefault="00C460A7" w:rsidP="00C460A7">
      <w:pPr>
        <w:rPr>
          <w:rFonts w:ascii="Times New Roman" w:eastAsia="Times New Roman" w:hAnsi="Times New Roman" w:cs="Times New Roman"/>
          <w:lang w:eastAsia="nb-NO"/>
        </w:rPr>
      </w:pPr>
    </w:p>
    <w:p w14:paraId="1FF2150F" w14:textId="4BFF3FF2" w:rsidR="0079677D" w:rsidRDefault="00C460A7" w:rsidP="00C460A7">
      <w:pPr>
        <w:pStyle w:val="Listeavsnitt"/>
      </w:pPr>
      <w:r>
        <w:t xml:space="preserve"> </w:t>
      </w:r>
    </w:p>
    <w:p w14:paraId="6ACA7038" w14:textId="73400855" w:rsidR="00C10FC8" w:rsidRDefault="00C10FC8"/>
    <w:p w14:paraId="52B3550A" w14:textId="110C88CC" w:rsidR="00162613" w:rsidRDefault="00D11065" w:rsidP="00807DF5">
      <w:pPr>
        <w:spacing w:after="160" w:line="254" w:lineRule="auto"/>
        <w:ind w:firstLine="377"/>
        <w:rPr>
          <w:rFonts w:ascii="Calibri" w:eastAsia="Times New Roman" w:hAnsi="Calibri" w:cs="Calibri"/>
          <w:i/>
          <w:iCs/>
          <w:sz w:val="22"/>
          <w:szCs w:val="22"/>
        </w:rPr>
      </w:pPr>
      <w:r>
        <w:rPr>
          <w:rFonts w:ascii="Calibri" w:eastAsia="Times New Roman" w:hAnsi="Calibri" w:cs="Calibri"/>
          <w:i/>
          <w:iCs/>
          <w:sz w:val="22"/>
          <w:szCs w:val="22"/>
        </w:rPr>
        <w:t xml:space="preserve">Åros </w:t>
      </w:r>
      <w:r w:rsidR="00C460A7">
        <w:rPr>
          <w:rFonts w:ascii="Calibri" w:eastAsia="Times New Roman" w:hAnsi="Calibri" w:cs="Calibri"/>
          <w:i/>
          <w:iCs/>
          <w:sz w:val="22"/>
          <w:szCs w:val="22"/>
        </w:rPr>
        <w:t>21</w:t>
      </w:r>
      <w:r>
        <w:rPr>
          <w:rFonts w:ascii="Calibri" w:eastAsia="Times New Roman" w:hAnsi="Calibri" w:cs="Calibri"/>
          <w:i/>
          <w:iCs/>
          <w:sz w:val="22"/>
          <w:szCs w:val="22"/>
        </w:rPr>
        <w:t xml:space="preserve">. </w:t>
      </w:r>
      <w:r w:rsidR="00C460A7">
        <w:rPr>
          <w:rFonts w:ascii="Calibri" w:eastAsia="Times New Roman" w:hAnsi="Calibri" w:cs="Calibri"/>
          <w:i/>
          <w:iCs/>
          <w:sz w:val="22"/>
          <w:szCs w:val="22"/>
        </w:rPr>
        <w:t xml:space="preserve">januar </w:t>
      </w:r>
      <w:r>
        <w:rPr>
          <w:rFonts w:ascii="Calibri" w:eastAsia="Times New Roman" w:hAnsi="Calibri" w:cs="Calibri"/>
          <w:i/>
          <w:iCs/>
          <w:sz w:val="22"/>
          <w:szCs w:val="22"/>
        </w:rPr>
        <w:t>202</w:t>
      </w:r>
      <w:r w:rsidR="00C460A7">
        <w:rPr>
          <w:rFonts w:ascii="Calibri" w:eastAsia="Times New Roman" w:hAnsi="Calibri" w:cs="Calibri"/>
          <w:i/>
          <w:iCs/>
          <w:sz w:val="22"/>
          <w:szCs w:val="22"/>
        </w:rPr>
        <w:t>4</w:t>
      </w:r>
    </w:p>
    <w:p w14:paraId="420C5527" w14:textId="5B4DC340" w:rsidR="00D11065" w:rsidRPr="00162613" w:rsidRDefault="00D11065" w:rsidP="00807DF5">
      <w:pPr>
        <w:spacing w:after="160" w:line="254" w:lineRule="auto"/>
        <w:ind w:firstLine="377"/>
        <w:rPr>
          <w:rFonts w:ascii="Calibri" w:eastAsia="Times New Roman" w:hAnsi="Calibri" w:cs="Calibri"/>
          <w:i/>
          <w:iCs/>
          <w:sz w:val="22"/>
          <w:szCs w:val="22"/>
        </w:rPr>
      </w:pPr>
      <w:r>
        <w:rPr>
          <w:rFonts w:ascii="Calibri" w:eastAsia="Times New Roman" w:hAnsi="Calibri" w:cs="Calibri"/>
          <w:i/>
          <w:iCs/>
          <w:sz w:val="22"/>
          <w:szCs w:val="22"/>
        </w:rPr>
        <w:t>Elling Erichsen.</w:t>
      </w:r>
    </w:p>
    <w:p w14:paraId="288F9E52" w14:textId="592E4B9F" w:rsidR="004624A5" w:rsidRPr="00162613" w:rsidRDefault="004624A5">
      <w:pPr>
        <w:rPr>
          <w:rFonts w:ascii="Calibri" w:eastAsia="Times New Roman" w:hAnsi="Calibri" w:cs="Calibri"/>
          <w:i/>
          <w:iCs/>
          <w:sz w:val="22"/>
          <w:szCs w:val="22"/>
        </w:rPr>
      </w:pPr>
    </w:p>
    <w:sectPr w:rsidR="004624A5" w:rsidRPr="00162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EE51E2"/>
    <w:multiLevelType w:val="hybridMultilevel"/>
    <w:tmpl w:val="5F141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DB7CDC"/>
    <w:multiLevelType w:val="hybridMultilevel"/>
    <w:tmpl w:val="8F7E5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E772F7"/>
    <w:multiLevelType w:val="hybridMultilevel"/>
    <w:tmpl w:val="EC9A67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410210"/>
    <w:multiLevelType w:val="hybridMultilevel"/>
    <w:tmpl w:val="99947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2F4C5C"/>
    <w:multiLevelType w:val="hybridMultilevel"/>
    <w:tmpl w:val="64E666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A733C30"/>
    <w:multiLevelType w:val="hybridMultilevel"/>
    <w:tmpl w:val="55E0D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CCF48B2"/>
    <w:multiLevelType w:val="hybridMultilevel"/>
    <w:tmpl w:val="1050269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70AE17F8"/>
    <w:multiLevelType w:val="hybridMultilevel"/>
    <w:tmpl w:val="336AF7D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98959C4"/>
    <w:multiLevelType w:val="hybridMultilevel"/>
    <w:tmpl w:val="02EC7BF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27818154">
    <w:abstractNumId w:val="1"/>
  </w:num>
  <w:num w:numId="2" w16cid:durableId="2134787219">
    <w:abstractNumId w:val="0"/>
  </w:num>
  <w:num w:numId="3" w16cid:durableId="49426274">
    <w:abstractNumId w:val="2"/>
  </w:num>
  <w:num w:numId="4" w16cid:durableId="1546134237">
    <w:abstractNumId w:val="3"/>
  </w:num>
  <w:num w:numId="5" w16cid:durableId="1495991031">
    <w:abstractNumId w:val="8"/>
  </w:num>
  <w:num w:numId="6" w16cid:durableId="866866236">
    <w:abstractNumId w:val="6"/>
  </w:num>
  <w:num w:numId="7" w16cid:durableId="478117148">
    <w:abstractNumId w:val="7"/>
  </w:num>
  <w:num w:numId="8" w16cid:durableId="125202896">
    <w:abstractNumId w:val="9"/>
  </w:num>
  <w:num w:numId="9" w16cid:durableId="1470518271">
    <w:abstractNumId w:val="4"/>
  </w:num>
  <w:num w:numId="10" w16cid:durableId="1531718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3F"/>
    <w:rsid w:val="00084D9F"/>
    <w:rsid w:val="00162613"/>
    <w:rsid w:val="00242608"/>
    <w:rsid w:val="002548F9"/>
    <w:rsid w:val="00280E3F"/>
    <w:rsid w:val="003608DA"/>
    <w:rsid w:val="00383477"/>
    <w:rsid w:val="003B25EC"/>
    <w:rsid w:val="004624A5"/>
    <w:rsid w:val="004A7799"/>
    <w:rsid w:val="005047F6"/>
    <w:rsid w:val="00784233"/>
    <w:rsid w:val="0079677D"/>
    <w:rsid w:val="007C30A9"/>
    <w:rsid w:val="007E5F39"/>
    <w:rsid w:val="007F0595"/>
    <w:rsid w:val="00807DF5"/>
    <w:rsid w:val="00896F71"/>
    <w:rsid w:val="008C60B2"/>
    <w:rsid w:val="008C725C"/>
    <w:rsid w:val="00A03B3A"/>
    <w:rsid w:val="00A50426"/>
    <w:rsid w:val="00A92339"/>
    <w:rsid w:val="00B46012"/>
    <w:rsid w:val="00C10FC8"/>
    <w:rsid w:val="00C24979"/>
    <w:rsid w:val="00C460A7"/>
    <w:rsid w:val="00CE2423"/>
    <w:rsid w:val="00D11065"/>
    <w:rsid w:val="00D61E39"/>
    <w:rsid w:val="00DA514F"/>
    <w:rsid w:val="00DD34A2"/>
    <w:rsid w:val="00F73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D304"/>
  <w15:chartTrackingRefBased/>
  <w15:docId w15:val="{F11F19D6-F92C-7041-8442-47013BF5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6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4145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 Erichsen</dc:creator>
  <cp:keywords/>
  <dc:description/>
  <cp:lastModifiedBy>Leder for Teologene</cp:lastModifiedBy>
  <cp:revision>2</cp:revision>
  <dcterms:created xsi:type="dcterms:W3CDTF">2024-01-23T08:58:00Z</dcterms:created>
  <dcterms:modified xsi:type="dcterms:W3CDTF">2024-01-23T08:58:00Z</dcterms:modified>
</cp:coreProperties>
</file>