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1A4E7E" w:rsidRPr="003D5A55" w:rsidRDefault="003C32C2">
      <w:pPr>
        <w:rPr>
          <w:color w:val="000000" w:themeColor="text1"/>
        </w:rPr>
      </w:pPr>
      <w:r w:rsidRPr="003D5A55">
        <w:rPr>
          <w:noProof/>
          <w:color w:val="000000" w:themeColor="text1"/>
        </w:rPr>
        <w:drawing>
          <wp:inline distT="0" distB="0" distL="0" distR="0" wp14:anchorId="01CC7CAA" wp14:editId="07777777">
            <wp:extent cx="2883408" cy="536448"/>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2.jpg"/>
                    <pic:cNvPicPr/>
                  </pic:nvPicPr>
                  <pic:blipFill>
                    <a:blip r:embed="rId11">
                      <a:extLst>
                        <a:ext uri="{28A0092B-C50C-407E-A947-70E740481C1C}">
                          <a14:useLocalDpi xmlns:a14="http://schemas.microsoft.com/office/drawing/2010/main" val="0"/>
                        </a:ext>
                      </a:extLst>
                    </a:blip>
                    <a:stretch>
                      <a:fillRect/>
                    </a:stretch>
                  </pic:blipFill>
                  <pic:spPr>
                    <a:xfrm>
                      <a:off x="0" y="0"/>
                      <a:ext cx="2883408" cy="536448"/>
                    </a:xfrm>
                    <a:prstGeom prst="rect">
                      <a:avLst/>
                    </a:prstGeom>
                  </pic:spPr>
                </pic:pic>
              </a:graphicData>
            </a:graphic>
          </wp:inline>
        </w:drawing>
      </w:r>
    </w:p>
    <w:p w14:paraId="0A37501D" w14:textId="77777777" w:rsidR="003C32C2" w:rsidRPr="003D5A55" w:rsidRDefault="003C32C2">
      <w:pPr>
        <w:rPr>
          <w:color w:val="000000" w:themeColor="text1"/>
        </w:rPr>
      </w:pPr>
    </w:p>
    <w:p w14:paraId="5DAB6C7B" w14:textId="77777777" w:rsidR="003C32C2" w:rsidRPr="003D5A55" w:rsidRDefault="003C32C2">
      <w:pPr>
        <w:rPr>
          <w:color w:val="000000" w:themeColor="text1"/>
        </w:rPr>
      </w:pPr>
    </w:p>
    <w:p w14:paraId="02EB378F" w14:textId="77777777" w:rsidR="003C32C2" w:rsidRPr="003D5A55" w:rsidRDefault="003C32C2">
      <w:pPr>
        <w:rPr>
          <w:color w:val="000000" w:themeColor="text1"/>
        </w:rPr>
      </w:pPr>
    </w:p>
    <w:p w14:paraId="6A05A809" w14:textId="77777777" w:rsidR="003C32C2" w:rsidRPr="003D5A55" w:rsidRDefault="003C32C2">
      <w:pPr>
        <w:rPr>
          <w:color w:val="000000" w:themeColor="text1"/>
        </w:rPr>
      </w:pPr>
    </w:p>
    <w:p w14:paraId="5A39BBE3" w14:textId="77777777" w:rsidR="003C32C2" w:rsidRPr="003D5A55" w:rsidRDefault="003C32C2">
      <w:pPr>
        <w:rPr>
          <w:color w:val="000000" w:themeColor="text1"/>
        </w:rPr>
      </w:pPr>
    </w:p>
    <w:p w14:paraId="41C8F396" w14:textId="77777777" w:rsidR="003C32C2" w:rsidRPr="003D5A55" w:rsidRDefault="003C32C2">
      <w:pPr>
        <w:rPr>
          <w:color w:val="000000" w:themeColor="text1"/>
        </w:rPr>
      </w:pPr>
    </w:p>
    <w:p w14:paraId="72A3D3EC" w14:textId="77777777" w:rsidR="003C32C2" w:rsidRPr="003D5A55" w:rsidRDefault="003C32C2">
      <w:pPr>
        <w:rPr>
          <w:color w:val="000000" w:themeColor="text1"/>
        </w:rPr>
      </w:pPr>
    </w:p>
    <w:p w14:paraId="0D0B940D" w14:textId="77777777" w:rsidR="003C32C2" w:rsidRPr="003D5A55" w:rsidRDefault="003C32C2">
      <w:pPr>
        <w:rPr>
          <w:color w:val="000000" w:themeColor="text1"/>
        </w:rPr>
      </w:pPr>
    </w:p>
    <w:p w14:paraId="0E27B00A" w14:textId="77777777" w:rsidR="003C32C2" w:rsidRPr="003D5A55" w:rsidRDefault="003C32C2">
      <w:pPr>
        <w:rPr>
          <w:color w:val="000000" w:themeColor="text1"/>
        </w:rPr>
      </w:pPr>
    </w:p>
    <w:p w14:paraId="0E8FC363" w14:textId="43F43CFD" w:rsidR="003C32C2" w:rsidRPr="003D5A55" w:rsidRDefault="56D85D6E" w:rsidP="003C32C2">
      <w:pPr>
        <w:jc w:val="center"/>
        <w:rPr>
          <w:rFonts w:ascii="Arial" w:hAnsi="Arial" w:cs="Arial"/>
          <w:b/>
          <w:bCs/>
          <w:color w:val="000000" w:themeColor="text1"/>
          <w:sz w:val="36"/>
          <w:szCs w:val="36"/>
        </w:rPr>
      </w:pPr>
      <w:r w:rsidRPr="003D5A55">
        <w:rPr>
          <w:rFonts w:ascii="Arial" w:hAnsi="Arial" w:cs="Arial"/>
          <w:b/>
          <w:bCs/>
          <w:color w:val="000000" w:themeColor="text1"/>
          <w:sz w:val="36"/>
          <w:szCs w:val="36"/>
        </w:rPr>
        <w:t xml:space="preserve">Årsberetning </w:t>
      </w:r>
      <w:r w:rsidR="001B0B67" w:rsidRPr="003D5A55">
        <w:rPr>
          <w:rFonts w:ascii="Arial" w:hAnsi="Arial" w:cs="Arial"/>
          <w:b/>
          <w:bCs/>
          <w:color w:val="000000" w:themeColor="text1"/>
          <w:sz w:val="36"/>
          <w:szCs w:val="36"/>
        </w:rPr>
        <w:t>2024</w:t>
      </w:r>
    </w:p>
    <w:p w14:paraId="60061E4C" w14:textId="77777777" w:rsidR="003C32C2" w:rsidRPr="003D5A55" w:rsidRDefault="003C32C2" w:rsidP="003C32C2">
      <w:pPr>
        <w:jc w:val="center"/>
        <w:rPr>
          <w:rFonts w:ascii="Arial" w:hAnsi="Arial" w:cs="Arial"/>
          <w:b/>
          <w:bCs/>
          <w:color w:val="000000" w:themeColor="text1"/>
          <w:sz w:val="36"/>
          <w:szCs w:val="36"/>
        </w:rPr>
      </w:pPr>
    </w:p>
    <w:p w14:paraId="2733BDEA" w14:textId="77777777" w:rsidR="003C32C2" w:rsidRPr="003D5A55" w:rsidRDefault="003C32C2" w:rsidP="003C32C2">
      <w:pPr>
        <w:jc w:val="center"/>
        <w:rPr>
          <w:rFonts w:ascii="Arial" w:hAnsi="Arial" w:cs="Arial"/>
          <w:b/>
          <w:bCs/>
          <w:color w:val="000000" w:themeColor="text1"/>
          <w:sz w:val="36"/>
          <w:szCs w:val="36"/>
        </w:rPr>
      </w:pPr>
      <w:r w:rsidRPr="003D5A55">
        <w:rPr>
          <w:rFonts w:ascii="Arial" w:hAnsi="Arial" w:cs="Arial"/>
          <w:b/>
          <w:bCs/>
          <w:color w:val="000000" w:themeColor="text1"/>
          <w:sz w:val="36"/>
          <w:szCs w:val="36"/>
        </w:rPr>
        <w:t>for</w:t>
      </w:r>
    </w:p>
    <w:p w14:paraId="44EAFD9C" w14:textId="77777777" w:rsidR="003C32C2" w:rsidRPr="003D5A55" w:rsidRDefault="003C32C2" w:rsidP="003C32C2">
      <w:pPr>
        <w:jc w:val="center"/>
        <w:rPr>
          <w:rFonts w:ascii="Arial" w:hAnsi="Arial" w:cs="Arial"/>
          <w:b/>
          <w:bCs/>
          <w:color w:val="000000" w:themeColor="text1"/>
          <w:sz w:val="36"/>
          <w:szCs w:val="36"/>
        </w:rPr>
      </w:pPr>
    </w:p>
    <w:p w14:paraId="6F743C87" w14:textId="43551E45" w:rsidR="003C32C2" w:rsidRPr="003D5A55" w:rsidRDefault="003C32C2" w:rsidP="003C32C2">
      <w:pPr>
        <w:jc w:val="center"/>
        <w:rPr>
          <w:rFonts w:ascii="Arial" w:hAnsi="Arial" w:cs="Arial"/>
          <w:b/>
          <w:bCs/>
          <w:color w:val="000000" w:themeColor="text1"/>
          <w:sz w:val="36"/>
          <w:szCs w:val="36"/>
        </w:rPr>
      </w:pPr>
      <w:r w:rsidRPr="003D5A55">
        <w:rPr>
          <w:rFonts w:ascii="Arial" w:hAnsi="Arial" w:cs="Arial"/>
          <w:b/>
          <w:bCs/>
          <w:color w:val="000000" w:themeColor="text1"/>
          <w:sz w:val="36"/>
          <w:szCs w:val="36"/>
        </w:rPr>
        <w:t xml:space="preserve">Fagforbundet </w:t>
      </w:r>
      <w:r w:rsidR="00A81AF4">
        <w:rPr>
          <w:rFonts w:ascii="Arial" w:hAnsi="Arial" w:cs="Arial"/>
          <w:b/>
          <w:bCs/>
          <w:color w:val="000000" w:themeColor="text1"/>
          <w:sz w:val="36"/>
          <w:szCs w:val="36"/>
        </w:rPr>
        <w:t xml:space="preserve">Fana </w:t>
      </w:r>
      <w:proofErr w:type="spellStart"/>
      <w:r w:rsidR="00A81AF4">
        <w:rPr>
          <w:rFonts w:ascii="Arial" w:hAnsi="Arial" w:cs="Arial"/>
          <w:b/>
          <w:bCs/>
          <w:color w:val="000000" w:themeColor="text1"/>
          <w:sz w:val="36"/>
          <w:szCs w:val="36"/>
        </w:rPr>
        <w:t>avd</w:t>
      </w:r>
      <w:proofErr w:type="spellEnd"/>
      <w:r w:rsidR="00A81AF4">
        <w:rPr>
          <w:rFonts w:ascii="Arial" w:hAnsi="Arial" w:cs="Arial"/>
          <w:b/>
          <w:bCs/>
          <w:color w:val="000000" w:themeColor="text1"/>
          <w:sz w:val="36"/>
          <w:szCs w:val="36"/>
        </w:rPr>
        <w:t xml:space="preserve"> 669</w:t>
      </w:r>
    </w:p>
    <w:p w14:paraId="4B94D5A5" w14:textId="77777777" w:rsidR="003C32C2" w:rsidRPr="003D5A55" w:rsidRDefault="003C32C2" w:rsidP="003C32C2">
      <w:pPr>
        <w:jc w:val="center"/>
        <w:rPr>
          <w:rFonts w:ascii="Arial" w:hAnsi="Arial" w:cs="Arial"/>
          <w:b/>
          <w:bCs/>
          <w:color w:val="000000" w:themeColor="text1"/>
          <w:sz w:val="36"/>
          <w:szCs w:val="36"/>
        </w:rPr>
      </w:pPr>
    </w:p>
    <w:p w14:paraId="3DEEC669" w14:textId="77777777" w:rsidR="003C32C2" w:rsidRPr="003D5A55" w:rsidRDefault="003C32C2" w:rsidP="003C32C2">
      <w:pPr>
        <w:jc w:val="center"/>
        <w:rPr>
          <w:rFonts w:ascii="Arial" w:hAnsi="Arial" w:cs="Arial"/>
          <w:b/>
          <w:bCs/>
          <w:color w:val="000000" w:themeColor="text1"/>
          <w:sz w:val="36"/>
          <w:szCs w:val="36"/>
        </w:rPr>
      </w:pPr>
    </w:p>
    <w:p w14:paraId="3656B9AB" w14:textId="77777777" w:rsidR="003C32C2" w:rsidRPr="003D5A55" w:rsidRDefault="003C32C2" w:rsidP="003C32C2">
      <w:pPr>
        <w:jc w:val="center"/>
        <w:rPr>
          <w:rFonts w:ascii="Arial" w:hAnsi="Arial" w:cs="Arial"/>
          <w:b/>
          <w:bCs/>
          <w:color w:val="000000" w:themeColor="text1"/>
          <w:sz w:val="36"/>
          <w:szCs w:val="36"/>
        </w:rPr>
      </w:pPr>
    </w:p>
    <w:p w14:paraId="6C16BCC3" w14:textId="6DAED0D9" w:rsidR="003C32C2" w:rsidRPr="003D5A55" w:rsidRDefault="003C32C2" w:rsidP="003C32C2">
      <w:pPr>
        <w:jc w:val="center"/>
        <w:rPr>
          <w:rFonts w:ascii="Arial" w:hAnsi="Arial" w:cs="Arial"/>
          <w:b/>
          <w:bCs/>
          <w:color w:val="000000" w:themeColor="text1"/>
          <w:sz w:val="36"/>
          <w:szCs w:val="36"/>
        </w:rPr>
      </w:pPr>
      <w:r w:rsidRPr="003D5A55">
        <w:rPr>
          <w:rFonts w:ascii="Arial" w:hAnsi="Arial" w:cs="Arial"/>
          <w:b/>
          <w:bCs/>
          <w:color w:val="000000" w:themeColor="text1"/>
          <w:sz w:val="36"/>
          <w:szCs w:val="36"/>
        </w:rPr>
        <w:t xml:space="preserve">Behandlet av årsmøtet den </w:t>
      </w:r>
      <w:r w:rsidR="00A81AF4">
        <w:rPr>
          <w:rFonts w:ascii="Arial" w:hAnsi="Arial" w:cs="Arial"/>
          <w:b/>
          <w:bCs/>
          <w:color w:val="000000" w:themeColor="text1"/>
          <w:sz w:val="36"/>
          <w:szCs w:val="36"/>
        </w:rPr>
        <w:t>30.januar 2025</w:t>
      </w:r>
    </w:p>
    <w:p w14:paraId="45FB0818" w14:textId="77777777" w:rsidR="003C32C2" w:rsidRPr="003D5A55" w:rsidRDefault="003C32C2" w:rsidP="003C32C2">
      <w:pPr>
        <w:jc w:val="center"/>
        <w:rPr>
          <w:rFonts w:ascii="Arial" w:hAnsi="Arial" w:cs="Arial"/>
          <w:b/>
          <w:bCs/>
          <w:color w:val="000000" w:themeColor="text1"/>
          <w:sz w:val="36"/>
          <w:szCs w:val="36"/>
        </w:rPr>
      </w:pPr>
    </w:p>
    <w:p w14:paraId="049F31CB" w14:textId="77777777" w:rsidR="003C32C2" w:rsidRPr="003D5A55" w:rsidRDefault="003C32C2" w:rsidP="003C32C2">
      <w:pPr>
        <w:rPr>
          <w:rFonts w:ascii="Arial" w:hAnsi="Arial" w:cs="Arial"/>
          <w:b/>
          <w:bCs/>
          <w:color w:val="000000" w:themeColor="text1"/>
          <w:szCs w:val="24"/>
        </w:rPr>
      </w:pPr>
      <w:r w:rsidRPr="003D5A55">
        <w:rPr>
          <w:rFonts w:ascii="Arial" w:hAnsi="Arial" w:cs="Arial"/>
          <w:b/>
          <w:bCs/>
          <w:color w:val="000000" w:themeColor="text1"/>
          <w:szCs w:val="24"/>
        </w:rPr>
        <w:br w:type="page"/>
      </w:r>
    </w:p>
    <w:p w14:paraId="53128261" w14:textId="77777777" w:rsidR="003C32C2" w:rsidRPr="003D5A55" w:rsidRDefault="003C32C2">
      <w:pPr>
        <w:rPr>
          <w:color w:val="000000" w:themeColor="text1"/>
        </w:rPr>
      </w:pPr>
    </w:p>
    <w:p w14:paraId="62486C05" w14:textId="77777777" w:rsidR="003C32C2" w:rsidRPr="003D5A55" w:rsidRDefault="003C32C2">
      <w:pPr>
        <w:rPr>
          <w:color w:val="000000" w:themeColor="text1"/>
        </w:rPr>
      </w:pPr>
    </w:p>
    <w:p w14:paraId="4101652C" w14:textId="77777777" w:rsidR="003C32C2" w:rsidRPr="003D5A55" w:rsidRDefault="003C32C2">
      <w:pPr>
        <w:rPr>
          <w:color w:val="000000" w:themeColor="text1"/>
        </w:rPr>
      </w:pPr>
    </w:p>
    <w:p w14:paraId="4B99056E" w14:textId="77777777" w:rsidR="003C32C2" w:rsidRPr="003D5A55" w:rsidRDefault="003C32C2">
      <w:pPr>
        <w:rPr>
          <w:color w:val="000000" w:themeColor="text1"/>
        </w:rPr>
      </w:pPr>
    </w:p>
    <w:p w14:paraId="5C818B85" w14:textId="5783213D" w:rsidR="002641E0" w:rsidRDefault="002013AE">
      <w:pPr>
        <w:pStyle w:val="INNH1"/>
        <w:rPr>
          <w:rFonts w:asciiTheme="minorHAnsi" w:eastAsiaTheme="minorEastAsia" w:hAnsiTheme="minorHAnsi" w:cstheme="minorBidi"/>
          <w:kern w:val="2"/>
          <w:szCs w:val="24"/>
          <w14:ligatures w14:val="standardContextual"/>
        </w:rPr>
      </w:pPr>
      <w:r w:rsidRPr="003D5A55">
        <w:rPr>
          <w:color w:val="000000" w:themeColor="text1"/>
        </w:rPr>
        <w:fldChar w:fldCharType="begin"/>
      </w:r>
      <w:r w:rsidR="003C32C2" w:rsidRPr="003D5A55">
        <w:rPr>
          <w:color w:val="000000" w:themeColor="text1"/>
        </w:rPr>
        <w:instrText>TOC \o "1-3" \h \z \u</w:instrText>
      </w:r>
      <w:r w:rsidRPr="003D5A55">
        <w:rPr>
          <w:color w:val="000000" w:themeColor="text1"/>
        </w:rPr>
        <w:fldChar w:fldCharType="separate"/>
      </w:r>
      <w:hyperlink w:anchor="_Toc188441172" w:history="1">
        <w:r w:rsidR="002641E0" w:rsidRPr="00D8616D">
          <w:rPr>
            <w:rStyle w:val="Hyperkobling"/>
            <w:rFonts w:asciiTheme="majorHAnsi" w:hAnsiTheme="majorHAnsi"/>
          </w:rPr>
          <w:t>Innledning</w:t>
        </w:r>
        <w:r w:rsidR="002641E0">
          <w:rPr>
            <w:webHidden/>
          </w:rPr>
          <w:tab/>
        </w:r>
        <w:r w:rsidR="002641E0">
          <w:rPr>
            <w:webHidden/>
          </w:rPr>
          <w:fldChar w:fldCharType="begin"/>
        </w:r>
        <w:r w:rsidR="002641E0">
          <w:rPr>
            <w:webHidden/>
          </w:rPr>
          <w:instrText xml:space="preserve"> PAGEREF _Toc188441172 \h </w:instrText>
        </w:r>
        <w:r w:rsidR="002641E0">
          <w:rPr>
            <w:webHidden/>
          </w:rPr>
        </w:r>
        <w:r w:rsidR="002641E0">
          <w:rPr>
            <w:webHidden/>
          </w:rPr>
          <w:fldChar w:fldCharType="separate"/>
        </w:r>
        <w:r w:rsidR="002641E0">
          <w:rPr>
            <w:webHidden/>
          </w:rPr>
          <w:t>3</w:t>
        </w:r>
        <w:r w:rsidR="002641E0">
          <w:rPr>
            <w:webHidden/>
          </w:rPr>
          <w:fldChar w:fldCharType="end"/>
        </w:r>
      </w:hyperlink>
    </w:p>
    <w:p w14:paraId="70D24B93" w14:textId="10EDE34B" w:rsidR="002641E0" w:rsidRDefault="002641E0">
      <w:pPr>
        <w:pStyle w:val="INNH1"/>
        <w:rPr>
          <w:rFonts w:asciiTheme="minorHAnsi" w:eastAsiaTheme="minorEastAsia" w:hAnsiTheme="minorHAnsi" w:cstheme="minorBidi"/>
          <w:kern w:val="2"/>
          <w:szCs w:val="24"/>
          <w14:ligatures w14:val="standardContextual"/>
        </w:rPr>
      </w:pPr>
      <w:hyperlink w:anchor="_Toc188441173" w:history="1">
        <w:r w:rsidRPr="00D8616D">
          <w:rPr>
            <w:rStyle w:val="Hyperkobling"/>
            <w:rFonts w:asciiTheme="majorHAnsi" w:hAnsiTheme="majorHAnsi"/>
          </w:rPr>
          <w:t>Styret har i perioden hatt følgende sammensetning:</w:t>
        </w:r>
        <w:r>
          <w:rPr>
            <w:webHidden/>
          </w:rPr>
          <w:tab/>
        </w:r>
        <w:r>
          <w:rPr>
            <w:webHidden/>
          </w:rPr>
          <w:fldChar w:fldCharType="begin"/>
        </w:r>
        <w:r>
          <w:rPr>
            <w:webHidden/>
          </w:rPr>
          <w:instrText xml:space="preserve"> PAGEREF _Toc188441173 \h </w:instrText>
        </w:r>
        <w:r>
          <w:rPr>
            <w:webHidden/>
          </w:rPr>
        </w:r>
        <w:r>
          <w:rPr>
            <w:webHidden/>
          </w:rPr>
          <w:fldChar w:fldCharType="separate"/>
        </w:r>
        <w:r>
          <w:rPr>
            <w:webHidden/>
          </w:rPr>
          <w:t>4</w:t>
        </w:r>
        <w:r>
          <w:rPr>
            <w:webHidden/>
          </w:rPr>
          <w:fldChar w:fldCharType="end"/>
        </w:r>
      </w:hyperlink>
    </w:p>
    <w:p w14:paraId="4EAA3393" w14:textId="3DE83620" w:rsidR="002641E0" w:rsidRDefault="002641E0">
      <w:pPr>
        <w:pStyle w:val="INNH1"/>
        <w:rPr>
          <w:rFonts w:asciiTheme="minorHAnsi" w:eastAsiaTheme="minorEastAsia" w:hAnsiTheme="minorHAnsi" w:cstheme="minorBidi"/>
          <w:kern w:val="2"/>
          <w:szCs w:val="24"/>
          <w14:ligatures w14:val="standardContextual"/>
        </w:rPr>
      </w:pPr>
      <w:hyperlink w:anchor="_Toc188441174" w:history="1">
        <w:r w:rsidRPr="00D8616D">
          <w:rPr>
            <w:rStyle w:val="Hyperkobling"/>
            <w:rFonts w:asciiTheme="majorHAnsi" w:hAnsiTheme="majorHAnsi"/>
          </w:rPr>
          <w:t>Representanter til fylkesstyret representantskap/fylkesmøte</w:t>
        </w:r>
        <w:r>
          <w:rPr>
            <w:webHidden/>
          </w:rPr>
          <w:tab/>
        </w:r>
        <w:r>
          <w:rPr>
            <w:webHidden/>
          </w:rPr>
          <w:fldChar w:fldCharType="begin"/>
        </w:r>
        <w:r>
          <w:rPr>
            <w:webHidden/>
          </w:rPr>
          <w:instrText xml:space="preserve"> PAGEREF _Toc188441174 \h </w:instrText>
        </w:r>
        <w:r>
          <w:rPr>
            <w:webHidden/>
          </w:rPr>
        </w:r>
        <w:r>
          <w:rPr>
            <w:webHidden/>
          </w:rPr>
          <w:fldChar w:fldCharType="separate"/>
        </w:r>
        <w:r>
          <w:rPr>
            <w:webHidden/>
          </w:rPr>
          <w:t>5</w:t>
        </w:r>
        <w:r>
          <w:rPr>
            <w:webHidden/>
          </w:rPr>
          <w:fldChar w:fldCharType="end"/>
        </w:r>
      </w:hyperlink>
    </w:p>
    <w:p w14:paraId="72895AE7" w14:textId="70F21F2D" w:rsidR="002641E0" w:rsidRDefault="002641E0">
      <w:pPr>
        <w:pStyle w:val="INNH1"/>
        <w:rPr>
          <w:rFonts w:asciiTheme="minorHAnsi" w:eastAsiaTheme="minorEastAsia" w:hAnsiTheme="minorHAnsi" w:cstheme="minorBidi"/>
          <w:kern w:val="2"/>
          <w:szCs w:val="24"/>
          <w14:ligatures w14:val="standardContextual"/>
        </w:rPr>
      </w:pPr>
      <w:hyperlink w:anchor="_Toc188441175" w:history="1">
        <w:r w:rsidRPr="00D8616D">
          <w:rPr>
            <w:rStyle w:val="Hyperkobling"/>
            <w:rFonts w:asciiTheme="majorHAnsi" w:hAnsiTheme="majorHAnsi"/>
          </w:rPr>
          <w:t>Representanter til LO lokalt (gjelder ikke for Oslos fagforeninger)</w:t>
        </w:r>
        <w:r>
          <w:rPr>
            <w:webHidden/>
          </w:rPr>
          <w:tab/>
        </w:r>
        <w:r>
          <w:rPr>
            <w:webHidden/>
          </w:rPr>
          <w:fldChar w:fldCharType="begin"/>
        </w:r>
        <w:r>
          <w:rPr>
            <w:webHidden/>
          </w:rPr>
          <w:instrText xml:space="preserve"> PAGEREF _Toc188441175 \h </w:instrText>
        </w:r>
        <w:r>
          <w:rPr>
            <w:webHidden/>
          </w:rPr>
        </w:r>
        <w:r>
          <w:rPr>
            <w:webHidden/>
          </w:rPr>
          <w:fldChar w:fldCharType="separate"/>
        </w:r>
        <w:r>
          <w:rPr>
            <w:webHidden/>
          </w:rPr>
          <w:t>5</w:t>
        </w:r>
        <w:r>
          <w:rPr>
            <w:webHidden/>
          </w:rPr>
          <w:fldChar w:fldCharType="end"/>
        </w:r>
      </w:hyperlink>
    </w:p>
    <w:p w14:paraId="1A713B38" w14:textId="5F5142E5" w:rsidR="002641E0" w:rsidRDefault="002641E0">
      <w:pPr>
        <w:pStyle w:val="INNH1"/>
        <w:rPr>
          <w:rFonts w:asciiTheme="minorHAnsi" w:eastAsiaTheme="minorEastAsia" w:hAnsiTheme="minorHAnsi" w:cstheme="minorBidi"/>
          <w:kern w:val="2"/>
          <w:szCs w:val="24"/>
          <w14:ligatures w14:val="standardContextual"/>
        </w:rPr>
      </w:pPr>
      <w:hyperlink w:anchor="_Toc188441176" w:history="1">
        <w:r w:rsidRPr="00D8616D">
          <w:rPr>
            <w:rStyle w:val="Hyperkobling"/>
            <w:rFonts w:asciiTheme="majorHAnsi" w:hAnsiTheme="majorHAnsi"/>
          </w:rPr>
          <w:t>Valgkomitéen</w:t>
        </w:r>
        <w:r>
          <w:rPr>
            <w:webHidden/>
          </w:rPr>
          <w:tab/>
        </w:r>
        <w:r>
          <w:rPr>
            <w:webHidden/>
          </w:rPr>
          <w:fldChar w:fldCharType="begin"/>
        </w:r>
        <w:r>
          <w:rPr>
            <w:webHidden/>
          </w:rPr>
          <w:instrText xml:space="preserve"> PAGEREF _Toc188441176 \h </w:instrText>
        </w:r>
        <w:r>
          <w:rPr>
            <w:webHidden/>
          </w:rPr>
        </w:r>
        <w:r>
          <w:rPr>
            <w:webHidden/>
          </w:rPr>
          <w:fldChar w:fldCharType="separate"/>
        </w:r>
        <w:r>
          <w:rPr>
            <w:webHidden/>
          </w:rPr>
          <w:t>5</w:t>
        </w:r>
        <w:r>
          <w:rPr>
            <w:webHidden/>
          </w:rPr>
          <w:fldChar w:fldCharType="end"/>
        </w:r>
      </w:hyperlink>
    </w:p>
    <w:p w14:paraId="04F98B05" w14:textId="1EC4598B" w:rsidR="002641E0" w:rsidRDefault="002641E0">
      <w:pPr>
        <w:pStyle w:val="INNH1"/>
        <w:rPr>
          <w:rFonts w:asciiTheme="minorHAnsi" w:eastAsiaTheme="minorEastAsia" w:hAnsiTheme="minorHAnsi" w:cstheme="minorBidi"/>
          <w:kern w:val="2"/>
          <w:szCs w:val="24"/>
          <w14:ligatures w14:val="standardContextual"/>
        </w:rPr>
      </w:pPr>
      <w:hyperlink w:anchor="_Toc188441177" w:history="1">
        <w:r w:rsidRPr="00D8616D">
          <w:rPr>
            <w:rStyle w:val="Hyperkobling"/>
            <w:rFonts w:asciiTheme="majorHAnsi" w:hAnsiTheme="majorHAnsi"/>
          </w:rPr>
          <w:t>Revisorer</w:t>
        </w:r>
        <w:r>
          <w:rPr>
            <w:webHidden/>
          </w:rPr>
          <w:tab/>
        </w:r>
        <w:r>
          <w:rPr>
            <w:webHidden/>
          </w:rPr>
          <w:fldChar w:fldCharType="begin"/>
        </w:r>
        <w:r>
          <w:rPr>
            <w:webHidden/>
          </w:rPr>
          <w:instrText xml:space="preserve"> PAGEREF _Toc188441177 \h </w:instrText>
        </w:r>
        <w:r>
          <w:rPr>
            <w:webHidden/>
          </w:rPr>
        </w:r>
        <w:r>
          <w:rPr>
            <w:webHidden/>
          </w:rPr>
          <w:fldChar w:fldCharType="separate"/>
        </w:r>
        <w:r>
          <w:rPr>
            <w:webHidden/>
          </w:rPr>
          <w:t>5</w:t>
        </w:r>
        <w:r>
          <w:rPr>
            <w:webHidden/>
          </w:rPr>
          <w:fldChar w:fldCharType="end"/>
        </w:r>
      </w:hyperlink>
    </w:p>
    <w:p w14:paraId="7456F0B7" w14:textId="41794B4A" w:rsidR="002641E0" w:rsidRDefault="002641E0">
      <w:pPr>
        <w:pStyle w:val="INNH1"/>
        <w:rPr>
          <w:rFonts w:asciiTheme="minorHAnsi" w:eastAsiaTheme="minorEastAsia" w:hAnsiTheme="minorHAnsi" w:cstheme="minorBidi"/>
          <w:kern w:val="2"/>
          <w:szCs w:val="24"/>
          <w14:ligatures w14:val="standardContextual"/>
        </w:rPr>
      </w:pPr>
      <w:hyperlink w:anchor="_Toc188441178" w:history="1">
        <w:r w:rsidRPr="00D8616D">
          <w:rPr>
            <w:rStyle w:val="Hyperkobling"/>
            <w:rFonts w:asciiTheme="majorHAnsi" w:hAnsiTheme="majorHAnsi"/>
          </w:rPr>
          <w:t>Kontorforhold</w:t>
        </w:r>
        <w:r>
          <w:rPr>
            <w:webHidden/>
          </w:rPr>
          <w:tab/>
        </w:r>
        <w:r>
          <w:rPr>
            <w:webHidden/>
          </w:rPr>
          <w:fldChar w:fldCharType="begin"/>
        </w:r>
        <w:r>
          <w:rPr>
            <w:webHidden/>
          </w:rPr>
          <w:instrText xml:space="preserve"> PAGEREF _Toc188441178 \h </w:instrText>
        </w:r>
        <w:r>
          <w:rPr>
            <w:webHidden/>
          </w:rPr>
        </w:r>
        <w:r>
          <w:rPr>
            <w:webHidden/>
          </w:rPr>
          <w:fldChar w:fldCharType="separate"/>
        </w:r>
        <w:r>
          <w:rPr>
            <w:webHidden/>
          </w:rPr>
          <w:t>5</w:t>
        </w:r>
        <w:r>
          <w:rPr>
            <w:webHidden/>
          </w:rPr>
          <w:fldChar w:fldCharType="end"/>
        </w:r>
      </w:hyperlink>
    </w:p>
    <w:p w14:paraId="465D9BA2" w14:textId="77D6DFF0" w:rsidR="002641E0" w:rsidRDefault="002641E0">
      <w:pPr>
        <w:pStyle w:val="INNH1"/>
        <w:rPr>
          <w:rFonts w:asciiTheme="minorHAnsi" w:eastAsiaTheme="minorEastAsia" w:hAnsiTheme="minorHAnsi" w:cstheme="minorBidi"/>
          <w:kern w:val="2"/>
          <w:szCs w:val="24"/>
          <w14:ligatures w14:val="standardContextual"/>
        </w:rPr>
      </w:pPr>
      <w:hyperlink w:anchor="_Toc188441179" w:history="1">
        <w:r w:rsidRPr="00D8616D">
          <w:rPr>
            <w:rStyle w:val="Hyperkobling"/>
            <w:rFonts w:asciiTheme="majorHAnsi" w:hAnsiTheme="majorHAnsi"/>
          </w:rPr>
          <w:t>Andre eiendeler</w:t>
        </w:r>
        <w:r>
          <w:rPr>
            <w:webHidden/>
          </w:rPr>
          <w:tab/>
        </w:r>
        <w:r>
          <w:rPr>
            <w:webHidden/>
          </w:rPr>
          <w:fldChar w:fldCharType="begin"/>
        </w:r>
        <w:r>
          <w:rPr>
            <w:webHidden/>
          </w:rPr>
          <w:instrText xml:space="preserve"> PAGEREF _Toc188441179 \h </w:instrText>
        </w:r>
        <w:r>
          <w:rPr>
            <w:webHidden/>
          </w:rPr>
        </w:r>
        <w:r>
          <w:rPr>
            <w:webHidden/>
          </w:rPr>
          <w:fldChar w:fldCharType="separate"/>
        </w:r>
        <w:r>
          <w:rPr>
            <w:webHidden/>
          </w:rPr>
          <w:t>6</w:t>
        </w:r>
        <w:r>
          <w:rPr>
            <w:webHidden/>
          </w:rPr>
          <w:fldChar w:fldCharType="end"/>
        </w:r>
      </w:hyperlink>
    </w:p>
    <w:p w14:paraId="10287923" w14:textId="2ED13968" w:rsidR="002641E0" w:rsidRDefault="002641E0">
      <w:pPr>
        <w:pStyle w:val="INNH1"/>
        <w:rPr>
          <w:rFonts w:asciiTheme="minorHAnsi" w:eastAsiaTheme="minorEastAsia" w:hAnsiTheme="minorHAnsi" w:cstheme="minorBidi"/>
          <w:kern w:val="2"/>
          <w:szCs w:val="24"/>
          <w14:ligatures w14:val="standardContextual"/>
        </w:rPr>
      </w:pPr>
      <w:hyperlink w:anchor="_Toc188441180" w:history="1">
        <w:r w:rsidRPr="00D8616D">
          <w:rPr>
            <w:rStyle w:val="Hyperkobling"/>
            <w:rFonts w:asciiTheme="majorHAnsi" w:hAnsiTheme="majorHAnsi"/>
          </w:rPr>
          <w:t>Beskrivelse av fagforeningens organisasjonsområde - medlemmer og tillitsvalgte fordelt på tariffområder</w:t>
        </w:r>
        <w:r>
          <w:rPr>
            <w:webHidden/>
          </w:rPr>
          <w:tab/>
        </w:r>
        <w:r>
          <w:rPr>
            <w:webHidden/>
          </w:rPr>
          <w:fldChar w:fldCharType="begin"/>
        </w:r>
        <w:r>
          <w:rPr>
            <w:webHidden/>
          </w:rPr>
          <w:instrText xml:space="preserve"> PAGEREF _Toc188441180 \h </w:instrText>
        </w:r>
        <w:r>
          <w:rPr>
            <w:webHidden/>
          </w:rPr>
        </w:r>
        <w:r>
          <w:rPr>
            <w:webHidden/>
          </w:rPr>
          <w:fldChar w:fldCharType="separate"/>
        </w:r>
        <w:r>
          <w:rPr>
            <w:webHidden/>
          </w:rPr>
          <w:t>6</w:t>
        </w:r>
        <w:r>
          <w:rPr>
            <w:webHidden/>
          </w:rPr>
          <w:fldChar w:fldCharType="end"/>
        </w:r>
      </w:hyperlink>
    </w:p>
    <w:p w14:paraId="7BBBDAAD" w14:textId="1F89D3BB" w:rsidR="002641E0" w:rsidRDefault="002641E0">
      <w:pPr>
        <w:pStyle w:val="INNH3"/>
        <w:rPr>
          <w:rFonts w:asciiTheme="minorHAnsi" w:eastAsiaTheme="minorEastAsia" w:hAnsiTheme="minorHAnsi" w:cstheme="minorBidi"/>
          <w:color w:val="auto"/>
          <w:kern w:val="2"/>
          <w:szCs w:val="24"/>
          <w14:ligatures w14:val="standardContextual"/>
        </w:rPr>
      </w:pPr>
      <w:hyperlink w:anchor="_Toc188441181" w:history="1">
        <w:r w:rsidRPr="00D8616D">
          <w:rPr>
            <w:rStyle w:val="Hyperkobling"/>
          </w:rPr>
          <w:t>Medlemmer uten tariffavtale</w:t>
        </w:r>
        <w:r>
          <w:rPr>
            <w:webHidden/>
          </w:rPr>
          <w:tab/>
        </w:r>
        <w:r>
          <w:rPr>
            <w:webHidden/>
          </w:rPr>
          <w:fldChar w:fldCharType="begin"/>
        </w:r>
        <w:r>
          <w:rPr>
            <w:webHidden/>
          </w:rPr>
          <w:instrText xml:space="preserve"> PAGEREF _Toc188441181 \h </w:instrText>
        </w:r>
        <w:r>
          <w:rPr>
            <w:webHidden/>
          </w:rPr>
        </w:r>
        <w:r>
          <w:rPr>
            <w:webHidden/>
          </w:rPr>
          <w:fldChar w:fldCharType="separate"/>
        </w:r>
        <w:r>
          <w:rPr>
            <w:webHidden/>
          </w:rPr>
          <w:t>7</w:t>
        </w:r>
        <w:r>
          <w:rPr>
            <w:webHidden/>
          </w:rPr>
          <w:fldChar w:fldCharType="end"/>
        </w:r>
      </w:hyperlink>
    </w:p>
    <w:p w14:paraId="70C10A11" w14:textId="27B43E70" w:rsidR="002641E0" w:rsidRDefault="002641E0">
      <w:pPr>
        <w:pStyle w:val="INNH3"/>
        <w:rPr>
          <w:rFonts w:asciiTheme="minorHAnsi" w:eastAsiaTheme="minorEastAsia" w:hAnsiTheme="minorHAnsi" w:cstheme="minorBidi"/>
          <w:color w:val="auto"/>
          <w:kern w:val="2"/>
          <w:szCs w:val="24"/>
          <w14:ligatures w14:val="standardContextual"/>
        </w:rPr>
      </w:pPr>
      <w:hyperlink w:anchor="_Toc188441182" w:history="1">
        <w:r w:rsidRPr="00D8616D">
          <w:rPr>
            <w:rStyle w:val="Hyperkobling"/>
          </w:rPr>
          <w:t>Fagforeningens klubborganisering hos ulike arbeidsgivere</w:t>
        </w:r>
        <w:r>
          <w:rPr>
            <w:webHidden/>
          </w:rPr>
          <w:tab/>
        </w:r>
        <w:r>
          <w:rPr>
            <w:webHidden/>
          </w:rPr>
          <w:fldChar w:fldCharType="begin"/>
        </w:r>
        <w:r>
          <w:rPr>
            <w:webHidden/>
          </w:rPr>
          <w:instrText xml:space="preserve"> PAGEREF _Toc188441182 \h </w:instrText>
        </w:r>
        <w:r>
          <w:rPr>
            <w:webHidden/>
          </w:rPr>
        </w:r>
        <w:r>
          <w:rPr>
            <w:webHidden/>
          </w:rPr>
          <w:fldChar w:fldCharType="separate"/>
        </w:r>
        <w:r>
          <w:rPr>
            <w:webHidden/>
          </w:rPr>
          <w:t>7</w:t>
        </w:r>
        <w:r>
          <w:rPr>
            <w:webHidden/>
          </w:rPr>
          <w:fldChar w:fldCharType="end"/>
        </w:r>
      </w:hyperlink>
    </w:p>
    <w:p w14:paraId="38AC2BAE" w14:textId="6558F75A" w:rsidR="002641E0" w:rsidRDefault="002641E0">
      <w:pPr>
        <w:pStyle w:val="INNH3"/>
        <w:rPr>
          <w:rFonts w:asciiTheme="minorHAnsi" w:eastAsiaTheme="minorEastAsia" w:hAnsiTheme="minorHAnsi" w:cstheme="minorBidi"/>
          <w:color w:val="auto"/>
          <w:kern w:val="2"/>
          <w:szCs w:val="24"/>
          <w14:ligatures w14:val="standardContextual"/>
        </w:rPr>
      </w:pPr>
      <w:hyperlink w:anchor="_Toc188441183" w:history="1">
        <w:r w:rsidRPr="00D8616D">
          <w:rPr>
            <w:rStyle w:val="Hyperkobling"/>
          </w:rPr>
          <w:t>Koordineringsledd</w:t>
        </w:r>
        <w:r>
          <w:rPr>
            <w:webHidden/>
          </w:rPr>
          <w:tab/>
        </w:r>
        <w:r>
          <w:rPr>
            <w:webHidden/>
          </w:rPr>
          <w:fldChar w:fldCharType="begin"/>
        </w:r>
        <w:r>
          <w:rPr>
            <w:webHidden/>
          </w:rPr>
          <w:instrText xml:space="preserve"> PAGEREF _Toc188441183 \h </w:instrText>
        </w:r>
        <w:r>
          <w:rPr>
            <w:webHidden/>
          </w:rPr>
        </w:r>
        <w:r>
          <w:rPr>
            <w:webHidden/>
          </w:rPr>
          <w:fldChar w:fldCharType="separate"/>
        </w:r>
        <w:r>
          <w:rPr>
            <w:webHidden/>
          </w:rPr>
          <w:t>7</w:t>
        </w:r>
        <w:r>
          <w:rPr>
            <w:webHidden/>
          </w:rPr>
          <w:fldChar w:fldCharType="end"/>
        </w:r>
      </w:hyperlink>
    </w:p>
    <w:p w14:paraId="401495A4" w14:textId="5CB5E4E8" w:rsidR="002641E0" w:rsidRDefault="002641E0">
      <w:pPr>
        <w:pStyle w:val="INNH3"/>
        <w:rPr>
          <w:rFonts w:asciiTheme="minorHAnsi" w:eastAsiaTheme="minorEastAsia" w:hAnsiTheme="minorHAnsi" w:cstheme="minorBidi"/>
          <w:color w:val="auto"/>
          <w:kern w:val="2"/>
          <w:szCs w:val="24"/>
          <w14:ligatures w14:val="standardContextual"/>
        </w:rPr>
      </w:pPr>
      <w:hyperlink w:anchor="_Toc188441184" w:history="1">
        <w:r w:rsidRPr="00D8616D">
          <w:rPr>
            <w:rStyle w:val="Hyperkobling"/>
          </w:rPr>
          <w:t>Medlemsutvikling</w:t>
        </w:r>
        <w:r>
          <w:rPr>
            <w:webHidden/>
          </w:rPr>
          <w:tab/>
        </w:r>
        <w:r>
          <w:rPr>
            <w:webHidden/>
          </w:rPr>
          <w:fldChar w:fldCharType="begin"/>
        </w:r>
        <w:r>
          <w:rPr>
            <w:webHidden/>
          </w:rPr>
          <w:instrText xml:space="preserve"> PAGEREF _Toc188441184 \h </w:instrText>
        </w:r>
        <w:r>
          <w:rPr>
            <w:webHidden/>
          </w:rPr>
        </w:r>
        <w:r>
          <w:rPr>
            <w:webHidden/>
          </w:rPr>
          <w:fldChar w:fldCharType="separate"/>
        </w:r>
        <w:r>
          <w:rPr>
            <w:webHidden/>
          </w:rPr>
          <w:t>8</w:t>
        </w:r>
        <w:r>
          <w:rPr>
            <w:webHidden/>
          </w:rPr>
          <w:fldChar w:fldCharType="end"/>
        </w:r>
      </w:hyperlink>
    </w:p>
    <w:p w14:paraId="70BD8FD7" w14:textId="519BBD6E" w:rsidR="002641E0" w:rsidRDefault="002641E0">
      <w:pPr>
        <w:pStyle w:val="INNH1"/>
        <w:rPr>
          <w:rFonts w:asciiTheme="minorHAnsi" w:eastAsiaTheme="minorEastAsia" w:hAnsiTheme="minorHAnsi" w:cstheme="minorBidi"/>
          <w:kern w:val="2"/>
          <w:szCs w:val="24"/>
          <w14:ligatures w14:val="standardContextual"/>
        </w:rPr>
      </w:pPr>
      <w:hyperlink w:anchor="_Toc188441185" w:history="1">
        <w:r w:rsidRPr="00D8616D">
          <w:rPr>
            <w:rStyle w:val="Hyperkobling"/>
            <w:rFonts w:asciiTheme="majorHAnsi" w:hAnsiTheme="majorHAnsi"/>
          </w:rPr>
          <w:t>Møtevirksomheten</w:t>
        </w:r>
        <w:r>
          <w:rPr>
            <w:webHidden/>
          </w:rPr>
          <w:tab/>
        </w:r>
        <w:r>
          <w:rPr>
            <w:webHidden/>
          </w:rPr>
          <w:fldChar w:fldCharType="begin"/>
        </w:r>
        <w:r>
          <w:rPr>
            <w:webHidden/>
          </w:rPr>
          <w:instrText xml:space="preserve"> PAGEREF _Toc188441185 \h </w:instrText>
        </w:r>
        <w:r>
          <w:rPr>
            <w:webHidden/>
          </w:rPr>
        </w:r>
        <w:r>
          <w:rPr>
            <w:webHidden/>
          </w:rPr>
          <w:fldChar w:fldCharType="separate"/>
        </w:r>
        <w:r>
          <w:rPr>
            <w:webHidden/>
          </w:rPr>
          <w:t>9</w:t>
        </w:r>
        <w:r>
          <w:rPr>
            <w:webHidden/>
          </w:rPr>
          <w:fldChar w:fldCharType="end"/>
        </w:r>
      </w:hyperlink>
    </w:p>
    <w:p w14:paraId="33440E16" w14:textId="79481FE0" w:rsidR="002641E0" w:rsidRDefault="002641E0">
      <w:pPr>
        <w:pStyle w:val="INNH1"/>
        <w:rPr>
          <w:rFonts w:asciiTheme="minorHAnsi" w:eastAsiaTheme="minorEastAsia" w:hAnsiTheme="minorHAnsi" w:cstheme="minorBidi"/>
          <w:kern w:val="2"/>
          <w:szCs w:val="24"/>
          <w14:ligatures w14:val="standardContextual"/>
        </w:rPr>
      </w:pPr>
      <w:hyperlink w:anchor="_Toc188441186" w:history="1">
        <w:r w:rsidRPr="00D8616D">
          <w:rPr>
            <w:rStyle w:val="Hyperkobling"/>
            <w:rFonts w:asciiTheme="majorHAnsi" w:hAnsiTheme="majorHAnsi"/>
          </w:rPr>
          <w:t>Utvalgenes virksomhet</w:t>
        </w:r>
        <w:r>
          <w:rPr>
            <w:webHidden/>
          </w:rPr>
          <w:tab/>
        </w:r>
        <w:r>
          <w:rPr>
            <w:webHidden/>
          </w:rPr>
          <w:fldChar w:fldCharType="begin"/>
        </w:r>
        <w:r>
          <w:rPr>
            <w:webHidden/>
          </w:rPr>
          <w:instrText xml:space="preserve"> PAGEREF _Toc188441186 \h </w:instrText>
        </w:r>
        <w:r>
          <w:rPr>
            <w:webHidden/>
          </w:rPr>
        </w:r>
        <w:r>
          <w:rPr>
            <w:webHidden/>
          </w:rPr>
          <w:fldChar w:fldCharType="separate"/>
        </w:r>
        <w:r>
          <w:rPr>
            <w:webHidden/>
          </w:rPr>
          <w:t>9</w:t>
        </w:r>
        <w:r>
          <w:rPr>
            <w:webHidden/>
          </w:rPr>
          <w:fldChar w:fldCharType="end"/>
        </w:r>
      </w:hyperlink>
    </w:p>
    <w:p w14:paraId="54DD39E2" w14:textId="366E5323" w:rsidR="002641E0" w:rsidRDefault="002641E0">
      <w:pPr>
        <w:pStyle w:val="INNH3"/>
        <w:rPr>
          <w:rFonts w:asciiTheme="minorHAnsi" w:eastAsiaTheme="minorEastAsia" w:hAnsiTheme="minorHAnsi" w:cstheme="minorBidi"/>
          <w:color w:val="auto"/>
          <w:kern w:val="2"/>
          <w:szCs w:val="24"/>
          <w14:ligatures w14:val="standardContextual"/>
        </w:rPr>
      </w:pPr>
      <w:hyperlink w:anchor="_Toc188441187" w:history="1">
        <w:r w:rsidRPr="00D8616D">
          <w:rPr>
            <w:rStyle w:val="Hyperkobling"/>
          </w:rPr>
          <w:t>Ungdomsutvalget</w:t>
        </w:r>
        <w:r>
          <w:rPr>
            <w:webHidden/>
          </w:rPr>
          <w:tab/>
        </w:r>
        <w:r>
          <w:rPr>
            <w:webHidden/>
          </w:rPr>
          <w:fldChar w:fldCharType="begin"/>
        </w:r>
        <w:r>
          <w:rPr>
            <w:webHidden/>
          </w:rPr>
          <w:instrText xml:space="preserve"> PAGEREF _Toc188441187 \h </w:instrText>
        </w:r>
        <w:r>
          <w:rPr>
            <w:webHidden/>
          </w:rPr>
        </w:r>
        <w:r>
          <w:rPr>
            <w:webHidden/>
          </w:rPr>
          <w:fldChar w:fldCharType="separate"/>
        </w:r>
        <w:r>
          <w:rPr>
            <w:webHidden/>
          </w:rPr>
          <w:t>9</w:t>
        </w:r>
        <w:r>
          <w:rPr>
            <w:webHidden/>
          </w:rPr>
          <w:fldChar w:fldCharType="end"/>
        </w:r>
      </w:hyperlink>
    </w:p>
    <w:p w14:paraId="46026F6A" w14:textId="0864E30C" w:rsidR="002641E0" w:rsidRDefault="002641E0">
      <w:pPr>
        <w:pStyle w:val="INNH3"/>
        <w:rPr>
          <w:rFonts w:asciiTheme="minorHAnsi" w:eastAsiaTheme="minorEastAsia" w:hAnsiTheme="minorHAnsi" w:cstheme="minorBidi"/>
          <w:color w:val="auto"/>
          <w:kern w:val="2"/>
          <w:szCs w:val="24"/>
          <w14:ligatures w14:val="standardContextual"/>
        </w:rPr>
      </w:pPr>
      <w:hyperlink w:anchor="_Toc188441188" w:history="1">
        <w:r w:rsidRPr="00D8616D">
          <w:rPr>
            <w:rStyle w:val="Hyperkobling"/>
          </w:rPr>
          <w:t>Pensjonistutvalget</w:t>
        </w:r>
        <w:r>
          <w:rPr>
            <w:webHidden/>
          </w:rPr>
          <w:tab/>
        </w:r>
        <w:r>
          <w:rPr>
            <w:webHidden/>
          </w:rPr>
          <w:fldChar w:fldCharType="begin"/>
        </w:r>
        <w:r>
          <w:rPr>
            <w:webHidden/>
          </w:rPr>
          <w:instrText xml:space="preserve"> PAGEREF _Toc188441188 \h </w:instrText>
        </w:r>
        <w:r>
          <w:rPr>
            <w:webHidden/>
          </w:rPr>
        </w:r>
        <w:r>
          <w:rPr>
            <w:webHidden/>
          </w:rPr>
          <w:fldChar w:fldCharType="separate"/>
        </w:r>
        <w:r>
          <w:rPr>
            <w:webHidden/>
          </w:rPr>
          <w:t>9</w:t>
        </w:r>
        <w:r>
          <w:rPr>
            <w:webHidden/>
          </w:rPr>
          <w:fldChar w:fldCharType="end"/>
        </w:r>
      </w:hyperlink>
    </w:p>
    <w:p w14:paraId="667906F4" w14:textId="6DD69448" w:rsidR="002641E0" w:rsidRDefault="002641E0">
      <w:pPr>
        <w:pStyle w:val="INNH3"/>
        <w:rPr>
          <w:rFonts w:asciiTheme="minorHAnsi" w:eastAsiaTheme="minorEastAsia" w:hAnsiTheme="minorHAnsi" w:cstheme="minorBidi"/>
          <w:color w:val="auto"/>
          <w:kern w:val="2"/>
          <w:szCs w:val="24"/>
          <w14:ligatures w14:val="standardContextual"/>
        </w:rPr>
      </w:pPr>
      <w:hyperlink w:anchor="_Toc188441189" w:history="1">
        <w:r w:rsidRPr="00D8616D">
          <w:rPr>
            <w:rStyle w:val="Hyperkobling"/>
          </w:rPr>
          <w:t>Seksjonsstyret for yrkesseksjon helse og sosial</w:t>
        </w:r>
        <w:r>
          <w:rPr>
            <w:webHidden/>
          </w:rPr>
          <w:tab/>
        </w:r>
        <w:r>
          <w:rPr>
            <w:webHidden/>
          </w:rPr>
          <w:fldChar w:fldCharType="begin"/>
        </w:r>
        <w:r>
          <w:rPr>
            <w:webHidden/>
          </w:rPr>
          <w:instrText xml:space="preserve"> PAGEREF _Toc188441189 \h </w:instrText>
        </w:r>
        <w:r>
          <w:rPr>
            <w:webHidden/>
          </w:rPr>
        </w:r>
        <w:r>
          <w:rPr>
            <w:webHidden/>
          </w:rPr>
          <w:fldChar w:fldCharType="separate"/>
        </w:r>
        <w:r>
          <w:rPr>
            <w:webHidden/>
          </w:rPr>
          <w:t>10</w:t>
        </w:r>
        <w:r>
          <w:rPr>
            <w:webHidden/>
          </w:rPr>
          <w:fldChar w:fldCharType="end"/>
        </w:r>
      </w:hyperlink>
    </w:p>
    <w:p w14:paraId="4C0CA97D" w14:textId="0AE6F2DF" w:rsidR="002641E0" w:rsidRDefault="002641E0">
      <w:pPr>
        <w:pStyle w:val="INNH3"/>
        <w:rPr>
          <w:rFonts w:asciiTheme="minorHAnsi" w:eastAsiaTheme="minorEastAsia" w:hAnsiTheme="minorHAnsi" w:cstheme="minorBidi"/>
          <w:color w:val="auto"/>
          <w:kern w:val="2"/>
          <w:szCs w:val="24"/>
          <w14:ligatures w14:val="standardContextual"/>
        </w:rPr>
      </w:pPr>
      <w:hyperlink w:anchor="_Toc188441190" w:history="1">
        <w:r w:rsidRPr="00D8616D">
          <w:rPr>
            <w:rStyle w:val="Hyperkobling"/>
          </w:rPr>
          <w:t>Seksjonsstyret for yrkesseksjon kontor og administrasjon</w:t>
        </w:r>
        <w:r>
          <w:rPr>
            <w:webHidden/>
          </w:rPr>
          <w:tab/>
        </w:r>
        <w:r>
          <w:rPr>
            <w:webHidden/>
          </w:rPr>
          <w:fldChar w:fldCharType="begin"/>
        </w:r>
        <w:r>
          <w:rPr>
            <w:webHidden/>
          </w:rPr>
          <w:instrText xml:space="preserve"> PAGEREF _Toc188441190 \h </w:instrText>
        </w:r>
        <w:r>
          <w:rPr>
            <w:webHidden/>
          </w:rPr>
        </w:r>
        <w:r>
          <w:rPr>
            <w:webHidden/>
          </w:rPr>
          <w:fldChar w:fldCharType="separate"/>
        </w:r>
        <w:r>
          <w:rPr>
            <w:webHidden/>
          </w:rPr>
          <w:t>10</w:t>
        </w:r>
        <w:r>
          <w:rPr>
            <w:webHidden/>
          </w:rPr>
          <w:fldChar w:fldCharType="end"/>
        </w:r>
      </w:hyperlink>
    </w:p>
    <w:p w14:paraId="1CCEFB00" w14:textId="6F64AE86" w:rsidR="002641E0" w:rsidRDefault="002641E0">
      <w:pPr>
        <w:pStyle w:val="INNH3"/>
        <w:rPr>
          <w:rFonts w:asciiTheme="minorHAnsi" w:eastAsiaTheme="minorEastAsia" w:hAnsiTheme="minorHAnsi" w:cstheme="minorBidi"/>
          <w:color w:val="auto"/>
          <w:kern w:val="2"/>
          <w:szCs w:val="24"/>
          <w14:ligatures w14:val="standardContextual"/>
        </w:rPr>
      </w:pPr>
      <w:hyperlink w:anchor="_Toc188441191" w:history="1">
        <w:r w:rsidRPr="00D8616D">
          <w:rPr>
            <w:rStyle w:val="Hyperkobling"/>
          </w:rPr>
          <w:t>Seksjonsstyret for yrkesseksjon samferdsel og teknisk</w:t>
        </w:r>
        <w:r>
          <w:rPr>
            <w:webHidden/>
          </w:rPr>
          <w:tab/>
        </w:r>
        <w:r>
          <w:rPr>
            <w:webHidden/>
          </w:rPr>
          <w:fldChar w:fldCharType="begin"/>
        </w:r>
        <w:r>
          <w:rPr>
            <w:webHidden/>
          </w:rPr>
          <w:instrText xml:space="preserve"> PAGEREF _Toc188441191 \h </w:instrText>
        </w:r>
        <w:r>
          <w:rPr>
            <w:webHidden/>
          </w:rPr>
        </w:r>
        <w:r>
          <w:rPr>
            <w:webHidden/>
          </w:rPr>
          <w:fldChar w:fldCharType="separate"/>
        </w:r>
        <w:r>
          <w:rPr>
            <w:webHidden/>
          </w:rPr>
          <w:t>10</w:t>
        </w:r>
        <w:r>
          <w:rPr>
            <w:webHidden/>
          </w:rPr>
          <w:fldChar w:fldCharType="end"/>
        </w:r>
      </w:hyperlink>
    </w:p>
    <w:p w14:paraId="4B7FF9A1" w14:textId="78C8B784" w:rsidR="002641E0" w:rsidRDefault="002641E0">
      <w:pPr>
        <w:pStyle w:val="INNH3"/>
        <w:rPr>
          <w:rFonts w:asciiTheme="minorHAnsi" w:eastAsiaTheme="minorEastAsia" w:hAnsiTheme="minorHAnsi" w:cstheme="minorBidi"/>
          <w:color w:val="auto"/>
          <w:kern w:val="2"/>
          <w:szCs w:val="24"/>
          <w14:ligatures w14:val="standardContextual"/>
        </w:rPr>
      </w:pPr>
      <w:hyperlink w:anchor="_Toc188441192" w:history="1">
        <w:r w:rsidRPr="00D8616D">
          <w:rPr>
            <w:rStyle w:val="Hyperkobling"/>
          </w:rPr>
          <w:t>Seksjonsstyret for yrkesseksjon kirke, kultur og oppvekst</w:t>
        </w:r>
        <w:r>
          <w:rPr>
            <w:webHidden/>
          </w:rPr>
          <w:tab/>
        </w:r>
        <w:r>
          <w:rPr>
            <w:webHidden/>
          </w:rPr>
          <w:fldChar w:fldCharType="begin"/>
        </w:r>
        <w:r>
          <w:rPr>
            <w:webHidden/>
          </w:rPr>
          <w:instrText xml:space="preserve"> PAGEREF _Toc188441192 \h </w:instrText>
        </w:r>
        <w:r>
          <w:rPr>
            <w:webHidden/>
          </w:rPr>
        </w:r>
        <w:r>
          <w:rPr>
            <w:webHidden/>
          </w:rPr>
          <w:fldChar w:fldCharType="separate"/>
        </w:r>
        <w:r>
          <w:rPr>
            <w:webHidden/>
          </w:rPr>
          <w:t>10</w:t>
        </w:r>
        <w:r>
          <w:rPr>
            <w:webHidden/>
          </w:rPr>
          <w:fldChar w:fldCharType="end"/>
        </w:r>
      </w:hyperlink>
    </w:p>
    <w:p w14:paraId="07986C09" w14:textId="0DC82CD7" w:rsidR="002641E0" w:rsidRDefault="002641E0">
      <w:pPr>
        <w:pStyle w:val="INNH3"/>
        <w:rPr>
          <w:rFonts w:asciiTheme="minorHAnsi" w:eastAsiaTheme="minorEastAsia" w:hAnsiTheme="minorHAnsi" w:cstheme="minorBidi"/>
          <w:color w:val="auto"/>
          <w:kern w:val="2"/>
          <w:szCs w:val="24"/>
          <w14:ligatures w14:val="standardContextual"/>
        </w:rPr>
      </w:pPr>
      <w:hyperlink w:anchor="_Toc188441193" w:history="1">
        <w:r w:rsidRPr="00D8616D">
          <w:rPr>
            <w:rStyle w:val="Hyperkobling"/>
          </w:rPr>
          <w:t>Øvrige utvalg i fagforeningen</w:t>
        </w:r>
        <w:r>
          <w:rPr>
            <w:webHidden/>
          </w:rPr>
          <w:tab/>
        </w:r>
        <w:r>
          <w:rPr>
            <w:webHidden/>
          </w:rPr>
          <w:fldChar w:fldCharType="begin"/>
        </w:r>
        <w:r>
          <w:rPr>
            <w:webHidden/>
          </w:rPr>
          <w:instrText xml:space="preserve"> PAGEREF _Toc188441193 \h </w:instrText>
        </w:r>
        <w:r>
          <w:rPr>
            <w:webHidden/>
          </w:rPr>
        </w:r>
        <w:r>
          <w:rPr>
            <w:webHidden/>
          </w:rPr>
          <w:fldChar w:fldCharType="separate"/>
        </w:r>
        <w:r>
          <w:rPr>
            <w:webHidden/>
          </w:rPr>
          <w:t>11</w:t>
        </w:r>
        <w:r>
          <w:rPr>
            <w:webHidden/>
          </w:rPr>
          <w:fldChar w:fldCharType="end"/>
        </w:r>
      </w:hyperlink>
    </w:p>
    <w:p w14:paraId="7D7540E0" w14:textId="0607C146" w:rsidR="002641E0" w:rsidRDefault="002641E0">
      <w:pPr>
        <w:pStyle w:val="INNH1"/>
        <w:rPr>
          <w:rFonts w:asciiTheme="minorHAnsi" w:eastAsiaTheme="minorEastAsia" w:hAnsiTheme="minorHAnsi" w:cstheme="minorBidi"/>
          <w:kern w:val="2"/>
          <w:szCs w:val="24"/>
          <w14:ligatures w14:val="standardContextual"/>
        </w:rPr>
      </w:pPr>
      <w:hyperlink w:anchor="_Toc188441194" w:history="1">
        <w:r w:rsidRPr="00D8616D">
          <w:rPr>
            <w:rStyle w:val="Hyperkobling"/>
            <w:rFonts w:asciiTheme="majorHAnsi" w:hAnsiTheme="majorHAnsi"/>
          </w:rPr>
          <w:t>Fagforeningens aktiviteter og utfordringer på kort og lang sikt</w:t>
        </w:r>
        <w:r>
          <w:rPr>
            <w:webHidden/>
          </w:rPr>
          <w:tab/>
        </w:r>
        <w:r>
          <w:rPr>
            <w:webHidden/>
          </w:rPr>
          <w:fldChar w:fldCharType="begin"/>
        </w:r>
        <w:r>
          <w:rPr>
            <w:webHidden/>
          </w:rPr>
          <w:instrText xml:space="preserve"> PAGEREF _Toc188441194 \h </w:instrText>
        </w:r>
        <w:r>
          <w:rPr>
            <w:webHidden/>
          </w:rPr>
        </w:r>
        <w:r>
          <w:rPr>
            <w:webHidden/>
          </w:rPr>
          <w:fldChar w:fldCharType="separate"/>
        </w:r>
        <w:r>
          <w:rPr>
            <w:webHidden/>
          </w:rPr>
          <w:t>11</w:t>
        </w:r>
        <w:r>
          <w:rPr>
            <w:webHidden/>
          </w:rPr>
          <w:fldChar w:fldCharType="end"/>
        </w:r>
      </w:hyperlink>
    </w:p>
    <w:p w14:paraId="1646C6A4" w14:textId="304CC018" w:rsidR="002641E0" w:rsidRDefault="002641E0">
      <w:pPr>
        <w:pStyle w:val="INNH1"/>
        <w:rPr>
          <w:rFonts w:asciiTheme="minorHAnsi" w:eastAsiaTheme="minorEastAsia" w:hAnsiTheme="minorHAnsi" w:cstheme="minorBidi"/>
          <w:kern w:val="2"/>
          <w:szCs w:val="24"/>
          <w14:ligatures w14:val="standardContextual"/>
        </w:rPr>
      </w:pPr>
      <w:hyperlink w:anchor="_Toc188441195" w:history="1">
        <w:r w:rsidRPr="00D8616D">
          <w:rPr>
            <w:rStyle w:val="Hyperkobling"/>
            <w:rFonts w:asciiTheme="majorHAnsi" w:hAnsiTheme="majorHAnsi"/>
          </w:rPr>
          <w:t>Målsettinger og planer i perioden</w:t>
        </w:r>
        <w:r>
          <w:rPr>
            <w:webHidden/>
          </w:rPr>
          <w:tab/>
        </w:r>
        <w:r>
          <w:rPr>
            <w:webHidden/>
          </w:rPr>
          <w:fldChar w:fldCharType="begin"/>
        </w:r>
        <w:r>
          <w:rPr>
            <w:webHidden/>
          </w:rPr>
          <w:instrText xml:space="preserve"> PAGEREF _Toc188441195 \h </w:instrText>
        </w:r>
        <w:r>
          <w:rPr>
            <w:webHidden/>
          </w:rPr>
        </w:r>
        <w:r>
          <w:rPr>
            <w:webHidden/>
          </w:rPr>
          <w:fldChar w:fldCharType="separate"/>
        </w:r>
        <w:r>
          <w:rPr>
            <w:webHidden/>
          </w:rPr>
          <w:t>11</w:t>
        </w:r>
        <w:r>
          <w:rPr>
            <w:webHidden/>
          </w:rPr>
          <w:fldChar w:fldCharType="end"/>
        </w:r>
      </w:hyperlink>
    </w:p>
    <w:p w14:paraId="343F3F65" w14:textId="594524D7" w:rsidR="002641E0" w:rsidRDefault="002641E0">
      <w:pPr>
        <w:pStyle w:val="INNH3"/>
        <w:rPr>
          <w:rFonts w:asciiTheme="minorHAnsi" w:eastAsiaTheme="minorEastAsia" w:hAnsiTheme="minorHAnsi" w:cstheme="minorBidi"/>
          <w:color w:val="auto"/>
          <w:kern w:val="2"/>
          <w:szCs w:val="24"/>
          <w14:ligatures w14:val="standardContextual"/>
        </w:rPr>
      </w:pPr>
      <w:hyperlink w:anchor="_Toc188441196" w:history="1">
        <w:r w:rsidRPr="00D8616D">
          <w:rPr>
            <w:rStyle w:val="Hyperkobling"/>
          </w:rPr>
          <w:t>Gode offentlige tjenester med egne ansatte</w:t>
        </w:r>
        <w:r>
          <w:rPr>
            <w:webHidden/>
          </w:rPr>
          <w:tab/>
        </w:r>
        <w:r>
          <w:rPr>
            <w:webHidden/>
          </w:rPr>
          <w:fldChar w:fldCharType="begin"/>
        </w:r>
        <w:r>
          <w:rPr>
            <w:webHidden/>
          </w:rPr>
          <w:instrText xml:space="preserve"> PAGEREF _Toc188441196 \h </w:instrText>
        </w:r>
        <w:r>
          <w:rPr>
            <w:webHidden/>
          </w:rPr>
        </w:r>
        <w:r>
          <w:rPr>
            <w:webHidden/>
          </w:rPr>
          <w:fldChar w:fldCharType="separate"/>
        </w:r>
        <w:r>
          <w:rPr>
            <w:webHidden/>
          </w:rPr>
          <w:t>11</w:t>
        </w:r>
        <w:r>
          <w:rPr>
            <w:webHidden/>
          </w:rPr>
          <w:fldChar w:fldCharType="end"/>
        </w:r>
      </w:hyperlink>
    </w:p>
    <w:p w14:paraId="796FD9E8" w14:textId="6FF7A25D" w:rsidR="002641E0" w:rsidRDefault="002641E0">
      <w:pPr>
        <w:pStyle w:val="INNH3"/>
        <w:rPr>
          <w:rFonts w:asciiTheme="minorHAnsi" w:eastAsiaTheme="minorEastAsia" w:hAnsiTheme="minorHAnsi" w:cstheme="minorBidi"/>
          <w:color w:val="auto"/>
          <w:kern w:val="2"/>
          <w:szCs w:val="24"/>
          <w14:ligatures w14:val="standardContextual"/>
        </w:rPr>
      </w:pPr>
      <w:hyperlink w:anchor="_Toc188441197" w:history="1">
        <w:r w:rsidRPr="00D8616D">
          <w:rPr>
            <w:rStyle w:val="Hyperkobling"/>
          </w:rPr>
          <w:t>Organisasjonsbygging og tariffmakt</w:t>
        </w:r>
        <w:r>
          <w:rPr>
            <w:webHidden/>
          </w:rPr>
          <w:tab/>
        </w:r>
        <w:r>
          <w:rPr>
            <w:webHidden/>
          </w:rPr>
          <w:fldChar w:fldCharType="begin"/>
        </w:r>
        <w:r>
          <w:rPr>
            <w:webHidden/>
          </w:rPr>
          <w:instrText xml:space="preserve"> PAGEREF _Toc188441197 \h </w:instrText>
        </w:r>
        <w:r>
          <w:rPr>
            <w:webHidden/>
          </w:rPr>
        </w:r>
        <w:r>
          <w:rPr>
            <w:webHidden/>
          </w:rPr>
          <w:fldChar w:fldCharType="separate"/>
        </w:r>
        <w:r>
          <w:rPr>
            <w:webHidden/>
          </w:rPr>
          <w:t>12</w:t>
        </w:r>
        <w:r>
          <w:rPr>
            <w:webHidden/>
          </w:rPr>
          <w:fldChar w:fldCharType="end"/>
        </w:r>
      </w:hyperlink>
    </w:p>
    <w:p w14:paraId="53079FC7" w14:textId="6BC1928C" w:rsidR="002641E0" w:rsidRDefault="002641E0">
      <w:pPr>
        <w:pStyle w:val="INNH3"/>
        <w:rPr>
          <w:rFonts w:asciiTheme="minorHAnsi" w:eastAsiaTheme="minorEastAsia" w:hAnsiTheme="minorHAnsi" w:cstheme="minorBidi"/>
          <w:color w:val="auto"/>
          <w:kern w:val="2"/>
          <w:szCs w:val="24"/>
          <w14:ligatures w14:val="standardContextual"/>
        </w:rPr>
      </w:pPr>
      <w:hyperlink w:anchor="_Toc188441198" w:history="1">
        <w:r w:rsidRPr="00D8616D">
          <w:rPr>
            <w:rStyle w:val="Hyperkobling"/>
          </w:rPr>
          <w:t>Fag- og tjenesteutvikling</w:t>
        </w:r>
        <w:r>
          <w:rPr>
            <w:webHidden/>
          </w:rPr>
          <w:tab/>
        </w:r>
        <w:r>
          <w:rPr>
            <w:webHidden/>
          </w:rPr>
          <w:fldChar w:fldCharType="begin"/>
        </w:r>
        <w:r>
          <w:rPr>
            <w:webHidden/>
          </w:rPr>
          <w:instrText xml:space="preserve"> PAGEREF _Toc188441198 \h </w:instrText>
        </w:r>
        <w:r>
          <w:rPr>
            <w:webHidden/>
          </w:rPr>
        </w:r>
        <w:r>
          <w:rPr>
            <w:webHidden/>
          </w:rPr>
          <w:fldChar w:fldCharType="separate"/>
        </w:r>
        <w:r>
          <w:rPr>
            <w:webHidden/>
          </w:rPr>
          <w:t>12</w:t>
        </w:r>
        <w:r>
          <w:rPr>
            <w:webHidden/>
          </w:rPr>
          <w:fldChar w:fldCharType="end"/>
        </w:r>
      </w:hyperlink>
    </w:p>
    <w:p w14:paraId="668970EE" w14:textId="357DA3D7" w:rsidR="002641E0" w:rsidRDefault="002641E0">
      <w:pPr>
        <w:pStyle w:val="INNH1"/>
        <w:rPr>
          <w:rFonts w:asciiTheme="minorHAnsi" w:eastAsiaTheme="minorEastAsia" w:hAnsiTheme="minorHAnsi" w:cstheme="minorBidi"/>
          <w:kern w:val="2"/>
          <w:szCs w:val="24"/>
          <w14:ligatures w14:val="standardContextual"/>
        </w:rPr>
      </w:pPr>
      <w:hyperlink w:anchor="_Toc188441199" w:history="1">
        <w:r w:rsidRPr="00D8616D">
          <w:rPr>
            <w:rStyle w:val="Hyperkobling"/>
            <w:rFonts w:asciiTheme="majorHAnsi" w:hAnsiTheme="majorHAnsi"/>
          </w:rPr>
          <w:t>Representasjon</w:t>
        </w:r>
        <w:r>
          <w:rPr>
            <w:webHidden/>
          </w:rPr>
          <w:tab/>
        </w:r>
        <w:r>
          <w:rPr>
            <w:webHidden/>
          </w:rPr>
          <w:fldChar w:fldCharType="begin"/>
        </w:r>
        <w:r>
          <w:rPr>
            <w:webHidden/>
          </w:rPr>
          <w:instrText xml:space="preserve"> PAGEREF _Toc188441199 \h </w:instrText>
        </w:r>
        <w:r>
          <w:rPr>
            <w:webHidden/>
          </w:rPr>
        </w:r>
        <w:r>
          <w:rPr>
            <w:webHidden/>
          </w:rPr>
          <w:fldChar w:fldCharType="separate"/>
        </w:r>
        <w:r>
          <w:rPr>
            <w:webHidden/>
          </w:rPr>
          <w:t>13</w:t>
        </w:r>
        <w:r>
          <w:rPr>
            <w:webHidden/>
          </w:rPr>
          <w:fldChar w:fldCharType="end"/>
        </w:r>
      </w:hyperlink>
    </w:p>
    <w:p w14:paraId="41BE39EB" w14:textId="398FFCE9" w:rsidR="002641E0" w:rsidRDefault="002641E0">
      <w:pPr>
        <w:pStyle w:val="INNH3"/>
        <w:rPr>
          <w:rFonts w:asciiTheme="minorHAnsi" w:eastAsiaTheme="minorEastAsia" w:hAnsiTheme="minorHAnsi" w:cstheme="minorBidi"/>
          <w:color w:val="auto"/>
          <w:kern w:val="2"/>
          <w:szCs w:val="24"/>
          <w14:ligatures w14:val="standardContextual"/>
        </w:rPr>
      </w:pPr>
      <w:hyperlink w:anchor="_Toc188441200" w:history="1">
        <w:r w:rsidRPr="00D8616D">
          <w:rPr>
            <w:rStyle w:val="Hyperkobling"/>
          </w:rPr>
          <w:t>Fylkeskretsen</w:t>
        </w:r>
        <w:r>
          <w:rPr>
            <w:webHidden/>
          </w:rPr>
          <w:tab/>
        </w:r>
        <w:r>
          <w:rPr>
            <w:webHidden/>
          </w:rPr>
          <w:fldChar w:fldCharType="begin"/>
        </w:r>
        <w:r>
          <w:rPr>
            <w:webHidden/>
          </w:rPr>
          <w:instrText xml:space="preserve"> PAGEREF _Toc188441200 \h </w:instrText>
        </w:r>
        <w:r>
          <w:rPr>
            <w:webHidden/>
          </w:rPr>
        </w:r>
        <w:r>
          <w:rPr>
            <w:webHidden/>
          </w:rPr>
          <w:fldChar w:fldCharType="separate"/>
        </w:r>
        <w:r>
          <w:rPr>
            <w:webHidden/>
          </w:rPr>
          <w:t>13</w:t>
        </w:r>
        <w:r>
          <w:rPr>
            <w:webHidden/>
          </w:rPr>
          <w:fldChar w:fldCharType="end"/>
        </w:r>
      </w:hyperlink>
    </w:p>
    <w:p w14:paraId="39C0D5F2" w14:textId="24837556" w:rsidR="002641E0" w:rsidRDefault="002641E0">
      <w:pPr>
        <w:pStyle w:val="INNH1"/>
        <w:rPr>
          <w:rFonts w:asciiTheme="minorHAnsi" w:eastAsiaTheme="minorEastAsia" w:hAnsiTheme="minorHAnsi" w:cstheme="minorBidi"/>
          <w:kern w:val="2"/>
          <w:szCs w:val="24"/>
          <w14:ligatures w14:val="standardContextual"/>
        </w:rPr>
      </w:pPr>
      <w:hyperlink w:anchor="_Toc188441201" w:history="1">
        <w:r w:rsidRPr="00D8616D">
          <w:rPr>
            <w:rStyle w:val="Hyperkobling"/>
            <w:rFonts w:asciiTheme="majorHAnsi" w:hAnsiTheme="majorHAnsi"/>
          </w:rPr>
          <w:t>Andre utvalg</w:t>
        </w:r>
        <w:r>
          <w:rPr>
            <w:webHidden/>
          </w:rPr>
          <w:tab/>
        </w:r>
        <w:r>
          <w:rPr>
            <w:webHidden/>
          </w:rPr>
          <w:fldChar w:fldCharType="begin"/>
        </w:r>
        <w:r>
          <w:rPr>
            <w:webHidden/>
          </w:rPr>
          <w:instrText xml:space="preserve"> PAGEREF _Toc188441201 \h </w:instrText>
        </w:r>
        <w:r>
          <w:rPr>
            <w:webHidden/>
          </w:rPr>
        </w:r>
        <w:r>
          <w:rPr>
            <w:webHidden/>
          </w:rPr>
          <w:fldChar w:fldCharType="separate"/>
        </w:r>
        <w:r>
          <w:rPr>
            <w:webHidden/>
          </w:rPr>
          <w:t>14</w:t>
        </w:r>
        <w:r>
          <w:rPr>
            <w:webHidden/>
          </w:rPr>
          <w:fldChar w:fldCharType="end"/>
        </w:r>
      </w:hyperlink>
    </w:p>
    <w:p w14:paraId="35DC7C22" w14:textId="17DF16DC" w:rsidR="002641E0" w:rsidRDefault="002641E0">
      <w:pPr>
        <w:pStyle w:val="INNH1"/>
        <w:rPr>
          <w:rFonts w:asciiTheme="minorHAnsi" w:eastAsiaTheme="minorEastAsia" w:hAnsiTheme="minorHAnsi" w:cstheme="minorBidi"/>
          <w:kern w:val="2"/>
          <w:szCs w:val="24"/>
          <w14:ligatures w14:val="standardContextual"/>
        </w:rPr>
      </w:pPr>
      <w:hyperlink w:anchor="_Toc188441202" w:history="1">
        <w:r w:rsidRPr="00D8616D">
          <w:rPr>
            <w:rStyle w:val="Hyperkobling"/>
            <w:rFonts w:asciiTheme="majorHAnsi" w:hAnsiTheme="majorHAnsi"/>
          </w:rPr>
          <w:t>Kurs og konferanser</w:t>
        </w:r>
        <w:r>
          <w:rPr>
            <w:webHidden/>
          </w:rPr>
          <w:tab/>
        </w:r>
        <w:r>
          <w:rPr>
            <w:webHidden/>
          </w:rPr>
          <w:fldChar w:fldCharType="begin"/>
        </w:r>
        <w:r>
          <w:rPr>
            <w:webHidden/>
          </w:rPr>
          <w:instrText xml:space="preserve"> PAGEREF _Toc188441202 \h </w:instrText>
        </w:r>
        <w:r>
          <w:rPr>
            <w:webHidden/>
          </w:rPr>
        </w:r>
        <w:r>
          <w:rPr>
            <w:webHidden/>
          </w:rPr>
          <w:fldChar w:fldCharType="separate"/>
        </w:r>
        <w:r>
          <w:rPr>
            <w:webHidden/>
          </w:rPr>
          <w:t>14</w:t>
        </w:r>
        <w:r>
          <w:rPr>
            <w:webHidden/>
          </w:rPr>
          <w:fldChar w:fldCharType="end"/>
        </w:r>
      </w:hyperlink>
    </w:p>
    <w:p w14:paraId="6692E84F" w14:textId="36DEC36E" w:rsidR="002641E0" w:rsidRDefault="002641E0">
      <w:pPr>
        <w:pStyle w:val="INNH1"/>
        <w:rPr>
          <w:rFonts w:asciiTheme="minorHAnsi" w:eastAsiaTheme="minorEastAsia" w:hAnsiTheme="minorHAnsi" w:cstheme="minorBidi"/>
          <w:kern w:val="2"/>
          <w:szCs w:val="24"/>
          <w14:ligatures w14:val="standardContextual"/>
        </w:rPr>
      </w:pPr>
      <w:hyperlink w:anchor="_Toc188441203" w:history="1">
        <w:r w:rsidRPr="00D8616D">
          <w:rPr>
            <w:rStyle w:val="Hyperkobling"/>
            <w:rFonts w:asciiTheme="majorHAnsi" w:hAnsiTheme="majorHAnsi"/>
          </w:rPr>
          <w:t>Fagforeningens anvendelse av organisatorisk frikjøp/ «spleiselag»</w:t>
        </w:r>
        <w:r>
          <w:rPr>
            <w:webHidden/>
          </w:rPr>
          <w:tab/>
        </w:r>
        <w:r>
          <w:rPr>
            <w:webHidden/>
          </w:rPr>
          <w:fldChar w:fldCharType="begin"/>
        </w:r>
        <w:r>
          <w:rPr>
            <w:webHidden/>
          </w:rPr>
          <w:instrText xml:space="preserve"> PAGEREF _Toc188441203 \h </w:instrText>
        </w:r>
        <w:r>
          <w:rPr>
            <w:webHidden/>
          </w:rPr>
        </w:r>
        <w:r>
          <w:rPr>
            <w:webHidden/>
          </w:rPr>
          <w:fldChar w:fldCharType="separate"/>
        </w:r>
        <w:r>
          <w:rPr>
            <w:webHidden/>
          </w:rPr>
          <w:t>15</w:t>
        </w:r>
        <w:r>
          <w:rPr>
            <w:webHidden/>
          </w:rPr>
          <w:fldChar w:fldCharType="end"/>
        </w:r>
      </w:hyperlink>
    </w:p>
    <w:p w14:paraId="378C8162" w14:textId="2CE7153D" w:rsidR="003C32C2" w:rsidRPr="003D5A55" w:rsidRDefault="002013AE" w:rsidP="1C1D22D3">
      <w:pPr>
        <w:pStyle w:val="INNH1"/>
        <w:tabs>
          <w:tab w:val="clear" w:pos="9062"/>
          <w:tab w:val="right" w:leader="dot" w:pos="9060"/>
        </w:tabs>
        <w:rPr>
          <w:rFonts w:asciiTheme="minorHAnsi" w:eastAsiaTheme="minorEastAsia" w:hAnsiTheme="minorHAnsi" w:cstheme="minorBidi"/>
          <w:color w:val="000000" w:themeColor="text1"/>
          <w:sz w:val="22"/>
          <w:szCs w:val="22"/>
        </w:rPr>
      </w:pPr>
      <w:r w:rsidRPr="003D5A55">
        <w:rPr>
          <w:color w:val="000000" w:themeColor="text1"/>
        </w:rPr>
        <w:fldChar w:fldCharType="end"/>
      </w:r>
    </w:p>
    <w:p w14:paraId="1299C43A" w14:textId="77777777" w:rsidR="003C32C2" w:rsidRPr="003D5A55" w:rsidRDefault="003C32C2">
      <w:pPr>
        <w:rPr>
          <w:color w:val="000000" w:themeColor="text1"/>
        </w:rPr>
      </w:pPr>
    </w:p>
    <w:p w14:paraId="4DDBEF00" w14:textId="77777777" w:rsidR="003C32C2" w:rsidRPr="003D5A55" w:rsidRDefault="003C32C2">
      <w:pPr>
        <w:rPr>
          <w:color w:val="000000" w:themeColor="text1"/>
        </w:rPr>
      </w:pPr>
    </w:p>
    <w:p w14:paraId="3461D779" w14:textId="77777777" w:rsidR="003C32C2" w:rsidRPr="003D5A55" w:rsidRDefault="003C32C2">
      <w:pPr>
        <w:rPr>
          <w:color w:val="000000" w:themeColor="text1"/>
        </w:rPr>
      </w:pPr>
    </w:p>
    <w:p w14:paraId="3CF2D8B6" w14:textId="77777777" w:rsidR="003C32C2" w:rsidRPr="003D5A55" w:rsidRDefault="003C32C2">
      <w:pPr>
        <w:rPr>
          <w:color w:val="000000" w:themeColor="text1"/>
        </w:rPr>
      </w:pPr>
    </w:p>
    <w:p w14:paraId="0FB78278" w14:textId="77777777" w:rsidR="003C32C2" w:rsidRPr="003D5A55" w:rsidRDefault="003C32C2">
      <w:pPr>
        <w:rPr>
          <w:color w:val="000000" w:themeColor="text1"/>
        </w:rPr>
      </w:pPr>
    </w:p>
    <w:p w14:paraId="1FC39945" w14:textId="77777777" w:rsidR="003C32C2" w:rsidRPr="003D5A55" w:rsidRDefault="003C32C2">
      <w:pPr>
        <w:rPr>
          <w:color w:val="000000" w:themeColor="text1"/>
        </w:rPr>
      </w:pPr>
    </w:p>
    <w:p w14:paraId="0562CB0E" w14:textId="77777777" w:rsidR="003C32C2" w:rsidRPr="003D5A55" w:rsidRDefault="003C32C2">
      <w:pPr>
        <w:rPr>
          <w:color w:val="000000" w:themeColor="text1"/>
        </w:rPr>
      </w:pPr>
    </w:p>
    <w:p w14:paraId="34CE0A41" w14:textId="77777777" w:rsidR="003C32C2" w:rsidRPr="003D5A55" w:rsidRDefault="003C32C2">
      <w:pPr>
        <w:rPr>
          <w:color w:val="000000" w:themeColor="text1"/>
        </w:rPr>
      </w:pPr>
    </w:p>
    <w:p w14:paraId="24C1E916" w14:textId="77777777" w:rsidR="003C32C2" w:rsidRPr="003D5A55" w:rsidRDefault="003C32C2" w:rsidP="1C1D22D3">
      <w:pPr>
        <w:pStyle w:val="Overskrift1"/>
        <w:rPr>
          <w:rFonts w:asciiTheme="majorHAnsi" w:hAnsiTheme="majorHAnsi"/>
          <w:color w:val="000000" w:themeColor="text1"/>
        </w:rPr>
      </w:pPr>
      <w:bookmarkStart w:id="0" w:name="_Toc374538432"/>
      <w:bookmarkStart w:id="1" w:name="_Toc464550168"/>
      <w:bookmarkStart w:id="2" w:name="_Toc52971138"/>
      <w:bookmarkStart w:id="3" w:name="_Toc188441172"/>
      <w:r w:rsidRPr="003D5A55">
        <w:rPr>
          <w:rFonts w:asciiTheme="majorHAnsi" w:hAnsiTheme="majorHAnsi"/>
          <w:color w:val="000000" w:themeColor="text1"/>
        </w:rPr>
        <w:lastRenderedPageBreak/>
        <w:t>Innledning</w:t>
      </w:r>
      <w:bookmarkEnd w:id="0"/>
      <w:bookmarkEnd w:id="1"/>
      <w:bookmarkEnd w:id="2"/>
      <w:bookmarkEnd w:id="3"/>
    </w:p>
    <w:p w14:paraId="2212DA3D" w14:textId="0A8D0038" w:rsidR="003C32C2" w:rsidRPr="002641E0" w:rsidRDefault="00131FBF" w:rsidP="003C32C2">
      <w:pPr>
        <w:rPr>
          <w:color w:val="000000" w:themeColor="text1"/>
          <w:szCs w:val="24"/>
        </w:rPr>
      </w:pPr>
      <w:r w:rsidRPr="002641E0">
        <w:rPr>
          <w:color w:val="000000" w:themeColor="text1"/>
          <w:szCs w:val="24"/>
        </w:rPr>
        <w:t xml:space="preserve">2024 startet som vanlig med forberedelser til årsmøtet, dette er en oppgave som vi bruker mye tid på i januar. </w:t>
      </w:r>
    </w:p>
    <w:p w14:paraId="75AF7C8D" w14:textId="77777777" w:rsidR="00131FBF" w:rsidRPr="002641E0" w:rsidRDefault="00131FBF" w:rsidP="003C32C2">
      <w:pPr>
        <w:rPr>
          <w:color w:val="000000" w:themeColor="text1"/>
          <w:szCs w:val="24"/>
        </w:rPr>
      </w:pPr>
    </w:p>
    <w:p w14:paraId="6A29D255" w14:textId="60A4C357" w:rsidR="00F3095A" w:rsidRPr="002641E0" w:rsidRDefault="00131FBF" w:rsidP="003C32C2">
      <w:pPr>
        <w:rPr>
          <w:color w:val="000000" w:themeColor="text1"/>
          <w:szCs w:val="24"/>
        </w:rPr>
      </w:pPr>
      <w:r w:rsidRPr="002641E0">
        <w:rPr>
          <w:color w:val="000000" w:themeColor="text1"/>
          <w:szCs w:val="24"/>
        </w:rPr>
        <w:t xml:space="preserve">Første del av styreåret ble brukt til å skolere nye styremedlemmer samt at vi gjennomførte en Politisk streik i Bergen kommune i forbindelse med at det var bystyresak om konkurranseutsetting av 2 sykehjem. Denne politiske streiken gjennomførte vi sammen med resten av fagforeningene i koordineringsleddet i Bergen kommune. Vi hadde medlemsmøter for medlemmer som står i fare for å bli konkurranseutsatt i forkant. Saken ble i bystyret utsatt, dette fordi ikke alle som har uttale rett til saker i bystyret hadde fått uttalt seg. </w:t>
      </w:r>
    </w:p>
    <w:p w14:paraId="2B2F7323" w14:textId="36C3DF70" w:rsidR="00131FBF" w:rsidRPr="002641E0" w:rsidRDefault="00131FBF" w:rsidP="003C32C2">
      <w:pPr>
        <w:rPr>
          <w:color w:val="000000" w:themeColor="text1"/>
          <w:szCs w:val="24"/>
        </w:rPr>
      </w:pPr>
      <w:r w:rsidRPr="002641E0">
        <w:rPr>
          <w:color w:val="000000" w:themeColor="text1"/>
          <w:szCs w:val="24"/>
        </w:rPr>
        <w:br/>
        <w:t xml:space="preserve">Frem mot sommeren så hadde vi arbeidsplassbesøk, og vi gjennomførte Båttur. Båtturen var en aktivitet som styret for 2020 planla, men måtte legge bort grunnet pandemien. Det ble reist sak om en slik tur på årsmøtet i 2023. Båtturen ble lagt inn i handlingsplanen over medlemsaktiviteter, dessverre så var det veldig liten oppslutning på denne turen. Vi valgte likevel å gjennomføre båtturen av respekt til de som meldte seg på. Styret har i ettertid diskutert om hvorvidt det er dette som skal være medlemsaktiviteter. </w:t>
      </w:r>
    </w:p>
    <w:p w14:paraId="5683878B" w14:textId="10ECEC67" w:rsidR="00131FBF" w:rsidRPr="002641E0" w:rsidRDefault="00131FBF" w:rsidP="003C32C2">
      <w:pPr>
        <w:rPr>
          <w:color w:val="000000" w:themeColor="text1"/>
          <w:szCs w:val="24"/>
        </w:rPr>
      </w:pPr>
      <w:r w:rsidRPr="002641E0">
        <w:rPr>
          <w:color w:val="000000" w:themeColor="text1"/>
          <w:szCs w:val="24"/>
        </w:rPr>
        <w:t xml:space="preserve">Informasjon har gått ut til medlemmer på e-post som er registrert i Fane2. </w:t>
      </w:r>
    </w:p>
    <w:p w14:paraId="67E5FDAF" w14:textId="4FFB7EBC" w:rsidR="00131FBF" w:rsidRPr="002641E0" w:rsidRDefault="00131FBF" w:rsidP="003C32C2">
      <w:pPr>
        <w:rPr>
          <w:color w:val="000000" w:themeColor="text1"/>
          <w:szCs w:val="24"/>
        </w:rPr>
      </w:pPr>
      <w:r w:rsidRPr="002641E0">
        <w:rPr>
          <w:color w:val="000000" w:themeColor="text1"/>
          <w:szCs w:val="24"/>
        </w:rPr>
        <w:t xml:space="preserve">Vi oppfordret også til deltakelse på 1.mai, og faglig sommerfest som blir arrangert i samarbeid med LO Bergen og omland og fagforeninger tilhørende </w:t>
      </w:r>
      <w:r w:rsidR="00F3095A" w:rsidRPr="002641E0">
        <w:rPr>
          <w:color w:val="000000" w:themeColor="text1"/>
          <w:szCs w:val="24"/>
        </w:rPr>
        <w:t xml:space="preserve">LO Bergen og omland. Her var det noe mer påmeldinger, men det er fortsatt plass til flere. </w:t>
      </w:r>
    </w:p>
    <w:p w14:paraId="0A816A94" w14:textId="77777777" w:rsidR="00F3095A" w:rsidRPr="002641E0" w:rsidRDefault="00F3095A" w:rsidP="003C32C2">
      <w:pPr>
        <w:rPr>
          <w:color w:val="000000" w:themeColor="text1"/>
          <w:szCs w:val="24"/>
        </w:rPr>
      </w:pPr>
    </w:p>
    <w:p w14:paraId="07CEF320" w14:textId="637A26D5" w:rsidR="00F3095A" w:rsidRPr="002641E0" w:rsidRDefault="00F3095A" w:rsidP="003C32C2">
      <w:pPr>
        <w:rPr>
          <w:color w:val="000000" w:themeColor="text1"/>
          <w:szCs w:val="24"/>
        </w:rPr>
      </w:pPr>
      <w:r w:rsidRPr="002641E0">
        <w:rPr>
          <w:color w:val="000000" w:themeColor="text1"/>
          <w:szCs w:val="24"/>
        </w:rPr>
        <w:t xml:space="preserve">Etter sommeren og frem mot jul så har vi på ny planlagt politisk streik – denne ble utsatt til 2025 på grunn av at saken ble på nytt utsatt. Vi opplever at medlemmer synes denne saken er slitsom å stå i. En privatisering vil ha mye å si for den enkeltes privatøkonomi og vi har fått signaler om at det er medlemmer som har begynt å se seg etter andre jobber. </w:t>
      </w:r>
      <w:r w:rsidRPr="002641E0">
        <w:rPr>
          <w:color w:val="000000" w:themeColor="text1"/>
          <w:szCs w:val="24"/>
        </w:rPr>
        <w:br/>
        <w:t xml:space="preserve">Vi har også startet det som vi har kalt for KS-prosjektet. Dette er i samarbeid med Fagforbundet Åsane, Bergenhus, Bergen og Årstad. Målet med KS-prosjektet er å øke organisasjonsgraden i kommunen. Denne er synkende, og vi trenger at alle medlemmer er med å verve nye til Fagforbundet. Mister vi tariffmakten så står vi i fare for å miste flere rettigheter som er kjempet fram over tid. Vi har vært på flere arbeidsplasser, og da er også hovedtillitsvalgte med i møtene. Dette er ett prosjekt </w:t>
      </w:r>
      <w:proofErr w:type="spellStart"/>
      <w:r w:rsidRPr="002641E0">
        <w:rPr>
          <w:color w:val="000000" w:themeColor="text1"/>
          <w:szCs w:val="24"/>
        </w:rPr>
        <w:t>sp</w:t>
      </w:r>
      <w:proofErr w:type="spellEnd"/>
      <w:r w:rsidRPr="002641E0">
        <w:rPr>
          <w:color w:val="000000" w:themeColor="text1"/>
          <w:szCs w:val="24"/>
        </w:rPr>
        <w:t xml:space="preserve"> vi vil fortsette med i 2025. </w:t>
      </w:r>
    </w:p>
    <w:p w14:paraId="43F9AC97" w14:textId="77777777" w:rsidR="00F3095A" w:rsidRPr="002641E0" w:rsidRDefault="00F3095A" w:rsidP="003C32C2">
      <w:pPr>
        <w:rPr>
          <w:color w:val="000000" w:themeColor="text1"/>
          <w:szCs w:val="24"/>
        </w:rPr>
      </w:pPr>
    </w:p>
    <w:p w14:paraId="4427A572" w14:textId="53662DDC" w:rsidR="00F3095A" w:rsidRPr="002641E0" w:rsidRDefault="00F3095A" w:rsidP="003C32C2">
      <w:pPr>
        <w:rPr>
          <w:color w:val="000000" w:themeColor="text1"/>
          <w:szCs w:val="24"/>
        </w:rPr>
      </w:pPr>
      <w:r w:rsidRPr="002641E0">
        <w:rPr>
          <w:color w:val="000000" w:themeColor="text1"/>
          <w:szCs w:val="24"/>
        </w:rPr>
        <w:t>Skolering av tillitsvalgte har ett stort fokus i Fagforbundet Fana. Gode tillitsvalgte er den beste medlemsfordelen som vi har.</w:t>
      </w:r>
      <w:r w:rsidRPr="002641E0">
        <w:rPr>
          <w:color w:val="000000" w:themeColor="text1"/>
          <w:szCs w:val="24"/>
        </w:rPr>
        <w:br/>
        <w:t xml:space="preserve">Våren 2024 gjennomførte vi en dagssamling sammen med Fagforbundet Åsane, Bergenhus, Bergen og Årstad. </w:t>
      </w:r>
      <w:r w:rsidR="00B64BB8" w:rsidRPr="002641E0">
        <w:rPr>
          <w:color w:val="000000" w:themeColor="text1"/>
          <w:szCs w:val="24"/>
        </w:rPr>
        <w:t xml:space="preserve">Vi hadde «Motarbeider» som innleder på første delen av samlingen, andre del omhandlet tariff og tariffmakt. </w:t>
      </w:r>
      <w:r w:rsidR="00B64BB8" w:rsidRPr="002641E0">
        <w:rPr>
          <w:color w:val="000000" w:themeColor="text1"/>
          <w:szCs w:val="24"/>
        </w:rPr>
        <w:br/>
        <w:t xml:space="preserve">Høsten 2024 gjennomførte vi vår 2-dagers skolering for tillitsvalgte på Clarion Flesland. Tema for skoleringen var </w:t>
      </w:r>
      <w:proofErr w:type="spellStart"/>
      <w:r w:rsidR="00B64BB8" w:rsidRPr="002641E0">
        <w:rPr>
          <w:color w:val="000000" w:themeColor="text1"/>
          <w:szCs w:val="24"/>
        </w:rPr>
        <w:t>bl.a</w:t>
      </w:r>
      <w:proofErr w:type="spellEnd"/>
      <w:r w:rsidR="00B64BB8" w:rsidRPr="002641E0">
        <w:rPr>
          <w:color w:val="000000" w:themeColor="text1"/>
          <w:szCs w:val="24"/>
        </w:rPr>
        <w:t xml:space="preserve"> konflikthåndtering. Vi ser det som gledelig at både erfarne tillitsvalgte og nye tillitsvalgte er med på denne samlingen. Vi opplever at denne også blir brukt til å knytte nettverk samt at det er god erfaringsutveksling på skoleringene. </w:t>
      </w:r>
    </w:p>
    <w:p w14:paraId="6CFC1AE4" w14:textId="77777777" w:rsidR="002641E0" w:rsidRPr="002641E0" w:rsidRDefault="002641E0" w:rsidP="003C32C2">
      <w:pPr>
        <w:rPr>
          <w:color w:val="000000" w:themeColor="text1"/>
          <w:szCs w:val="24"/>
        </w:rPr>
      </w:pPr>
    </w:p>
    <w:p w14:paraId="12CC0C9F" w14:textId="77777777" w:rsidR="002641E0" w:rsidRPr="002641E0" w:rsidRDefault="002641E0" w:rsidP="003C32C2">
      <w:pPr>
        <w:rPr>
          <w:color w:val="000000" w:themeColor="text1"/>
          <w:szCs w:val="24"/>
        </w:rPr>
      </w:pPr>
    </w:p>
    <w:p w14:paraId="4973FDAB" w14:textId="66EB8514" w:rsidR="00B64BB8" w:rsidRPr="002641E0" w:rsidRDefault="002641E0" w:rsidP="003C32C2">
      <w:pPr>
        <w:rPr>
          <w:color w:val="000000" w:themeColor="text1"/>
          <w:szCs w:val="24"/>
        </w:rPr>
      </w:pPr>
      <w:r w:rsidRPr="002641E0">
        <w:rPr>
          <w:color w:val="000000" w:themeColor="text1"/>
          <w:szCs w:val="24"/>
        </w:rPr>
        <w:t xml:space="preserve">I oktober mistet vi en av våre yrkesseksjonsledere Anne Myrvang. Anne hadde ett dypt engasjement for arbeidsfolks rettigheter og arbeidsforhold og er dypt savnet. </w:t>
      </w:r>
    </w:p>
    <w:p w14:paraId="6D98A12B" w14:textId="2382B14D" w:rsidR="003C32C2" w:rsidRPr="003D5A55" w:rsidRDefault="003C32C2" w:rsidP="08E00043">
      <w:pPr>
        <w:rPr>
          <w:rFonts w:ascii="Arial" w:hAnsi="Arial" w:cs="Arial"/>
          <w:color w:val="000000" w:themeColor="text1"/>
        </w:rPr>
      </w:pPr>
    </w:p>
    <w:p w14:paraId="2946DB82" w14:textId="77777777" w:rsidR="003C32C2" w:rsidRPr="003D5A55" w:rsidRDefault="003C32C2" w:rsidP="003C32C2">
      <w:pPr>
        <w:rPr>
          <w:rFonts w:ascii="Arial" w:hAnsi="Arial" w:cs="Arial"/>
          <w:color w:val="000000" w:themeColor="text1"/>
          <w:szCs w:val="24"/>
        </w:rPr>
      </w:pPr>
    </w:p>
    <w:p w14:paraId="4257A2D5" w14:textId="77777777" w:rsidR="003C32C2" w:rsidRPr="003D5A55" w:rsidRDefault="003C32C2" w:rsidP="1C1D22D3">
      <w:pPr>
        <w:pStyle w:val="Overskrift1"/>
        <w:rPr>
          <w:rFonts w:asciiTheme="majorHAnsi" w:hAnsiTheme="majorHAnsi"/>
          <w:color w:val="000000" w:themeColor="text1"/>
        </w:rPr>
      </w:pPr>
      <w:bookmarkStart w:id="4" w:name="_Toc52971139"/>
      <w:bookmarkStart w:id="5" w:name="_Toc188441173"/>
      <w:r w:rsidRPr="003D5A55">
        <w:rPr>
          <w:rFonts w:asciiTheme="majorHAnsi" w:hAnsiTheme="majorHAnsi"/>
          <w:color w:val="000000" w:themeColor="text1"/>
        </w:rPr>
        <w:lastRenderedPageBreak/>
        <w:t>Styret har i perioden hatt følgende sammensetning:</w:t>
      </w:r>
      <w:bookmarkEnd w:id="4"/>
      <w:bookmarkEnd w:id="5"/>
    </w:p>
    <w:p w14:paraId="5997CC1D" w14:textId="77777777" w:rsidR="003C32C2" w:rsidRPr="003D5A55" w:rsidRDefault="003C32C2" w:rsidP="003C32C2">
      <w:pPr>
        <w:tabs>
          <w:tab w:val="left" w:pos="3969"/>
        </w:tabs>
        <w:rPr>
          <w:rFonts w:ascii="Arial" w:hAnsi="Arial" w:cs="Arial"/>
          <w:color w:val="000000" w:themeColor="text1"/>
          <w:szCs w:val="24"/>
        </w:rPr>
      </w:pPr>
    </w:p>
    <w:tbl>
      <w:tblPr>
        <w:tblStyle w:val="Tabellrutenett"/>
        <w:tblW w:w="0" w:type="auto"/>
        <w:tblLayout w:type="fixed"/>
        <w:tblLook w:val="04A0" w:firstRow="1" w:lastRow="0" w:firstColumn="1" w:lastColumn="0" w:noHBand="0" w:noVBand="1"/>
      </w:tblPr>
      <w:tblGrid>
        <w:gridCol w:w="2297"/>
        <w:gridCol w:w="2376"/>
        <w:gridCol w:w="1843"/>
        <w:gridCol w:w="1134"/>
        <w:gridCol w:w="1412"/>
      </w:tblGrid>
      <w:tr w:rsidR="003D5A55" w:rsidRPr="003D5A55" w14:paraId="46F439F3" w14:textId="77777777" w:rsidTr="003C48AE">
        <w:trPr>
          <w:trHeight w:val="841"/>
        </w:trPr>
        <w:tc>
          <w:tcPr>
            <w:tcW w:w="2297" w:type="dxa"/>
          </w:tcPr>
          <w:p w14:paraId="1A6C88E3" w14:textId="56E97742" w:rsidR="003C32C2" w:rsidRPr="003D5A55" w:rsidRDefault="003C32C2" w:rsidP="003C48AE">
            <w:pPr>
              <w:rPr>
                <w:b/>
                <w:color w:val="000000" w:themeColor="text1"/>
              </w:rPr>
            </w:pPr>
            <w:proofErr w:type="spellStart"/>
            <w:r w:rsidRPr="003D5A55">
              <w:rPr>
                <w:b/>
                <w:color w:val="000000" w:themeColor="text1"/>
              </w:rPr>
              <w:t>Fagforening</w:t>
            </w:r>
            <w:r w:rsidR="002641E0">
              <w:rPr>
                <w:b/>
                <w:color w:val="000000" w:themeColor="text1"/>
              </w:rPr>
              <w:t>s</w:t>
            </w:r>
            <w:r w:rsidRPr="003D5A55">
              <w:rPr>
                <w:b/>
                <w:color w:val="000000" w:themeColor="text1"/>
              </w:rPr>
              <w:t>styret</w:t>
            </w:r>
            <w:proofErr w:type="spellEnd"/>
          </w:p>
        </w:tc>
        <w:tc>
          <w:tcPr>
            <w:tcW w:w="2376" w:type="dxa"/>
          </w:tcPr>
          <w:p w14:paraId="54400A4E" w14:textId="77777777" w:rsidR="003C32C2" w:rsidRPr="003D5A55" w:rsidRDefault="003C32C2" w:rsidP="003C48AE">
            <w:pPr>
              <w:rPr>
                <w:b/>
                <w:color w:val="000000" w:themeColor="text1"/>
              </w:rPr>
            </w:pPr>
            <w:r w:rsidRPr="003D5A55">
              <w:rPr>
                <w:b/>
                <w:color w:val="000000" w:themeColor="text1"/>
              </w:rPr>
              <w:t>Navn</w:t>
            </w:r>
          </w:p>
        </w:tc>
        <w:tc>
          <w:tcPr>
            <w:tcW w:w="1843" w:type="dxa"/>
          </w:tcPr>
          <w:p w14:paraId="001E922F" w14:textId="77777777" w:rsidR="003C32C2" w:rsidRPr="003D5A55" w:rsidRDefault="003C32C2" w:rsidP="003C48AE">
            <w:pPr>
              <w:rPr>
                <w:b/>
                <w:color w:val="000000" w:themeColor="text1"/>
              </w:rPr>
            </w:pPr>
            <w:r w:rsidRPr="003D5A55">
              <w:rPr>
                <w:b/>
                <w:color w:val="000000" w:themeColor="text1"/>
              </w:rPr>
              <w:t>Organisatorisk</w:t>
            </w:r>
          </w:p>
          <w:p w14:paraId="28C5C1FC" w14:textId="77777777" w:rsidR="003C32C2" w:rsidRPr="003D5A55" w:rsidRDefault="003C48AE" w:rsidP="003C48AE">
            <w:pPr>
              <w:rPr>
                <w:b/>
                <w:color w:val="000000" w:themeColor="text1"/>
              </w:rPr>
            </w:pPr>
            <w:r w:rsidRPr="003D5A55">
              <w:rPr>
                <w:b/>
                <w:color w:val="000000" w:themeColor="text1"/>
              </w:rPr>
              <w:t>f</w:t>
            </w:r>
            <w:r w:rsidR="003C32C2" w:rsidRPr="003D5A55">
              <w:rPr>
                <w:b/>
                <w:color w:val="000000" w:themeColor="text1"/>
              </w:rPr>
              <w:t>rikjøp og frikjøpsprosent</w:t>
            </w:r>
          </w:p>
          <w:p w14:paraId="110FFD37" w14:textId="77777777" w:rsidR="00D273AB" w:rsidRPr="003D5A55" w:rsidRDefault="00D273AB" w:rsidP="003C48AE">
            <w:pPr>
              <w:rPr>
                <w:b/>
                <w:color w:val="000000" w:themeColor="text1"/>
              </w:rPr>
            </w:pPr>
          </w:p>
          <w:p w14:paraId="0CAE7F32" w14:textId="77777777" w:rsidR="00D273AB" w:rsidRPr="003D5A55" w:rsidRDefault="00D273AB" w:rsidP="003C48AE">
            <w:pPr>
              <w:rPr>
                <w:b/>
                <w:color w:val="000000" w:themeColor="text1"/>
              </w:rPr>
            </w:pPr>
            <w:r w:rsidRPr="003D5A55">
              <w:rPr>
                <w:b/>
                <w:color w:val="000000" w:themeColor="text1"/>
                <w:highlight w:val="yellow"/>
              </w:rPr>
              <w:t>(Ikke spleiselaget)</w:t>
            </w:r>
          </w:p>
          <w:p w14:paraId="6B699379" w14:textId="77777777" w:rsidR="00D273AB" w:rsidRPr="003D5A55" w:rsidRDefault="00D273AB" w:rsidP="003C48AE">
            <w:pPr>
              <w:rPr>
                <w:b/>
                <w:color w:val="000000" w:themeColor="text1"/>
              </w:rPr>
            </w:pPr>
          </w:p>
        </w:tc>
        <w:tc>
          <w:tcPr>
            <w:tcW w:w="1134" w:type="dxa"/>
          </w:tcPr>
          <w:p w14:paraId="651F2986" w14:textId="77777777" w:rsidR="003C32C2" w:rsidRPr="003D5A55" w:rsidRDefault="003C32C2" w:rsidP="003C48AE">
            <w:pPr>
              <w:rPr>
                <w:b/>
                <w:color w:val="000000" w:themeColor="text1"/>
              </w:rPr>
            </w:pPr>
            <w:r w:rsidRPr="003D5A55">
              <w:rPr>
                <w:b/>
                <w:color w:val="000000" w:themeColor="text1"/>
              </w:rPr>
              <w:t>Honorar i kr</w:t>
            </w:r>
          </w:p>
        </w:tc>
        <w:tc>
          <w:tcPr>
            <w:tcW w:w="1412" w:type="dxa"/>
          </w:tcPr>
          <w:p w14:paraId="16ACE291" w14:textId="77777777" w:rsidR="003C32C2" w:rsidRPr="003D5A55" w:rsidRDefault="003C32C2" w:rsidP="003C48AE">
            <w:pPr>
              <w:rPr>
                <w:b/>
                <w:color w:val="000000" w:themeColor="text1"/>
              </w:rPr>
            </w:pPr>
            <w:r w:rsidRPr="003D5A55">
              <w:rPr>
                <w:b/>
                <w:color w:val="000000" w:themeColor="text1"/>
              </w:rPr>
              <w:t>Ansvars-område etter vedtektene</w:t>
            </w:r>
          </w:p>
          <w:p w14:paraId="01BBEC3D" w14:textId="77777777" w:rsidR="003C32C2" w:rsidRPr="003D5A55" w:rsidRDefault="003C32C2" w:rsidP="003C48AE">
            <w:pPr>
              <w:rPr>
                <w:b/>
                <w:color w:val="000000" w:themeColor="text1"/>
              </w:rPr>
            </w:pPr>
            <w:r w:rsidRPr="003D5A55">
              <w:rPr>
                <w:b/>
                <w:color w:val="000000" w:themeColor="text1"/>
              </w:rPr>
              <w:t>og retnings- linjene</w:t>
            </w:r>
          </w:p>
        </w:tc>
      </w:tr>
      <w:tr w:rsidR="003D5A55" w:rsidRPr="003D5A55" w14:paraId="76872CF0" w14:textId="77777777" w:rsidTr="003C48AE">
        <w:tc>
          <w:tcPr>
            <w:tcW w:w="2297" w:type="dxa"/>
          </w:tcPr>
          <w:p w14:paraId="46B3C0B2" w14:textId="77777777" w:rsidR="003C32C2" w:rsidRPr="0018207A" w:rsidRDefault="003C32C2" w:rsidP="003C48AE">
            <w:pPr>
              <w:rPr>
                <w:color w:val="000000" w:themeColor="text1"/>
                <w:szCs w:val="24"/>
              </w:rPr>
            </w:pPr>
            <w:r w:rsidRPr="0018207A">
              <w:rPr>
                <w:color w:val="000000" w:themeColor="text1"/>
                <w:szCs w:val="24"/>
              </w:rPr>
              <w:t>Leder</w:t>
            </w:r>
          </w:p>
        </w:tc>
        <w:tc>
          <w:tcPr>
            <w:tcW w:w="2376" w:type="dxa"/>
          </w:tcPr>
          <w:p w14:paraId="3FE9F23F" w14:textId="1EEC3A37" w:rsidR="003C32C2" w:rsidRPr="0018207A" w:rsidRDefault="00A81AF4" w:rsidP="003C48AE">
            <w:pPr>
              <w:rPr>
                <w:color w:val="000000" w:themeColor="text1"/>
                <w:szCs w:val="24"/>
              </w:rPr>
            </w:pPr>
            <w:r w:rsidRPr="0018207A">
              <w:rPr>
                <w:color w:val="000000" w:themeColor="text1"/>
                <w:szCs w:val="24"/>
              </w:rPr>
              <w:t>Solveig Irene Skjerve</w:t>
            </w:r>
          </w:p>
        </w:tc>
        <w:tc>
          <w:tcPr>
            <w:tcW w:w="1843" w:type="dxa"/>
          </w:tcPr>
          <w:p w14:paraId="1F72F646" w14:textId="09AFF83D" w:rsidR="003C32C2" w:rsidRPr="0018207A" w:rsidRDefault="0018207A" w:rsidP="003C48AE">
            <w:pPr>
              <w:rPr>
                <w:color w:val="000000" w:themeColor="text1"/>
                <w:szCs w:val="24"/>
              </w:rPr>
            </w:pPr>
            <w:r>
              <w:rPr>
                <w:color w:val="000000" w:themeColor="text1"/>
                <w:szCs w:val="24"/>
              </w:rPr>
              <w:t xml:space="preserve">       </w:t>
            </w:r>
            <w:r w:rsidR="00A81AF4" w:rsidRPr="0018207A">
              <w:rPr>
                <w:color w:val="000000" w:themeColor="text1"/>
                <w:szCs w:val="24"/>
              </w:rPr>
              <w:t>100 %</w:t>
            </w:r>
            <w:r w:rsidR="00A81AF4" w:rsidRPr="0018207A">
              <w:rPr>
                <w:color w:val="000000" w:themeColor="text1"/>
                <w:szCs w:val="24"/>
              </w:rPr>
              <w:br/>
            </w:r>
          </w:p>
        </w:tc>
        <w:tc>
          <w:tcPr>
            <w:tcW w:w="1134" w:type="dxa"/>
          </w:tcPr>
          <w:p w14:paraId="08CE6F91" w14:textId="77777777" w:rsidR="003C32C2" w:rsidRPr="0018207A" w:rsidRDefault="003C32C2" w:rsidP="003C48AE">
            <w:pPr>
              <w:rPr>
                <w:color w:val="000000" w:themeColor="text1"/>
                <w:szCs w:val="24"/>
              </w:rPr>
            </w:pPr>
          </w:p>
        </w:tc>
        <w:tc>
          <w:tcPr>
            <w:tcW w:w="1412" w:type="dxa"/>
          </w:tcPr>
          <w:p w14:paraId="61CDCEAD" w14:textId="77777777" w:rsidR="003C32C2" w:rsidRPr="0018207A" w:rsidRDefault="003C32C2" w:rsidP="003C48AE">
            <w:pPr>
              <w:rPr>
                <w:color w:val="000000" w:themeColor="text1"/>
                <w:szCs w:val="24"/>
              </w:rPr>
            </w:pPr>
          </w:p>
        </w:tc>
      </w:tr>
      <w:tr w:rsidR="003D5A55" w:rsidRPr="003D5A55" w14:paraId="13268466" w14:textId="77777777" w:rsidTr="003C48AE">
        <w:tc>
          <w:tcPr>
            <w:tcW w:w="2297" w:type="dxa"/>
          </w:tcPr>
          <w:p w14:paraId="5B320319" w14:textId="77777777" w:rsidR="003C32C2" w:rsidRPr="0018207A" w:rsidRDefault="003C32C2" w:rsidP="003C48AE">
            <w:pPr>
              <w:rPr>
                <w:color w:val="000000" w:themeColor="text1"/>
                <w:szCs w:val="24"/>
              </w:rPr>
            </w:pPr>
            <w:r w:rsidRPr="0018207A">
              <w:rPr>
                <w:color w:val="000000" w:themeColor="text1"/>
                <w:szCs w:val="24"/>
              </w:rPr>
              <w:t>Nestleder</w:t>
            </w:r>
          </w:p>
        </w:tc>
        <w:tc>
          <w:tcPr>
            <w:tcW w:w="2376" w:type="dxa"/>
          </w:tcPr>
          <w:p w14:paraId="6BB9E253" w14:textId="6CC67A20" w:rsidR="003C32C2" w:rsidRPr="0018207A" w:rsidRDefault="00A81AF4" w:rsidP="003C48AE">
            <w:pPr>
              <w:rPr>
                <w:color w:val="000000" w:themeColor="text1"/>
                <w:szCs w:val="24"/>
              </w:rPr>
            </w:pPr>
            <w:r w:rsidRPr="0018207A">
              <w:rPr>
                <w:color w:val="000000" w:themeColor="text1"/>
                <w:szCs w:val="24"/>
              </w:rPr>
              <w:t>Charlotte L</w:t>
            </w:r>
            <w:r w:rsidR="0018207A">
              <w:rPr>
                <w:color w:val="000000" w:themeColor="text1"/>
                <w:szCs w:val="24"/>
              </w:rPr>
              <w:t>. Ellefsen</w:t>
            </w:r>
          </w:p>
        </w:tc>
        <w:tc>
          <w:tcPr>
            <w:tcW w:w="1843" w:type="dxa"/>
          </w:tcPr>
          <w:p w14:paraId="23DE523C" w14:textId="77777777" w:rsidR="003C32C2" w:rsidRPr="0018207A" w:rsidRDefault="003C32C2" w:rsidP="003C48AE">
            <w:pPr>
              <w:rPr>
                <w:color w:val="000000" w:themeColor="text1"/>
                <w:szCs w:val="24"/>
              </w:rPr>
            </w:pPr>
          </w:p>
        </w:tc>
        <w:tc>
          <w:tcPr>
            <w:tcW w:w="1134" w:type="dxa"/>
          </w:tcPr>
          <w:p w14:paraId="52E56223" w14:textId="6A72DFD6" w:rsidR="003C32C2" w:rsidRPr="0018207A" w:rsidRDefault="0018207A" w:rsidP="003C48AE">
            <w:pPr>
              <w:rPr>
                <w:color w:val="000000" w:themeColor="text1"/>
                <w:szCs w:val="24"/>
              </w:rPr>
            </w:pPr>
            <w:r w:rsidRPr="0018207A">
              <w:rPr>
                <w:color w:val="000000" w:themeColor="text1"/>
                <w:szCs w:val="24"/>
              </w:rPr>
              <w:t>15 000,-</w:t>
            </w:r>
          </w:p>
        </w:tc>
        <w:tc>
          <w:tcPr>
            <w:tcW w:w="1412" w:type="dxa"/>
          </w:tcPr>
          <w:p w14:paraId="07547A01" w14:textId="77777777" w:rsidR="003C32C2" w:rsidRPr="0018207A" w:rsidRDefault="003C32C2" w:rsidP="003C48AE">
            <w:pPr>
              <w:rPr>
                <w:color w:val="000000" w:themeColor="text1"/>
                <w:szCs w:val="24"/>
              </w:rPr>
            </w:pPr>
          </w:p>
        </w:tc>
      </w:tr>
      <w:tr w:rsidR="003D5A55" w:rsidRPr="003D5A55" w14:paraId="1945C8A7" w14:textId="77777777" w:rsidTr="003C48AE">
        <w:tc>
          <w:tcPr>
            <w:tcW w:w="2297" w:type="dxa"/>
          </w:tcPr>
          <w:p w14:paraId="69AAC47B" w14:textId="44CD4A19" w:rsidR="003C32C2" w:rsidRPr="0018207A" w:rsidRDefault="003C32C2" w:rsidP="003C48AE">
            <w:pPr>
              <w:rPr>
                <w:color w:val="000000" w:themeColor="text1"/>
                <w:szCs w:val="24"/>
              </w:rPr>
            </w:pPr>
            <w:r w:rsidRPr="0018207A">
              <w:rPr>
                <w:color w:val="000000" w:themeColor="text1"/>
                <w:szCs w:val="24"/>
              </w:rPr>
              <w:t>Opplæringsansvarlig</w:t>
            </w:r>
          </w:p>
        </w:tc>
        <w:tc>
          <w:tcPr>
            <w:tcW w:w="2376" w:type="dxa"/>
          </w:tcPr>
          <w:p w14:paraId="5043CB0F" w14:textId="3EA576AC" w:rsidR="003C32C2" w:rsidRPr="0018207A" w:rsidRDefault="00A81AF4" w:rsidP="003C48AE">
            <w:pPr>
              <w:rPr>
                <w:color w:val="000000" w:themeColor="text1"/>
                <w:szCs w:val="24"/>
              </w:rPr>
            </w:pPr>
            <w:r w:rsidRPr="0018207A">
              <w:rPr>
                <w:color w:val="000000" w:themeColor="text1"/>
                <w:szCs w:val="24"/>
              </w:rPr>
              <w:t>Charlotte L</w:t>
            </w:r>
            <w:r w:rsidR="0018207A">
              <w:rPr>
                <w:color w:val="000000" w:themeColor="text1"/>
                <w:szCs w:val="24"/>
              </w:rPr>
              <w:t>. Ellefsen</w:t>
            </w:r>
          </w:p>
        </w:tc>
        <w:tc>
          <w:tcPr>
            <w:tcW w:w="1843" w:type="dxa"/>
          </w:tcPr>
          <w:p w14:paraId="07459315" w14:textId="77777777" w:rsidR="003C32C2" w:rsidRPr="0018207A" w:rsidRDefault="003C32C2" w:rsidP="003C48AE">
            <w:pPr>
              <w:rPr>
                <w:color w:val="000000" w:themeColor="text1"/>
                <w:szCs w:val="24"/>
              </w:rPr>
            </w:pPr>
          </w:p>
        </w:tc>
        <w:tc>
          <w:tcPr>
            <w:tcW w:w="1134" w:type="dxa"/>
          </w:tcPr>
          <w:p w14:paraId="6537F28F" w14:textId="6D320948" w:rsidR="003C32C2" w:rsidRPr="0018207A" w:rsidRDefault="0018207A" w:rsidP="003C48AE">
            <w:pPr>
              <w:rPr>
                <w:color w:val="000000" w:themeColor="text1"/>
                <w:szCs w:val="24"/>
              </w:rPr>
            </w:pPr>
            <w:r w:rsidRPr="0018207A">
              <w:rPr>
                <w:color w:val="000000" w:themeColor="text1"/>
                <w:szCs w:val="24"/>
              </w:rPr>
              <w:t>15 000,-</w:t>
            </w:r>
          </w:p>
        </w:tc>
        <w:tc>
          <w:tcPr>
            <w:tcW w:w="1412" w:type="dxa"/>
          </w:tcPr>
          <w:p w14:paraId="6DFB9E20" w14:textId="77777777" w:rsidR="003C32C2" w:rsidRPr="0018207A" w:rsidRDefault="003C32C2" w:rsidP="003C48AE">
            <w:pPr>
              <w:rPr>
                <w:color w:val="000000" w:themeColor="text1"/>
                <w:szCs w:val="24"/>
              </w:rPr>
            </w:pPr>
          </w:p>
        </w:tc>
      </w:tr>
      <w:tr w:rsidR="003D5A55" w:rsidRPr="003D5A55" w14:paraId="04B4D6D9" w14:textId="77777777" w:rsidTr="003C48AE">
        <w:tc>
          <w:tcPr>
            <w:tcW w:w="2297" w:type="dxa"/>
          </w:tcPr>
          <w:p w14:paraId="040E02F1" w14:textId="77777777" w:rsidR="003C32C2" w:rsidRPr="0018207A" w:rsidRDefault="003C32C2" w:rsidP="003C48AE">
            <w:pPr>
              <w:rPr>
                <w:color w:val="000000" w:themeColor="text1"/>
                <w:szCs w:val="24"/>
              </w:rPr>
            </w:pPr>
            <w:r w:rsidRPr="0018207A">
              <w:rPr>
                <w:color w:val="000000" w:themeColor="text1"/>
                <w:szCs w:val="24"/>
              </w:rPr>
              <w:t>Kasserer</w:t>
            </w:r>
          </w:p>
        </w:tc>
        <w:tc>
          <w:tcPr>
            <w:tcW w:w="2376" w:type="dxa"/>
          </w:tcPr>
          <w:p w14:paraId="70DF9E56" w14:textId="0E2F8A13" w:rsidR="003C32C2" w:rsidRPr="0018207A" w:rsidRDefault="00A81AF4" w:rsidP="003C48AE">
            <w:pPr>
              <w:rPr>
                <w:color w:val="000000" w:themeColor="text1"/>
                <w:szCs w:val="24"/>
              </w:rPr>
            </w:pPr>
            <w:r w:rsidRPr="0018207A">
              <w:rPr>
                <w:color w:val="000000" w:themeColor="text1"/>
                <w:szCs w:val="24"/>
              </w:rPr>
              <w:t>Tine Hopland</w:t>
            </w:r>
          </w:p>
        </w:tc>
        <w:tc>
          <w:tcPr>
            <w:tcW w:w="1843" w:type="dxa"/>
          </w:tcPr>
          <w:p w14:paraId="44E871BC" w14:textId="77777777" w:rsidR="003C32C2" w:rsidRPr="0018207A" w:rsidRDefault="003C32C2" w:rsidP="003C48AE">
            <w:pPr>
              <w:rPr>
                <w:color w:val="000000" w:themeColor="text1"/>
                <w:szCs w:val="24"/>
              </w:rPr>
            </w:pPr>
          </w:p>
        </w:tc>
        <w:tc>
          <w:tcPr>
            <w:tcW w:w="1134" w:type="dxa"/>
          </w:tcPr>
          <w:p w14:paraId="144A5D23" w14:textId="53A11C91" w:rsidR="003C32C2" w:rsidRPr="0018207A" w:rsidRDefault="0018207A" w:rsidP="003C48AE">
            <w:pPr>
              <w:rPr>
                <w:color w:val="000000" w:themeColor="text1"/>
                <w:szCs w:val="24"/>
              </w:rPr>
            </w:pPr>
            <w:r w:rsidRPr="0018207A">
              <w:rPr>
                <w:color w:val="000000" w:themeColor="text1"/>
                <w:szCs w:val="24"/>
              </w:rPr>
              <w:t>15 000,-</w:t>
            </w:r>
          </w:p>
        </w:tc>
        <w:tc>
          <w:tcPr>
            <w:tcW w:w="1412" w:type="dxa"/>
          </w:tcPr>
          <w:p w14:paraId="738610EB" w14:textId="77777777" w:rsidR="003C32C2" w:rsidRPr="0018207A" w:rsidRDefault="003C32C2" w:rsidP="003C48AE">
            <w:pPr>
              <w:rPr>
                <w:color w:val="000000" w:themeColor="text1"/>
                <w:szCs w:val="24"/>
              </w:rPr>
            </w:pPr>
          </w:p>
        </w:tc>
      </w:tr>
      <w:tr w:rsidR="003D5A55" w:rsidRPr="003D5A55" w14:paraId="0EE95B43" w14:textId="77777777" w:rsidTr="003C48AE">
        <w:tc>
          <w:tcPr>
            <w:tcW w:w="2297" w:type="dxa"/>
          </w:tcPr>
          <w:p w14:paraId="5B4855EF" w14:textId="77777777" w:rsidR="003C32C2" w:rsidRPr="0018207A" w:rsidRDefault="003C32C2" w:rsidP="003C48AE">
            <w:pPr>
              <w:rPr>
                <w:color w:val="000000" w:themeColor="text1"/>
                <w:szCs w:val="24"/>
              </w:rPr>
            </w:pPr>
            <w:r w:rsidRPr="0018207A">
              <w:rPr>
                <w:color w:val="000000" w:themeColor="text1"/>
                <w:szCs w:val="24"/>
              </w:rPr>
              <w:t>Leder yrkesseksjon helse og sosial</w:t>
            </w:r>
          </w:p>
        </w:tc>
        <w:tc>
          <w:tcPr>
            <w:tcW w:w="2376" w:type="dxa"/>
          </w:tcPr>
          <w:p w14:paraId="637805D2" w14:textId="3B5A2D44" w:rsidR="003C32C2" w:rsidRPr="0018207A" w:rsidRDefault="00A81AF4" w:rsidP="003C48AE">
            <w:pPr>
              <w:rPr>
                <w:color w:val="000000" w:themeColor="text1"/>
                <w:szCs w:val="24"/>
              </w:rPr>
            </w:pPr>
            <w:r w:rsidRPr="0018207A">
              <w:rPr>
                <w:color w:val="000000" w:themeColor="text1"/>
                <w:szCs w:val="24"/>
              </w:rPr>
              <w:t>Svein Kåre Takle</w:t>
            </w:r>
          </w:p>
        </w:tc>
        <w:tc>
          <w:tcPr>
            <w:tcW w:w="1843" w:type="dxa"/>
          </w:tcPr>
          <w:p w14:paraId="463F29E8" w14:textId="77777777" w:rsidR="003C32C2" w:rsidRPr="0018207A" w:rsidRDefault="003C32C2" w:rsidP="003C48AE">
            <w:pPr>
              <w:rPr>
                <w:color w:val="000000" w:themeColor="text1"/>
                <w:szCs w:val="24"/>
              </w:rPr>
            </w:pPr>
          </w:p>
        </w:tc>
        <w:tc>
          <w:tcPr>
            <w:tcW w:w="1134" w:type="dxa"/>
          </w:tcPr>
          <w:p w14:paraId="3B7B4B86" w14:textId="2B1BECC4" w:rsidR="003C32C2" w:rsidRPr="0018207A" w:rsidRDefault="0018207A" w:rsidP="003C48AE">
            <w:pPr>
              <w:rPr>
                <w:color w:val="000000" w:themeColor="text1"/>
                <w:szCs w:val="24"/>
              </w:rPr>
            </w:pPr>
            <w:r>
              <w:rPr>
                <w:color w:val="000000" w:themeColor="text1"/>
                <w:szCs w:val="24"/>
              </w:rPr>
              <w:t xml:space="preserve">   </w:t>
            </w:r>
            <w:r w:rsidRPr="0018207A">
              <w:rPr>
                <w:color w:val="000000" w:themeColor="text1"/>
                <w:szCs w:val="24"/>
              </w:rPr>
              <w:t>5000,-</w:t>
            </w:r>
          </w:p>
        </w:tc>
        <w:tc>
          <w:tcPr>
            <w:tcW w:w="1412" w:type="dxa"/>
          </w:tcPr>
          <w:p w14:paraId="3A0FF5F2" w14:textId="77777777" w:rsidR="003C32C2" w:rsidRPr="0018207A" w:rsidRDefault="003C32C2" w:rsidP="003C48AE">
            <w:pPr>
              <w:rPr>
                <w:color w:val="000000" w:themeColor="text1"/>
                <w:szCs w:val="24"/>
              </w:rPr>
            </w:pPr>
          </w:p>
        </w:tc>
      </w:tr>
      <w:tr w:rsidR="003D5A55" w:rsidRPr="003D5A55" w14:paraId="2F2998F8" w14:textId="77777777" w:rsidTr="003C48AE">
        <w:tc>
          <w:tcPr>
            <w:tcW w:w="2297" w:type="dxa"/>
          </w:tcPr>
          <w:p w14:paraId="769D0E55" w14:textId="77777777" w:rsidR="003C32C2" w:rsidRPr="0018207A" w:rsidRDefault="003C32C2" w:rsidP="003C48AE">
            <w:pPr>
              <w:rPr>
                <w:color w:val="000000" w:themeColor="text1"/>
                <w:szCs w:val="24"/>
              </w:rPr>
            </w:pPr>
            <w:r w:rsidRPr="0018207A">
              <w:rPr>
                <w:color w:val="000000" w:themeColor="text1"/>
                <w:szCs w:val="24"/>
              </w:rPr>
              <w:t>Leder yrkesseksjon kirke, kultur og oppvekst</w:t>
            </w:r>
          </w:p>
        </w:tc>
        <w:tc>
          <w:tcPr>
            <w:tcW w:w="2376" w:type="dxa"/>
          </w:tcPr>
          <w:p w14:paraId="5630AD66" w14:textId="4172F5AB" w:rsidR="003C32C2" w:rsidRPr="0018207A" w:rsidRDefault="00A81AF4" w:rsidP="003C48AE">
            <w:pPr>
              <w:rPr>
                <w:color w:val="000000" w:themeColor="text1"/>
                <w:szCs w:val="24"/>
              </w:rPr>
            </w:pPr>
            <w:r w:rsidRPr="0018207A">
              <w:rPr>
                <w:color w:val="000000" w:themeColor="text1"/>
                <w:szCs w:val="24"/>
              </w:rPr>
              <w:t xml:space="preserve">Siv </w:t>
            </w:r>
            <w:proofErr w:type="spellStart"/>
            <w:r w:rsidRPr="0018207A">
              <w:rPr>
                <w:color w:val="000000" w:themeColor="text1"/>
                <w:szCs w:val="24"/>
              </w:rPr>
              <w:t>Hjertholm</w:t>
            </w:r>
            <w:proofErr w:type="spellEnd"/>
          </w:p>
        </w:tc>
        <w:tc>
          <w:tcPr>
            <w:tcW w:w="1843" w:type="dxa"/>
          </w:tcPr>
          <w:p w14:paraId="61829076" w14:textId="77777777" w:rsidR="003C32C2" w:rsidRPr="0018207A" w:rsidRDefault="003C32C2" w:rsidP="003C48AE">
            <w:pPr>
              <w:rPr>
                <w:color w:val="000000" w:themeColor="text1"/>
                <w:szCs w:val="24"/>
              </w:rPr>
            </w:pPr>
          </w:p>
        </w:tc>
        <w:tc>
          <w:tcPr>
            <w:tcW w:w="1134" w:type="dxa"/>
          </w:tcPr>
          <w:p w14:paraId="2BA226A1" w14:textId="6168F985" w:rsidR="003C32C2" w:rsidRPr="0018207A" w:rsidRDefault="0018207A" w:rsidP="003C48AE">
            <w:pPr>
              <w:rPr>
                <w:color w:val="000000" w:themeColor="text1"/>
                <w:szCs w:val="24"/>
              </w:rPr>
            </w:pPr>
            <w:r>
              <w:rPr>
                <w:color w:val="000000" w:themeColor="text1"/>
                <w:szCs w:val="24"/>
              </w:rPr>
              <w:t xml:space="preserve">   5000,- </w:t>
            </w:r>
          </w:p>
        </w:tc>
        <w:tc>
          <w:tcPr>
            <w:tcW w:w="1412" w:type="dxa"/>
          </w:tcPr>
          <w:p w14:paraId="17AD93B2" w14:textId="77777777" w:rsidR="003C32C2" w:rsidRPr="0018207A" w:rsidRDefault="003C32C2" w:rsidP="003C48AE">
            <w:pPr>
              <w:rPr>
                <w:color w:val="000000" w:themeColor="text1"/>
                <w:szCs w:val="24"/>
              </w:rPr>
            </w:pPr>
          </w:p>
        </w:tc>
      </w:tr>
      <w:tr w:rsidR="003D5A55" w:rsidRPr="003D5A55" w14:paraId="59802BFB" w14:textId="77777777" w:rsidTr="003C48AE">
        <w:tc>
          <w:tcPr>
            <w:tcW w:w="2297" w:type="dxa"/>
          </w:tcPr>
          <w:p w14:paraId="2DDC850B" w14:textId="77777777" w:rsidR="003C32C2" w:rsidRPr="0018207A" w:rsidRDefault="003C32C2" w:rsidP="003C48AE">
            <w:pPr>
              <w:rPr>
                <w:color w:val="000000" w:themeColor="text1"/>
                <w:szCs w:val="24"/>
              </w:rPr>
            </w:pPr>
            <w:r w:rsidRPr="0018207A">
              <w:rPr>
                <w:color w:val="000000" w:themeColor="text1"/>
                <w:szCs w:val="24"/>
              </w:rPr>
              <w:t>Leder yrkesseksjon samferdsel og teknisk</w:t>
            </w:r>
          </w:p>
        </w:tc>
        <w:tc>
          <w:tcPr>
            <w:tcW w:w="2376" w:type="dxa"/>
          </w:tcPr>
          <w:p w14:paraId="0DE4B5B7" w14:textId="481E4DA3" w:rsidR="003C32C2" w:rsidRPr="0018207A" w:rsidRDefault="00A81AF4" w:rsidP="003C48AE">
            <w:pPr>
              <w:rPr>
                <w:color w:val="000000" w:themeColor="text1"/>
                <w:szCs w:val="24"/>
              </w:rPr>
            </w:pPr>
            <w:r w:rsidRPr="0018207A">
              <w:rPr>
                <w:color w:val="000000" w:themeColor="text1"/>
                <w:szCs w:val="24"/>
              </w:rPr>
              <w:t>Anne B.H. Myrvang</w:t>
            </w:r>
            <w:r w:rsidRPr="0018207A">
              <w:rPr>
                <w:color w:val="000000" w:themeColor="text1"/>
                <w:szCs w:val="24"/>
              </w:rPr>
              <w:br/>
              <w:t>tom oktober 2024</w:t>
            </w:r>
          </w:p>
        </w:tc>
        <w:tc>
          <w:tcPr>
            <w:tcW w:w="1843" w:type="dxa"/>
          </w:tcPr>
          <w:p w14:paraId="66204FF1" w14:textId="77777777" w:rsidR="003C32C2" w:rsidRPr="0018207A" w:rsidRDefault="003C32C2" w:rsidP="003C48AE">
            <w:pPr>
              <w:rPr>
                <w:color w:val="000000" w:themeColor="text1"/>
                <w:szCs w:val="24"/>
              </w:rPr>
            </w:pPr>
          </w:p>
        </w:tc>
        <w:tc>
          <w:tcPr>
            <w:tcW w:w="1134" w:type="dxa"/>
          </w:tcPr>
          <w:p w14:paraId="2DBF0D7D" w14:textId="10E9BE61" w:rsidR="003C32C2" w:rsidRPr="0018207A" w:rsidRDefault="0018207A" w:rsidP="003C48AE">
            <w:pPr>
              <w:rPr>
                <w:color w:val="000000" w:themeColor="text1"/>
                <w:szCs w:val="24"/>
              </w:rPr>
            </w:pPr>
            <w:r>
              <w:rPr>
                <w:color w:val="000000" w:themeColor="text1"/>
                <w:szCs w:val="24"/>
              </w:rPr>
              <w:t xml:space="preserve">    2000,-</w:t>
            </w:r>
          </w:p>
        </w:tc>
        <w:tc>
          <w:tcPr>
            <w:tcW w:w="1412" w:type="dxa"/>
          </w:tcPr>
          <w:p w14:paraId="6B62F1B3" w14:textId="77777777" w:rsidR="003C32C2" w:rsidRPr="0018207A" w:rsidRDefault="003C32C2" w:rsidP="003C48AE">
            <w:pPr>
              <w:rPr>
                <w:color w:val="000000" w:themeColor="text1"/>
                <w:szCs w:val="24"/>
              </w:rPr>
            </w:pPr>
          </w:p>
        </w:tc>
      </w:tr>
      <w:tr w:rsidR="003D5A55" w:rsidRPr="003D5A55" w14:paraId="38D1575E" w14:textId="77777777" w:rsidTr="003C48AE">
        <w:tc>
          <w:tcPr>
            <w:tcW w:w="2297" w:type="dxa"/>
          </w:tcPr>
          <w:p w14:paraId="15A7D96A" w14:textId="77777777" w:rsidR="003C32C2" w:rsidRPr="0018207A" w:rsidRDefault="003C32C2" w:rsidP="003C48AE">
            <w:pPr>
              <w:rPr>
                <w:color w:val="000000" w:themeColor="text1"/>
                <w:szCs w:val="24"/>
              </w:rPr>
            </w:pPr>
            <w:r w:rsidRPr="0018207A">
              <w:rPr>
                <w:color w:val="000000" w:themeColor="text1"/>
                <w:szCs w:val="24"/>
              </w:rPr>
              <w:t>Leder yrkesseksjon kontor og administrasjon</w:t>
            </w:r>
          </w:p>
        </w:tc>
        <w:tc>
          <w:tcPr>
            <w:tcW w:w="2376" w:type="dxa"/>
          </w:tcPr>
          <w:p w14:paraId="02F2C34E" w14:textId="72527198" w:rsidR="003C32C2" w:rsidRPr="0018207A" w:rsidRDefault="00A81AF4" w:rsidP="003C48AE">
            <w:pPr>
              <w:rPr>
                <w:color w:val="000000" w:themeColor="text1"/>
                <w:szCs w:val="24"/>
              </w:rPr>
            </w:pPr>
            <w:r w:rsidRPr="0018207A">
              <w:rPr>
                <w:color w:val="000000" w:themeColor="text1"/>
                <w:szCs w:val="24"/>
              </w:rPr>
              <w:t>Jon Einar Sand</w:t>
            </w:r>
          </w:p>
        </w:tc>
        <w:tc>
          <w:tcPr>
            <w:tcW w:w="1843" w:type="dxa"/>
          </w:tcPr>
          <w:p w14:paraId="680A4E5D" w14:textId="77777777" w:rsidR="003C32C2" w:rsidRPr="0018207A" w:rsidRDefault="003C32C2" w:rsidP="003C48AE">
            <w:pPr>
              <w:rPr>
                <w:color w:val="000000" w:themeColor="text1"/>
                <w:szCs w:val="24"/>
              </w:rPr>
            </w:pPr>
          </w:p>
        </w:tc>
        <w:tc>
          <w:tcPr>
            <w:tcW w:w="1134" w:type="dxa"/>
          </w:tcPr>
          <w:p w14:paraId="19219836" w14:textId="39C75046" w:rsidR="003C32C2" w:rsidRPr="0018207A" w:rsidRDefault="0018207A" w:rsidP="003C48AE">
            <w:pPr>
              <w:rPr>
                <w:color w:val="000000" w:themeColor="text1"/>
                <w:szCs w:val="24"/>
              </w:rPr>
            </w:pPr>
            <w:r>
              <w:rPr>
                <w:color w:val="000000" w:themeColor="text1"/>
                <w:szCs w:val="24"/>
              </w:rPr>
              <w:t xml:space="preserve">    2000,-</w:t>
            </w:r>
          </w:p>
        </w:tc>
        <w:tc>
          <w:tcPr>
            <w:tcW w:w="1412" w:type="dxa"/>
          </w:tcPr>
          <w:p w14:paraId="296FEF7D" w14:textId="77777777" w:rsidR="003C32C2" w:rsidRPr="0018207A" w:rsidRDefault="003C32C2" w:rsidP="003C48AE">
            <w:pPr>
              <w:rPr>
                <w:color w:val="000000" w:themeColor="text1"/>
                <w:szCs w:val="24"/>
              </w:rPr>
            </w:pPr>
          </w:p>
        </w:tc>
      </w:tr>
      <w:tr w:rsidR="003D5A55" w:rsidRPr="003D5A55" w14:paraId="59219115" w14:textId="77777777" w:rsidTr="003C48AE">
        <w:tc>
          <w:tcPr>
            <w:tcW w:w="2297" w:type="dxa"/>
          </w:tcPr>
          <w:p w14:paraId="6F33A0B9" w14:textId="77777777" w:rsidR="003C32C2" w:rsidRPr="0018207A" w:rsidRDefault="003C32C2" w:rsidP="003C48AE">
            <w:pPr>
              <w:rPr>
                <w:color w:val="000000" w:themeColor="text1"/>
                <w:szCs w:val="24"/>
              </w:rPr>
            </w:pPr>
            <w:r w:rsidRPr="0018207A">
              <w:rPr>
                <w:color w:val="000000" w:themeColor="text1"/>
                <w:szCs w:val="24"/>
              </w:rPr>
              <w:t>Ungdomstillitsvalgt</w:t>
            </w:r>
          </w:p>
        </w:tc>
        <w:tc>
          <w:tcPr>
            <w:tcW w:w="2376" w:type="dxa"/>
          </w:tcPr>
          <w:p w14:paraId="7194DBDC" w14:textId="08288D33" w:rsidR="003C32C2" w:rsidRPr="0018207A" w:rsidRDefault="0018207A" w:rsidP="003C48AE">
            <w:pPr>
              <w:rPr>
                <w:color w:val="000000" w:themeColor="text1"/>
                <w:szCs w:val="24"/>
              </w:rPr>
            </w:pPr>
            <w:r>
              <w:rPr>
                <w:color w:val="000000" w:themeColor="text1"/>
                <w:szCs w:val="24"/>
              </w:rPr>
              <w:t>Sebastian H. Stenberg</w:t>
            </w:r>
          </w:p>
        </w:tc>
        <w:tc>
          <w:tcPr>
            <w:tcW w:w="1843" w:type="dxa"/>
          </w:tcPr>
          <w:p w14:paraId="769D0D3C" w14:textId="77777777" w:rsidR="003C32C2" w:rsidRPr="0018207A" w:rsidRDefault="003C32C2" w:rsidP="003C48AE">
            <w:pPr>
              <w:rPr>
                <w:color w:val="000000" w:themeColor="text1"/>
                <w:szCs w:val="24"/>
              </w:rPr>
            </w:pPr>
          </w:p>
        </w:tc>
        <w:tc>
          <w:tcPr>
            <w:tcW w:w="1134" w:type="dxa"/>
          </w:tcPr>
          <w:p w14:paraId="54CD245A" w14:textId="09D6FAE7" w:rsidR="003C32C2" w:rsidRPr="0018207A" w:rsidRDefault="0018207A" w:rsidP="003C48AE">
            <w:pPr>
              <w:rPr>
                <w:color w:val="000000" w:themeColor="text1"/>
                <w:szCs w:val="24"/>
              </w:rPr>
            </w:pPr>
            <w:r>
              <w:rPr>
                <w:color w:val="000000" w:themeColor="text1"/>
                <w:szCs w:val="24"/>
              </w:rPr>
              <w:t xml:space="preserve">    2000,-</w:t>
            </w:r>
          </w:p>
        </w:tc>
        <w:tc>
          <w:tcPr>
            <w:tcW w:w="1412" w:type="dxa"/>
          </w:tcPr>
          <w:p w14:paraId="1231BE67" w14:textId="77777777" w:rsidR="003C32C2" w:rsidRPr="0018207A" w:rsidRDefault="003C32C2" w:rsidP="003C48AE">
            <w:pPr>
              <w:rPr>
                <w:color w:val="000000" w:themeColor="text1"/>
                <w:szCs w:val="24"/>
              </w:rPr>
            </w:pPr>
          </w:p>
        </w:tc>
      </w:tr>
      <w:tr w:rsidR="003D5A55" w:rsidRPr="003D5A55" w14:paraId="59DAD342" w14:textId="77777777" w:rsidTr="003C48AE">
        <w:tc>
          <w:tcPr>
            <w:tcW w:w="2297" w:type="dxa"/>
          </w:tcPr>
          <w:p w14:paraId="1EC4150C" w14:textId="77777777" w:rsidR="003C32C2" w:rsidRPr="0018207A" w:rsidRDefault="003C32C2" w:rsidP="003C48AE">
            <w:pPr>
              <w:rPr>
                <w:color w:val="000000" w:themeColor="text1"/>
                <w:szCs w:val="24"/>
              </w:rPr>
            </w:pPr>
            <w:r w:rsidRPr="0018207A">
              <w:rPr>
                <w:color w:val="000000" w:themeColor="text1"/>
                <w:szCs w:val="24"/>
              </w:rPr>
              <w:t>Pensjonisttillitsvalgt</w:t>
            </w:r>
          </w:p>
        </w:tc>
        <w:tc>
          <w:tcPr>
            <w:tcW w:w="2376" w:type="dxa"/>
          </w:tcPr>
          <w:p w14:paraId="36FEB5B0" w14:textId="73634462" w:rsidR="003C32C2" w:rsidRPr="0018207A" w:rsidRDefault="0018207A" w:rsidP="003C48AE">
            <w:pPr>
              <w:rPr>
                <w:color w:val="000000" w:themeColor="text1"/>
                <w:szCs w:val="24"/>
              </w:rPr>
            </w:pPr>
            <w:r>
              <w:rPr>
                <w:color w:val="000000" w:themeColor="text1"/>
                <w:szCs w:val="24"/>
              </w:rPr>
              <w:t>Liv Marit Steindal</w:t>
            </w:r>
          </w:p>
        </w:tc>
        <w:tc>
          <w:tcPr>
            <w:tcW w:w="1843" w:type="dxa"/>
          </w:tcPr>
          <w:p w14:paraId="30D7AA69" w14:textId="77777777" w:rsidR="003C32C2" w:rsidRPr="0018207A" w:rsidRDefault="003C32C2" w:rsidP="003C48AE">
            <w:pPr>
              <w:rPr>
                <w:color w:val="000000" w:themeColor="text1"/>
                <w:szCs w:val="24"/>
              </w:rPr>
            </w:pPr>
          </w:p>
        </w:tc>
        <w:tc>
          <w:tcPr>
            <w:tcW w:w="1134" w:type="dxa"/>
          </w:tcPr>
          <w:p w14:paraId="7196D064" w14:textId="1A021944" w:rsidR="003C32C2" w:rsidRPr="0018207A" w:rsidRDefault="0018207A" w:rsidP="003C48AE">
            <w:pPr>
              <w:rPr>
                <w:color w:val="000000" w:themeColor="text1"/>
                <w:szCs w:val="24"/>
              </w:rPr>
            </w:pPr>
            <w:r>
              <w:rPr>
                <w:color w:val="000000" w:themeColor="text1"/>
                <w:szCs w:val="24"/>
              </w:rPr>
              <w:t xml:space="preserve">    2000,-</w:t>
            </w:r>
          </w:p>
        </w:tc>
        <w:tc>
          <w:tcPr>
            <w:tcW w:w="1412" w:type="dxa"/>
          </w:tcPr>
          <w:p w14:paraId="34FF1C98" w14:textId="77777777" w:rsidR="003C32C2" w:rsidRPr="0018207A" w:rsidRDefault="003C32C2" w:rsidP="003C48AE">
            <w:pPr>
              <w:rPr>
                <w:color w:val="000000" w:themeColor="text1"/>
                <w:szCs w:val="24"/>
              </w:rPr>
            </w:pPr>
          </w:p>
        </w:tc>
      </w:tr>
      <w:tr w:rsidR="003D5A55" w:rsidRPr="003D5A55" w14:paraId="3305D53A" w14:textId="77777777" w:rsidTr="003C48AE">
        <w:tc>
          <w:tcPr>
            <w:tcW w:w="2297" w:type="dxa"/>
          </w:tcPr>
          <w:p w14:paraId="55B70130" w14:textId="77777777" w:rsidR="003C32C2" w:rsidRPr="0018207A" w:rsidRDefault="003C32C2" w:rsidP="003C48AE">
            <w:pPr>
              <w:rPr>
                <w:color w:val="000000" w:themeColor="text1"/>
                <w:szCs w:val="24"/>
              </w:rPr>
            </w:pPr>
            <w:r w:rsidRPr="0018207A">
              <w:rPr>
                <w:color w:val="000000" w:themeColor="text1"/>
                <w:szCs w:val="24"/>
              </w:rPr>
              <w:t>Styremedlem</w:t>
            </w:r>
          </w:p>
        </w:tc>
        <w:tc>
          <w:tcPr>
            <w:tcW w:w="2376" w:type="dxa"/>
          </w:tcPr>
          <w:p w14:paraId="6D072C0D" w14:textId="0F757EF2" w:rsidR="003C32C2" w:rsidRPr="0018207A" w:rsidRDefault="0018207A" w:rsidP="003C48AE">
            <w:pPr>
              <w:rPr>
                <w:color w:val="000000" w:themeColor="text1"/>
                <w:szCs w:val="24"/>
              </w:rPr>
            </w:pPr>
            <w:proofErr w:type="spellStart"/>
            <w:r>
              <w:rPr>
                <w:color w:val="000000" w:themeColor="text1"/>
                <w:szCs w:val="24"/>
              </w:rPr>
              <w:t>Adama</w:t>
            </w:r>
            <w:proofErr w:type="spellEnd"/>
            <w:r>
              <w:rPr>
                <w:color w:val="000000" w:themeColor="text1"/>
                <w:szCs w:val="24"/>
              </w:rPr>
              <w:t xml:space="preserve"> </w:t>
            </w:r>
            <w:proofErr w:type="spellStart"/>
            <w:r>
              <w:rPr>
                <w:color w:val="000000" w:themeColor="text1"/>
                <w:szCs w:val="24"/>
              </w:rPr>
              <w:t>Jobarteh</w:t>
            </w:r>
            <w:proofErr w:type="spellEnd"/>
          </w:p>
        </w:tc>
        <w:tc>
          <w:tcPr>
            <w:tcW w:w="1843" w:type="dxa"/>
          </w:tcPr>
          <w:p w14:paraId="48A21919" w14:textId="77777777" w:rsidR="003C32C2" w:rsidRPr="0018207A" w:rsidRDefault="003C32C2" w:rsidP="003C48AE">
            <w:pPr>
              <w:rPr>
                <w:color w:val="000000" w:themeColor="text1"/>
                <w:szCs w:val="24"/>
              </w:rPr>
            </w:pPr>
          </w:p>
        </w:tc>
        <w:tc>
          <w:tcPr>
            <w:tcW w:w="1134" w:type="dxa"/>
          </w:tcPr>
          <w:p w14:paraId="6BD18F9B" w14:textId="6F94A711" w:rsidR="003C32C2" w:rsidRPr="0018207A" w:rsidRDefault="0018207A" w:rsidP="003C48AE">
            <w:pPr>
              <w:rPr>
                <w:color w:val="000000" w:themeColor="text1"/>
                <w:szCs w:val="24"/>
              </w:rPr>
            </w:pPr>
            <w:r>
              <w:rPr>
                <w:color w:val="000000" w:themeColor="text1"/>
                <w:szCs w:val="24"/>
              </w:rPr>
              <w:t xml:space="preserve">    1000,-</w:t>
            </w:r>
          </w:p>
        </w:tc>
        <w:tc>
          <w:tcPr>
            <w:tcW w:w="1412" w:type="dxa"/>
          </w:tcPr>
          <w:p w14:paraId="238601FE" w14:textId="77777777" w:rsidR="003C32C2" w:rsidRPr="0018207A" w:rsidRDefault="003C32C2" w:rsidP="003C48AE">
            <w:pPr>
              <w:rPr>
                <w:color w:val="000000" w:themeColor="text1"/>
                <w:szCs w:val="24"/>
              </w:rPr>
            </w:pPr>
          </w:p>
        </w:tc>
      </w:tr>
      <w:tr w:rsidR="003D5A55" w:rsidRPr="003D5A55" w14:paraId="7E2FA558" w14:textId="77777777" w:rsidTr="003C48AE">
        <w:tc>
          <w:tcPr>
            <w:tcW w:w="2297" w:type="dxa"/>
          </w:tcPr>
          <w:p w14:paraId="2250831F" w14:textId="77777777" w:rsidR="003C32C2" w:rsidRPr="0018207A" w:rsidRDefault="003C32C2" w:rsidP="003C48AE">
            <w:pPr>
              <w:rPr>
                <w:color w:val="000000" w:themeColor="text1"/>
                <w:szCs w:val="24"/>
              </w:rPr>
            </w:pPr>
            <w:r w:rsidRPr="0018207A">
              <w:rPr>
                <w:color w:val="000000" w:themeColor="text1"/>
                <w:szCs w:val="24"/>
              </w:rPr>
              <w:t>Styremedlem</w:t>
            </w:r>
          </w:p>
        </w:tc>
        <w:tc>
          <w:tcPr>
            <w:tcW w:w="2376" w:type="dxa"/>
          </w:tcPr>
          <w:p w14:paraId="0F3CABC7" w14:textId="455F8F24" w:rsidR="003C32C2" w:rsidRPr="0018207A" w:rsidRDefault="0018207A" w:rsidP="003C48AE">
            <w:pPr>
              <w:rPr>
                <w:color w:val="000000" w:themeColor="text1"/>
                <w:szCs w:val="24"/>
              </w:rPr>
            </w:pPr>
            <w:r>
              <w:rPr>
                <w:color w:val="000000" w:themeColor="text1"/>
                <w:szCs w:val="24"/>
              </w:rPr>
              <w:t>Heidi Furu</w:t>
            </w:r>
          </w:p>
        </w:tc>
        <w:tc>
          <w:tcPr>
            <w:tcW w:w="1843" w:type="dxa"/>
          </w:tcPr>
          <w:p w14:paraId="5B08B5D1" w14:textId="77777777" w:rsidR="003C32C2" w:rsidRPr="0018207A" w:rsidRDefault="003C32C2" w:rsidP="003C48AE">
            <w:pPr>
              <w:rPr>
                <w:color w:val="000000" w:themeColor="text1"/>
                <w:szCs w:val="24"/>
              </w:rPr>
            </w:pPr>
          </w:p>
        </w:tc>
        <w:tc>
          <w:tcPr>
            <w:tcW w:w="1134" w:type="dxa"/>
          </w:tcPr>
          <w:p w14:paraId="16DEB4AB" w14:textId="516CB371" w:rsidR="003C32C2" w:rsidRPr="0018207A" w:rsidRDefault="0018207A" w:rsidP="003C48AE">
            <w:pPr>
              <w:rPr>
                <w:color w:val="000000" w:themeColor="text1"/>
                <w:szCs w:val="24"/>
              </w:rPr>
            </w:pPr>
            <w:r>
              <w:rPr>
                <w:color w:val="000000" w:themeColor="text1"/>
                <w:szCs w:val="24"/>
              </w:rPr>
              <w:t xml:space="preserve">    1000,-</w:t>
            </w:r>
          </w:p>
        </w:tc>
        <w:tc>
          <w:tcPr>
            <w:tcW w:w="1412" w:type="dxa"/>
          </w:tcPr>
          <w:p w14:paraId="0AD9C6F4" w14:textId="77777777" w:rsidR="003C32C2" w:rsidRPr="0018207A" w:rsidRDefault="003C32C2" w:rsidP="003C48AE">
            <w:pPr>
              <w:rPr>
                <w:color w:val="000000" w:themeColor="text1"/>
                <w:szCs w:val="24"/>
              </w:rPr>
            </w:pPr>
          </w:p>
        </w:tc>
      </w:tr>
      <w:tr w:rsidR="003D5A55" w:rsidRPr="003D5A55" w14:paraId="5C77AD1C" w14:textId="77777777" w:rsidTr="003C48AE">
        <w:tc>
          <w:tcPr>
            <w:tcW w:w="2297" w:type="dxa"/>
          </w:tcPr>
          <w:p w14:paraId="67AC86F0" w14:textId="77777777" w:rsidR="003C32C2" w:rsidRPr="0018207A" w:rsidRDefault="003C32C2" w:rsidP="003C48AE">
            <w:pPr>
              <w:rPr>
                <w:color w:val="000000" w:themeColor="text1"/>
                <w:szCs w:val="24"/>
              </w:rPr>
            </w:pPr>
            <w:r w:rsidRPr="0018207A">
              <w:rPr>
                <w:color w:val="000000" w:themeColor="text1"/>
                <w:szCs w:val="24"/>
              </w:rPr>
              <w:t>Styremedlem</w:t>
            </w:r>
          </w:p>
        </w:tc>
        <w:tc>
          <w:tcPr>
            <w:tcW w:w="2376" w:type="dxa"/>
          </w:tcPr>
          <w:p w14:paraId="4B1F511A" w14:textId="014F57EB" w:rsidR="003C32C2" w:rsidRPr="0018207A" w:rsidRDefault="0018207A" w:rsidP="003C48AE">
            <w:pPr>
              <w:rPr>
                <w:color w:val="000000" w:themeColor="text1"/>
                <w:szCs w:val="24"/>
              </w:rPr>
            </w:pPr>
            <w:r>
              <w:rPr>
                <w:color w:val="000000" w:themeColor="text1"/>
                <w:szCs w:val="24"/>
              </w:rPr>
              <w:t>Inger Kristin Johansen</w:t>
            </w:r>
          </w:p>
        </w:tc>
        <w:tc>
          <w:tcPr>
            <w:tcW w:w="1843" w:type="dxa"/>
          </w:tcPr>
          <w:p w14:paraId="65F9C3DC" w14:textId="77777777" w:rsidR="003C32C2" w:rsidRPr="0018207A" w:rsidRDefault="003C32C2" w:rsidP="003C48AE">
            <w:pPr>
              <w:rPr>
                <w:color w:val="000000" w:themeColor="text1"/>
                <w:szCs w:val="24"/>
              </w:rPr>
            </w:pPr>
          </w:p>
        </w:tc>
        <w:tc>
          <w:tcPr>
            <w:tcW w:w="1134" w:type="dxa"/>
          </w:tcPr>
          <w:p w14:paraId="5023141B" w14:textId="258A5B1C" w:rsidR="003C32C2" w:rsidRPr="0018207A" w:rsidRDefault="0018207A" w:rsidP="003C48AE">
            <w:pPr>
              <w:rPr>
                <w:color w:val="000000" w:themeColor="text1"/>
                <w:szCs w:val="24"/>
              </w:rPr>
            </w:pPr>
            <w:r>
              <w:rPr>
                <w:color w:val="000000" w:themeColor="text1"/>
                <w:szCs w:val="24"/>
              </w:rPr>
              <w:t xml:space="preserve">    1000,-</w:t>
            </w:r>
          </w:p>
        </w:tc>
        <w:tc>
          <w:tcPr>
            <w:tcW w:w="1412" w:type="dxa"/>
          </w:tcPr>
          <w:p w14:paraId="1F3B1409" w14:textId="77777777" w:rsidR="003C32C2" w:rsidRPr="0018207A" w:rsidRDefault="003C32C2" w:rsidP="003C48AE">
            <w:pPr>
              <w:rPr>
                <w:color w:val="000000" w:themeColor="text1"/>
                <w:szCs w:val="24"/>
              </w:rPr>
            </w:pPr>
          </w:p>
        </w:tc>
      </w:tr>
      <w:tr w:rsidR="003D5A55" w:rsidRPr="003D5A55" w14:paraId="0D5FED60" w14:textId="77777777" w:rsidTr="003C48AE">
        <w:tc>
          <w:tcPr>
            <w:tcW w:w="2297" w:type="dxa"/>
          </w:tcPr>
          <w:p w14:paraId="2D7A7C3C" w14:textId="77777777" w:rsidR="003C32C2" w:rsidRPr="0018207A" w:rsidRDefault="003C32C2" w:rsidP="003C48AE">
            <w:pPr>
              <w:rPr>
                <w:color w:val="000000" w:themeColor="text1"/>
                <w:szCs w:val="24"/>
              </w:rPr>
            </w:pPr>
            <w:r w:rsidRPr="0018207A">
              <w:rPr>
                <w:color w:val="000000" w:themeColor="text1"/>
                <w:szCs w:val="24"/>
              </w:rPr>
              <w:t>Styremedlem</w:t>
            </w:r>
          </w:p>
        </w:tc>
        <w:tc>
          <w:tcPr>
            <w:tcW w:w="2376" w:type="dxa"/>
          </w:tcPr>
          <w:p w14:paraId="562C75D1" w14:textId="7DA5A9BD" w:rsidR="003C32C2" w:rsidRPr="0018207A" w:rsidRDefault="0018207A" w:rsidP="003C48AE">
            <w:pPr>
              <w:rPr>
                <w:color w:val="000000" w:themeColor="text1"/>
                <w:szCs w:val="24"/>
              </w:rPr>
            </w:pPr>
            <w:r>
              <w:rPr>
                <w:color w:val="000000" w:themeColor="text1"/>
                <w:szCs w:val="24"/>
              </w:rPr>
              <w:t>Guro Thingvold</w:t>
            </w:r>
          </w:p>
        </w:tc>
        <w:tc>
          <w:tcPr>
            <w:tcW w:w="1843" w:type="dxa"/>
          </w:tcPr>
          <w:p w14:paraId="664355AD" w14:textId="77777777" w:rsidR="003C32C2" w:rsidRPr="0018207A" w:rsidRDefault="003C32C2" w:rsidP="003C48AE">
            <w:pPr>
              <w:rPr>
                <w:color w:val="000000" w:themeColor="text1"/>
                <w:szCs w:val="24"/>
              </w:rPr>
            </w:pPr>
          </w:p>
        </w:tc>
        <w:tc>
          <w:tcPr>
            <w:tcW w:w="1134" w:type="dxa"/>
          </w:tcPr>
          <w:p w14:paraId="1A965116" w14:textId="048B4439" w:rsidR="003C32C2" w:rsidRPr="0018207A" w:rsidRDefault="0018207A" w:rsidP="003C48AE">
            <w:pPr>
              <w:rPr>
                <w:color w:val="000000" w:themeColor="text1"/>
                <w:szCs w:val="24"/>
              </w:rPr>
            </w:pPr>
            <w:r>
              <w:rPr>
                <w:color w:val="000000" w:themeColor="text1"/>
                <w:szCs w:val="24"/>
              </w:rPr>
              <w:t xml:space="preserve">    1000,-</w:t>
            </w:r>
          </w:p>
        </w:tc>
        <w:tc>
          <w:tcPr>
            <w:tcW w:w="1412" w:type="dxa"/>
          </w:tcPr>
          <w:p w14:paraId="7DF4E37C" w14:textId="77777777" w:rsidR="003C32C2" w:rsidRPr="0018207A" w:rsidRDefault="003C32C2" w:rsidP="003C48AE">
            <w:pPr>
              <w:rPr>
                <w:color w:val="000000" w:themeColor="text1"/>
                <w:szCs w:val="24"/>
              </w:rPr>
            </w:pPr>
          </w:p>
        </w:tc>
      </w:tr>
      <w:tr w:rsidR="003D5A55" w:rsidRPr="003D5A55" w14:paraId="4474051C" w14:textId="77777777" w:rsidTr="003C48AE">
        <w:tc>
          <w:tcPr>
            <w:tcW w:w="2297" w:type="dxa"/>
          </w:tcPr>
          <w:p w14:paraId="7AB11234" w14:textId="77777777" w:rsidR="003C32C2" w:rsidRPr="0018207A" w:rsidRDefault="003C32C2" w:rsidP="003C48AE">
            <w:pPr>
              <w:rPr>
                <w:color w:val="000000" w:themeColor="text1"/>
                <w:szCs w:val="24"/>
              </w:rPr>
            </w:pPr>
            <w:r w:rsidRPr="0018207A">
              <w:rPr>
                <w:color w:val="000000" w:themeColor="text1"/>
                <w:szCs w:val="24"/>
              </w:rPr>
              <w:t>Vara pensjonisttillitsvalgt</w:t>
            </w:r>
          </w:p>
        </w:tc>
        <w:tc>
          <w:tcPr>
            <w:tcW w:w="2376" w:type="dxa"/>
          </w:tcPr>
          <w:p w14:paraId="2A1F701D" w14:textId="672BF8FB" w:rsidR="003C32C2" w:rsidRPr="0018207A" w:rsidRDefault="0018207A" w:rsidP="003C48AE">
            <w:pPr>
              <w:rPr>
                <w:color w:val="000000" w:themeColor="text1"/>
                <w:szCs w:val="24"/>
              </w:rPr>
            </w:pPr>
            <w:r>
              <w:rPr>
                <w:color w:val="000000" w:themeColor="text1"/>
                <w:szCs w:val="24"/>
              </w:rPr>
              <w:t>Anni Bahus</w:t>
            </w:r>
          </w:p>
        </w:tc>
        <w:tc>
          <w:tcPr>
            <w:tcW w:w="1843" w:type="dxa"/>
          </w:tcPr>
          <w:p w14:paraId="03EFCA41" w14:textId="77777777" w:rsidR="003C32C2" w:rsidRPr="0018207A" w:rsidRDefault="003C32C2" w:rsidP="003C48AE">
            <w:pPr>
              <w:rPr>
                <w:color w:val="000000" w:themeColor="text1"/>
                <w:szCs w:val="24"/>
              </w:rPr>
            </w:pPr>
          </w:p>
        </w:tc>
        <w:tc>
          <w:tcPr>
            <w:tcW w:w="1134" w:type="dxa"/>
          </w:tcPr>
          <w:p w14:paraId="5F96A722" w14:textId="77777777" w:rsidR="003C32C2" w:rsidRPr="0018207A" w:rsidRDefault="003C32C2" w:rsidP="003C48AE">
            <w:pPr>
              <w:rPr>
                <w:color w:val="000000" w:themeColor="text1"/>
                <w:szCs w:val="24"/>
              </w:rPr>
            </w:pPr>
          </w:p>
        </w:tc>
        <w:tc>
          <w:tcPr>
            <w:tcW w:w="1412" w:type="dxa"/>
          </w:tcPr>
          <w:p w14:paraId="5B95CD12" w14:textId="77777777" w:rsidR="003C32C2" w:rsidRPr="0018207A" w:rsidRDefault="003C32C2" w:rsidP="003C48AE">
            <w:pPr>
              <w:rPr>
                <w:color w:val="000000" w:themeColor="text1"/>
                <w:szCs w:val="24"/>
              </w:rPr>
            </w:pPr>
          </w:p>
        </w:tc>
      </w:tr>
    </w:tbl>
    <w:p w14:paraId="4E54B4CA" w14:textId="645FF724" w:rsidR="00A81AF4" w:rsidRDefault="00A81AF4" w:rsidP="003C32C2">
      <w:pPr>
        <w:spacing w:after="160" w:line="259" w:lineRule="auto"/>
        <w:rPr>
          <w:color w:val="000000" w:themeColor="text1"/>
        </w:rPr>
      </w:pPr>
      <w:r>
        <w:rPr>
          <w:color w:val="000000" w:themeColor="text1"/>
        </w:rPr>
        <w:t xml:space="preserve">Leder er 100 % frikjøpt av sin stilling på 84 % av Bergen kommune. </w:t>
      </w:r>
    </w:p>
    <w:p w14:paraId="7DA43D11" w14:textId="77777777" w:rsidR="0018207A" w:rsidRDefault="0018207A" w:rsidP="003C32C2">
      <w:pPr>
        <w:spacing w:after="160" w:line="259" w:lineRule="auto"/>
        <w:rPr>
          <w:color w:val="000000" w:themeColor="text1"/>
        </w:rPr>
      </w:pPr>
    </w:p>
    <w:p w14:paraId="284C9E93" w14:textId="77777777" w:rsidR="0018207A" w:rsidRDefault="0018207A" w:rsidP="003C32C2">
      <w:pPr>
        <w:spacing w:after="160" w:line="259" w:lineRule="auto"/>
        <w:rPr>
          <w:color w:val="000000" w:themeColor="text1"/>
        </w:rPr>
      </w:pPr>
    </w:p>
    <w:p w14:paraId="370AB455" w14:textId="77777777" w:rsidR="0018207A" w:rsidRPr="003D5A55" w:rsidRDefault="0018207A" w:rsidP="003C32C2">
      <w:pPr>
        <w:spacing w:after="160" w:line="259" w:lineRule="auto"/>
        <w:rPr>
          <w:rFonts w:ascii="Arial" w:hAnsi="Arial" w:cs="Arial"/>
          <w:b/>
          <w:color w:val="000000" w:themeColor="text1"/>
          <w:sz w:val="28"/>
          <w:szCs w:val="28"/>
        </w:rPr>
      </w:pPr>
    </w:p>
    <w:p w14:paraId="71460B05" w14:textId="76CC1133" w:rsidR="003C32C2" w:rsidRPr="003D5A55" w:rsidRDefault="56D85D6E" w:rsidP="08E00043">
      <w:pPr>
        <w:spacing w:after="160" w:line="259" w:lineRule="auto"/>
        <w:rPr>
          <w:rFonts w:asciiTheme="majorHAnsi" w:hAnsiTheme="majorHAnsi" w:cs="Arial"/>
          <w:b/>
          <w:bCs/>
          <w:color w:val="000000" w:themeColor="text1"/>
          <w:sz w:val="32"/>
          <w:szCs w:val="32"/>
        </w:rPr>
      </w:pPr>
      <w:r w:rsidRPr="003D5A55">
        <w:rPr>
          <w:rFonts w:asciiTheme="majorHAnsi" w:hAnsiTheme="majorHAnsi" w:cs="Arial"/>
          <w:b/>
          <w:bCs/>
          <w:color w:val="000000" w:themeColor="text1"/>
          <w:sz w:val="32"/>
          <w:szCs w:val="32"/>
        </w:rPr>
        <w:t xml:space="preserve">Fagforeningens hovedtillitsvalgtfrikjøp i </w:t>
      </w:r>
      <w:r w:rsidR="001B0B67" w:rsidRPr="003D5A55">
        <w:rPr>
          <w:rFonts w:asciiTheme="majorHAnsi" w:hAnsiTheme="majorHAnsi" w:cs="Arial"/>
          <w:b/>
          <w:bCs/>
          <w:color w:val="000000" w:themeColor="text1"/>
          <w:sz w:val="32"/>
          <w:szCs w:val="32"/>
        </w:rPr>
        <w:t>2024</w:t>
      </w:r>
      <w:r w:rsidRPr="003D5A55">
        <w:rPr>
          <w:rFonts w:asciiTheme="majorHAnsi" w:hAnsiTheme="majorHAnsi" w:cs="Arial"/>
          <w:b/>
          <w:bCs/>
          <w:color w:val="000000" w:themeColor="text1"/>
          <w:sz w:val="32"/>
          <w:szCs w:val="32"/>
        </w:rPr>
        <w:t>:</w:t>
      </w:r>
    </w:p>
    <w:tbl>
      <w:tblPr>
        <w:tblStyle w:val="Tabellrutenett"/>
        <w:tblW w:w="0" w:type="auto"/>
        <w:tblLook w:val="04A0" w:firstRow="1" w:lastRow="0" w:firstColumn="1" w:lastColumn="0" w:noHBand="0" w:noVBand="1"/>
      </w:tblPr>
      <w:tblGrid>
        <w:gridCol w:w="2265"/>
        <w:gridCol w:w="2265"/>
        <w:gridCol w:w="2266"/>
        <w:gridCol w:w="2266"/>
      </w:tblGrid>
      <w:tr w:rsidR="003D5A55" w:rsidRPr="003D5A55" w14:paraId="1351E9C8" w14:textId="77777777" w:rsidTr="003C48AE">
        <w:tc>
          <w:tcPr>
            <w:tcW w:w="2265" w:type="dxa"/>
          </w:tcPr>
          <w:p w14:paraId="51C9EC82" w14:textId="77777777" w:rsidR="003C32C2" w:rsidRPr="003D5A55" w:rsidRDefault="003C32C2" w:rsidP="003C48AE">
            <w:pPr>
              <w:spacing w:after="160" w:line="259" w:lineRule="auto"/>
              <w:rPr>
                <w:rFonts w:ascii="Arial" w:hAnsi="Arial" w:cs="Arial"/>
                <w:b/>
                <w:color w:val="000000" w:themeColor="text1"/>
                <w:szCs w:val="24"/>
              </w:rPr>
            </w:pPr>
            <w:r w:rsidRPr="003D5A55">
              <w:rPr>
                <w:rFonts w:ascii="Arial" w:hAnsi="Arial" w:cs="Arial"/>
                <w:b/>
                <w:color w:val="000000" w:themeColor="text1"/>
                <w:szCs w:val="24"/>
              </w:rPr>
              <w:t>Verv</w:t>
            </w:r>
          </w:p>
        </w:tc>
        <w:tc>
          <w:tcPr>
            <w:tcW w:w="2265" w:type="dxa"/>
          </w:tcPr>
          <w:p w14:paraId="2EF12E28" w14:textId="77777777" w:rsidR="003C32C2" w:rsidRPr="003D5A55" w:rsidRDefault="003C32C2" w:rsidP="003C48AE">
            <w:pPr>
              <w:spacing w:after="160" w:line="259" w:lineRule="auto"/>
              <w:rPr>
                <w:rFonts w:ascii="Arial" w:hAnsi="Arial" w:cs="Arial"/>
                <w:b/>
                <w:color w:val="000000" w:themeColor="text1"/>
                <w:szCs w:val="24"/>
              </w:rPr>
            </w:pPr>
            <w:r w:rsidRPr="003D5A55">
              <w:rPr>
                <w:rFonts w:ascii="Arial" w:hAnsi="Arial" w:cs="Arial"/>
                <w:b/>
                <w:color w:val="000000" w:themeColor="text1"/>
                <w:szCs w:val="24"/>
              </w:rPr>
              <w:t>Navn</w:t>
            </w:r>
          </w:p>
        </w:tc>
        <w:tc>
          <w:tcPr>
            <w:tcW w:w="2266" w:type="dxa"/>
          </w:tcPr>
          <w:p w14:paraId="20A8AB2E" w14:textId="77777777" w:rsidR="003C32C2" w:rsidRPr="003D5A55" w:rsidRDefault="003C32C2" w:rsidP="003C48AE">
            <w:pPr>
              <w:spacing w:after="160" w:line="259" w:lineRule="auto"/>
              <w:rPr>
                <w:rFonts w:ascii="Arial" w:hAnsi="Arial" w:cs="Arial"/>
                <w:b/>
                <w:color w:val="000000" w:themeColor="text1"/>
                <w:szCs w:val="24"/>
              </w:rPr>
            </w:pPr>
            <w:r w:rsidRPr="003D5A55">
              <w:rPr>
                <w:rFonts w:ascii="Arial" w:hAnsi="Arial" w:cs="Arial"/>
                <w:b/>
                <w:color w:val="000000" w:themeColor="text1"/>
                <w:szCs w:val="24"/>
              </w:rPr>
              <w:t>Frikjøpsprosent</w:t>
            </w:r>
          </w:p>
        </w:tc>
        <w:tc>
          <w:tcPr>
            <w:tcW w:w="2266" w:type="dxa"/>
          </w:tcPr>
          <w:p w14:paraId="264D646D" w14:textId="77777777" w:rsidR="003C32C2" w:rsidRPr="003D5A55" w:rsidRDefault="003C32C2" w:rsidP="003C48AE">
            <w:pPr>
              <w:spacing w:after="160" w:line="259" w:lineRule="auto"/>
              <w:rPr>
                <w:rFonts w:ascii="Arial" w:hAnsi="Arial" w:cs="Arial"/>
                <w:b/>
                <w:color w:val="000000" w:themeColor="text1"/>
                <w:szCs w:val="24"/>
              </w:rPr>
            </w:pPr>
            <w:r w:rsidRPr="003D5A55">
              <w:rPr>
                <w:rFonts w:ascii="Arial" w:hAnsi="Arial" w:cs="Arial"/>
                <w:b/>
                <w:color w:val="000000" w:themeColor="text1"/>
                <w:szCs w:val="24"/>
              </w:rPr>
              <w:t>Tariffavtale</w:t>
            </w:r>
          </w:p>
        </w:tc>
      </w:tr>
      <w:tr w:rsidR="003D5A55" w:rsidRPr="003D5A55" w14:paraId="1A81F0B1" w14:textId="77777777" w:rsidTr="003C48AE">
        <w:tc>
          <w:tcPr>
            <w:tcW w:w="2265" w:type="dxa"/>
          </w:tcPr>
          <w:p w14:paraId="717AAFBA" w14:textId="068CC05D" w:rsidR="003C32C2" w:rsidRPr="0018207A" w:rsidRDefault="0018207A" w:rsidP="003C48AE">
            <w:pPr>
              <w:spacing w:after="160" w:line="259" w:lineRule="auto"/>
              <w:rPr>
                <w:bCs/>
                <w:color w:val="000000" w:themeColor="text1"/>
                <w:szCs w:val="24"/>
              </w:rPr>
            </w:pPr>
            <w:r w:rsidRPr="0018207A">
              <w:rPr>
                <w:bCs/>
                <w:color w:val="000000" w:themeColor="text1"/>
                <w:szCs w:val="24"/>
              </w:rPr>
              <w:t>Hovedtillitsvalgt</w:t>
            </w:r>
          </w:p>
        </w:tc>
        <w:tc>
          <w:tcPr>
            <w:tcW w:w="2265" w:type="dxa"/>
          </w:tcPr>
          <w:p w14:paraId="56EE48EE" w14:textId="273E8E72" w:rsidR="003C32C2" w:rsidRPr="0018207A" w:rsidRDefault="0018207A" w:rsidP="003C48AE">
            <w:pPr>
              <w:spacing w:after="160" w:line="259" w:lineRule="auto"/>
              <w:rPr>
                <w:bCs/>
                <w:color w:val="000000" w:themeColor="text1"/>
                <w:szCs w:val="24"/>
              </w:rPr>
            </w:pPr>
            <w:r w:rsidRPr="0018207A">
              <w:rPr>
                <w:bCs/>
                <w:color w:val="000000" w:themeColor="text1"/>
                <w:szCs w:val="24"/>
              </w:rPr>
              <w:t xml:space="preserve">Siv </w:t>
            </w:r>
            <w:proofErr w:type="spellStart"/>
            <w:r w:rsidRPr="0018207A">
              <w:rPr>
                <w:bCs/>
                <w:color w:val="000000" w:themeColor="text1"/>
                <w:szCs w:val="24"/>
              </w:rPr>
              <w:t>Hjertholm</w:t>
            </w:r>
            <w:proofErr w:type="spellEnd"/>
          </w:p>
        </w:tc>
        <w:tc>
          <w:tcPr>
            <w:tcW w:w="2266" w:type="dxa"/>
          </w:tcPr>
          <w:p w14:paraId="2908EB2C" w14:textId="1D505678" w:rsidR="003C32C2" w:rsidRPr="0018207A" w:rsidRDefault="0018207A" w:rsidP="003C48AE">
            <w:pPr>
              <w:spacing w:after="160" w:line="259" w:lineRule="auto"/>
              <w:rPr>
                <w:bCs/>
                <w:color w:val="000000" w:themeColor="text1"/>
                <w:szCs w:val="24"/>
              </w:rPr>
            </w:pPr>
            <w:r w:rsidRPr="0018207A">
              <w:rPr>
                <w:bCs/>
                <w:color w:val="000000" w:themeColor="text1"/>
                <w:szCs w:val="24"/>
              </w:rPr>
              <w:t>100</w:t>
            </w:r>
          </w:p>
        </w:tc>
        <w:tc>
          <w:tcPr>
            <w:tcW w:w="2266" w:type="dxa"/>
          </w:tcPr>
          <w:p w14:paraId="121FD38A" w14:textId="011C9914" w:rsidR="003C32C2" w:rsidRPr="0018207A" w:rsidRDefault="0018207A" w:rsidP="003C48AE">
            <w:pPr>
              <w:spacing w:after="160" w:line="259" w:lineRule="auto"/>
              <w:rPr>
                <w:bCs/>
                <w:color w:val="000000" w:themeColor="text1"/>
                <w:szCs w:val="24"/>
              </w:rPr>
            </w:pPr>
            <w:r w:rsidRPr="0018207A">
              <w:rPr>
                <w:bCs/>
                <w:color w:val="000000" w:themeColor="text1"/>
                <w:szCs w:val="24"/>
              </w:rPr>
              <w:t>KS</w:t>
            </w:r>
          </w:p>
        </w:tc>
      </w:tr>
    </w:tbl>
    <w:p w14:paraId="0DA123B1" w14:textId="77777777" w:rsidR="003C32C2"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ab/>
      </w:r>
    </w:p>
    <w:p w14:paraId="4AB0719E" w14:textId="058FD8F5" w:rsidR="003C32C2" w:rsidRPr="003D5A55" w:rsidRDefault="56D85D6E" w:rsidP="1C1D22D3">
      <w:pPr>
        <w:pStyle w:val="Overskrift1"/>
        <w:rPr>
          <w:rFonts w:asciiTheme="majorHAnsi" w:hAnsiTheme="majorHAnsi"/>
          <w:i/>
          <w:iCs/>
          <w:color w:val="000000" w:themeColor="text1"/>
        </w:rPr>
      </w:pPr>
      <w:bookmarkStart w:id="6" w:name="_Toc374538460"/>
      <w:bookmarkStart w:id="7" w:name="_Toc464550206"/>
      <w:bookmarkStart w:id="8" w:name="_Toc52971140"/>
      <w:bookmarkStart w:id="9" w:name="_Toc188441174"/>
      <w:bookmarkStart w:id="10" w:name="_Toc374538434"/>
      <w:bookmarkStart w:id="11" w:name="_Toc464550170"/>
      <w:r w:rsidRPr="003D5A55">
        <w:rPr>
          <w:rFonts w:asciiTheme="majorHAnsi" w:hAnsiTheme="majorHAnsi"/>
          <w:color w:val="000000" w:themeColor="text1"/>
        </w:rPr>
        <w:lastRenderedPageBreak/>
        <w:t xml:space="preserve">Representanter til </w:t>
      </w:r>
      <w:r w:rsidR="6A88711A" w:rsidRPr="003D5A55">
        <w:rPr>
          <w:rFonts w:asciiTheme="majorHAnsi" w:hAnsiTheme="majorHAnsi"/>
          <w:color w:val="000000" w:themeColor="text1"/>
        </w:rPr>
        <w:t>fylkesstyret</w:t>
      </w:r>
      <w:r w:rsidRPr="003D5A55">
        <w:rPr>
          <w:rFonts w:asciiTheme="majorHAnsi" w:hAnsiTheme="majorHAnsi"/>
          <w:color w:val="000000" w:themeColor="text1"/>
        </w:rPr>
        <w:t xml:space="preserve"> representantskap/</w:t>
      </w:r>
      <w:r w:rsidR="5C51E795" w:rsidRPr="003D5A55">
        <w:rPr>
          <w:rFonts w:asciiTheme="majorHAnsi" w:hAnsiTheme="majorHAnsi"/>
          <w:color w:val="000000" w:themeColor="text1"/>
        </w:rPr>
        <w:t>fylke</w:t>
      </w:r>
      <w:r w:rsidRPr="003D5A55">
        <w:rPr>
          <w:rFonts w:asciiTheme="majorHAnsi" w:hAnsiTheme="majorHAnsi"/>
          <w:color w:val="000000" w:themeColor="text1"/>
        </w:rPr>
        <w:t>smøte</w:t>
      </w:r>
      <w:bookmarkEnd w:id="6"/>
      <w:bookmarkEnd w:id="7"/>
      <w:bookmarkEnd w:id="8"/>
      <w:bookmarkEnd w:id="9"/>
      <w:r w:rsidRPr="003D5A55">
        <w:rPr>
          <w:rFonts w:asciiTheme="majorHAnsi" w:hAnsiTheme="majorHAnsi"/>
          <w:color w:val="000000" w:themeColor="text1"/>
        </w:rPr>
        <w:t xml:space="preserve"> </w:t>
      </w:r>
      <w:r w:rsidR="003C32C2" w:rsidRPr="003D5A55">
        <w:rPr>
          <w:color w:val="000000" w:themeColor="text1"/>
        </w:rPr>
        <w:tab/>
      </w:r>
    </w:p>
    <w:p w14:paraId="5FF7F7A3" w14:textId="61518399" w:rsidR="003C32C2" w:rsidRPr="003D5A55" w:rsidRDefault="56D85D6E" w:rsidP="08E00043">
      <w:pPr>
        <w:rPr>
          <w:rFonts w:ascii="Arial" w:hAnsi="Arial" w:cs="Arial"/>
          <w:color w:val="000000" w:themeColor="text1"/>
        </w:rPr>
      </w:pPr>
      <w:r w:rsidRPr="003D5A55">
        <w:rPr>
          <w:rFonts w:ascii="Arial" w:hAnsi="Arial" w:cs="Arial"/>
          <w:color w:val="000000" w:themeColor="text1"/>
        </w:rPr>
        <w:t xml:space="preserve">Til Fagforbundet </w:t>
      </w:r>
      <w:proofErr w:type="spellStart"/>
      <w:r w:rsidR="0018207A">
        <w:rPr>
          <w:rFonts w:ascii="Arial" w:hAnsi="Arial" w:cs="Arial"/>
          <w:color w:val="000000" w:themeColor="text1"/>
        </w:rPr>
        <w:t>Vestland</w:t>
      </w:r>
      <w:proofErr w:type="spellEnd"/>
      <w:r w:rsidR="0018207A">
        <w:rPr>
          <w:rFonts w:ascii="Arial" w:hAnsi="Arial" w:cs="Arial"/>
          <w:color w:val="000000" w:themeColor="text1"/>
        </w:rPr>
        <w:t xml:space="preserve"> </w:t>
      </w:r>
      <w:r w:rsidRPr="003D5A55">
        <w:rPr>
          <w:rFonts w:ascii="Arial" w:hAnsi="Arial" w:cs="Arial"/>
          <w:color w:val="000000" w:themeColor="text1"/>
        </w:rPr>
        <w:t>sitt Representantskap/</w:t>
      </w:r>
      <w:r w:rsidR="2D3D1A93" w:rsidRPr="003D5A55">
        <w:rPr>
          <w:rFonts w:ascii="Arial" w:hAnsi="Arial" w:cs="Arial"/>
          <w:color w:val="000000" w:themeColor="text1"/>
        </w:rPr>
        <w:t>fylkes</w:t>
      </w:r>
      <w:r w:rsidRPr="003D5A55">
        <w:rPr>
          <w:rFonts w:ascii="Arial" w:hAnsi="Arial" w:cs="Arial"/>
          <w:color w:val="000000" w:themeColor="text1"/>
        </w:rPr>
        <w:t>møte har fagforeningen hatt følgende representanter:</w:t>
      </w:r>
    </w:p>
    <w:p w14:paraId="4C4CEA3D" w14:textId="1B9E080F" w:rsidR="003C32C2" w:rsidRPr="006666CA" w:rsidRDefault="0018207A" w:rsidP="003C32C2">
      <w:pPr>
        <w:pStyle w:val="Listeavsnitt"/>
        <w:numPr>
          <w:ilvl w:val="0"/>
          <w:numId w:val="5"/>
        </w:numPr>
        <w:rPr>
          <w:color w:val="000000" w:themeColor="text1"/>
          <w:szCs w:val="24"/>
        </w:rPr>
      </w:pPr>
      <w:r w:rsidRPr="006666CA">
        <w:rPr>
          <w:color w:val="000000" w:themeColor="text1"/>
          <w:szCs w:val="24"/>
        </w:rPr>
        <w:t>Solveig Irene Skjerve – leder</w:t>
      </w:r>
    </w:p>
    <w:p w14:paraId="7CC28E08" w14:textId="42E62682" w:rsidR="0018207A" w:rsidRPr="006666CA" w:rsidRDefault="0018207A" w:rsidP="003C32C2">
      <w:pPr>
        <w:pStyle w:val="Listeavsnitt"/>
        <w:numPr>
          <w:ilvl w:val="0"/>
          <w:numId w:val="5"/>
        </w:numPr>
        <w:rPr>
          <w:color w:val="000000" w:themeColor="text1"/>
          <w:szCs w:val="24"/>
        </w:rPr>
      </w:pPr>
      <w:r w:rsidRPr="006666CA">
        <w:rPr>
          <w:color w:val="000000" w:themeColor="text1"/>
          <w:szCs w:val="24"/>
        </w:rPr>
        <w:t>Charlotte Lygre Ellefsen</w:t>
      </w:r>
      <w:r w:rsidR="00AE2112" w:rsidRPr="006666CA">
        <w:rPr>
          <w:color w:val="000000" w:themeColor="text1"/>
          <w:szCs w:val="24"/>
        </w:rPr>
        <w:t xml:space="preserve"> – nestleder </w:t>
      </w:r>
    </w:p>
    <w:p w14:paraId="50895670" w14:textId="2F11145B" w:rsidR="003C32C2" w:rsidRPr="006666CA" w:rsidRDefault="00AE2112" w:rsidP="003C32C2">
      <w:pPr>
        <w:pStyle w:val="Listeavsnitt"/>
        <w:numPr>
          <w:ilvl w:val="0"/>
          <w:numId w:val="5"/>
        </w:numPr>
        <w:rPr>
          <w:color w:val="000000" w:themeColor="text1"/>
          <w:szCs w:val="24"/>
        </w:rPr>
      </w:pPr>
      <w:r w:rsidRPr="006666CA">
        <w:rPr>
          <w:color w:val="000000" w:themeColor="text1"/>
          <w:szCs w:val="24"/>
        </w:rPr>
        <w:t>Sebastian H. Stenberg – ungdomstillitsvalgt</w:t>
      </w:r>
    </w:p>
    <w:p w14:paraId="1B1C9872" w14:textId="7460C94D" w:rsidR="00AE2112" w:rsidRPr="006666CA" w:rsidRDefault="00AE2112" w:rsidP="003C32C2">
      <w:pPr>
        <w:pStyle w:val="Listeavsnitt"/>
        <w:numPr>
          <w:ilvl w:val="0"/>
          <w:numId w:val="5"/>
        </w:numPr>
        <w:rPr>
          <w:color w:val="000000" w:themeColor="text1"/>
          <w:szCs w:val="24"/>
        </w:rPr>
      </w:pPr>
      <w:r w:rsidRPr="006666CA">
        <w:rPr>
          <w:color w:val="000000" w:themeColor="text1"/>
          <w:szCs w:val="24"/>
        </w:rPr>
        <w:t xml:space="preserve">Siv </w:t>
      </w:r>
      <w:proofErr w:type="spellStart"/>
      <w:r w:rsidRPr="006666CA">
        <w:rPr>
          <w:color w:val="000000" w:themeColor="text1"/>
          <w:szCs w:val="24"/>
        </w:rPr>
        <w:t>Hjertholm</w:t>
      </w:r>
      <w:proofErr w:type="spellEnd"/>
      <w:r w:rsidRPr="006666CA">
        <w:rPr>
          <w:color w:val="000000" w:themeColor="text1"/>
          <w:szCs w:val="24"/>
        </w:rPr>
        <w:t xml:space="preserve"> – yrkesseksjonsleder kirke, kultur og oppvekst</w:t>
      </w:r>
    </w:p>
    <w:p w14:paraId="5F502BF6" w14:textId="35209EE5" w:rsidR="00AE2112" w:rsidRPr="006666CA" w:rsidRDefault="00AE2112" w:rsidP="003C32C2">
      <w:pPr>
        <w:pStyle w:val="Listeavsnitt"/>
        <w:numPr>
          <w:ilvl w:val="0"/>
          <w:numId w:val="5"/>
        </w:numPr>
        <w:rPr>
          <w:color w:val="000000" w:themeColor="text1"/>
          <w:szCs w:val="24"/>
        </w:rPr>
      </w:pPr>
      <w:r w:rsidRPr="006666CA">
        <w:rPr>
          <w:color w:val="000000" w:themeColor="text1"/>
          <w:szCs w:val="24"/>
        </w:rPr>
        <w:t>Svein Kåre Takle – yrkesseksjonsleder helse og sosial</w:t>
      </w:r>
    </w:p>
    <w:p w14:paraId="38C1F859" w14:textId="77777777" w:rsidR="003C32C2" w:rsidRPr="003D5A55" w:rsidRDefault="003C32C2" w:rsidP="003C32C2">
      <w:pPr>
        <w:rPr>
          <w:rFonts w:ascii="Arial" w:hAnsi="Arial" w:cs="Arial"/>
          <w:color w:val="000000" w:themeColor="text1"/>
          <w:szCs w:val="24"/>
        </w:rPr>
      </w:pPr>
    </w:p>
    <w:p w14:paraId="77041803" w14:textId="77777777" w:rsidR="003C32C2" w:rsidRDefault="003C32C2" w:rsidP="1C1D22D3">
      <w:pPr>
        <w:pStyle w:val="Overskrift1"/>
        <w:rPr>
          <w:rFonts w:asciiTheme="majorHAnsi" w:hAnsiTheme="majorHAnsi"/>
          <w:color w:val="000000" w:themeColor="text1"/>
        </w:rPr>
      </w:pPr>
      <w:bookmarkStart w:id="12" w:name="_Toc374538461"/>
      <w:bookmarkStart w:id="13" w:name="_Toc464550207"/>
      <w:bookmarkStart w:id="14" w:name="_Toc52971141"/>
      <w:bookmarkStart w:id="15" w:name="_Toc188441175"/>
      <w:r w:rsidRPr="003D5A55">
        <w:rPr>
          <w:rStyle w:val="Overskrift3Tegn"/>
          <w:rFonts w:asciiTheme="majorHAnsi" w:hAnsiTheme="majorHAnsi"/>
          <w:b/>
          <w:bCs/>
          <w:color w:val="000000" w:themeColor="text1"/>
          <w:sz w:val="32"/>
          <w:szCs w:val="32"/>
        </w:rPr>
        <w:t>Representanter til LO lokalt</w:t>
      </w:r>
      <w:bookmarkEnd w:id="12"/>
      <w:bookmarkEnd w:id="13"/>
      <w:bookmarkEnd w:id="14"/>
      <w:r w:rsidRPr="003D5A55">
        <w:rPr>
          <w:rStyle w:val="Overskrift2Tegn"/>
          <w:rFonts w:asciiTheme="majorHAnsi" w:hAnsiTheme="majorHAnsi"/>
          <w:b/>
          <w:bCs/>
          <w:i w:val="0"/>
          <w:iCs w:val="0"/>
          <w:color w:val="000000" w:themeColor="text1"/>
          <w:sz w:val="32"/>
          <w:szCs w:val="32"/>
        </w:rPr>
        <w:t xml:space="preserve"> </w:t>
      </w:r>
      <w:r w:rsidRPr="003D5A55">
        <w:rPr>
          <w:rFonts w:asciiTheme="majorHAnsi" w:hAnsiTheme="majorHAnsi"/>
          <w:b w:val="0"/>
          <w:bCs w:val="0"/>
          <w:color w:val="000000" w:themeColor="text1"/>
        </w:rPr>
        <w:t>(</w:t>
      </w:r>
      <w:r w:rsidRPr="003D5A55">
        <w:rPr>
          <w:rFonts w:asciiTheme="majorHAnsi" w:hAnsiTheme="majorHAnsi"/>
          <w:color w:val="000000" w:themeColor="text1"/>
        </w:rPr>
        <w:t>gjelder ikke for Oslos fagforeninger)</w:t>
      </w:r>
      <w:bookmarkEnd w:id="15"/>
      <w:r w:rsidRPr="003D5A55">
        <w:rPr>
          <w:rFonts w:asciiTheme="majorHAnsi" w:hAnsiTheme="majorHAnsi"/>
          <w:color w:val="000000" w:themeColor="text1"/>
        </w:rPr>
        <w:t xml:space="preserve"> </w:t>
      </w:r>
    </w:p>
    <w:p w14:paraId="038B5027" w14:textId="7D957AF5" w:rsidR="006666CA" w:rsidRDefault="006666CA" w:rsidP="006666CA">
      <w:pPr>
        <w:numPr>
          <w:ilvl w:val="0"/>
          <w:numId w:val="5"/>
        </w:numPr>
      </w:pPr>
      <w:r>
        <w:t>Solveig Irene Skjerve – sitter i styret for LO Bergen og omland</w:t>
      </w:r>
    </w:p>
    <w:p w14:paraId="2FE9DF4C" w14:textId="0B17E36C" w:rsidR="006666CA" w:rsidRPr="006666CA" w:rsidRDefault="006666CA" w:rsidP="006666CA">
      <w:pPr>
        <w:numPr>
          <w:ilvl w:val="0"/>
          <w:numId w:val="5"/>
        </w:numPr>
      </w:pPr>
      <w:r>
        <w:t>Tine Hopland</w:t>
      </w:r>
    </w:p>
    <w:p w14:paraId="0C8FE7CE" w14:textId="77777777" w:rsidR="003C32C2" w:rsidRPr="003D5A55" w:rsidRDefault="003C32C2" w:rsidP="003C32C2">
      <w:pPr>
        <w:rPr>
          <w:rFonts w:ascii="Arial" w:hAnsi="Arial" w:cs="Arial"/>
          <w:b/>
          <w:color w:val="000000" w:themeColor="text1"/>
          <w:szCs w:val="24"/>
        </w:rPr>
      </w:pPr>
    </w:p>
    <w:p w14:paraId="2271317F" w14:textId="77777777" w:rsidR="003C32C2" w:rsidRPr="003D5A55" w:rsidRDefault="003C32C2" w:rsidP="1C1D22D3">
      <w:pPr>
        <w:pStyle w:val="Overskrift1"/>
        <w:rPr>
          <w:rFonts w:asciiTheme="majorHAnsi" w:hAnsiTheme="majorHAnsi"/>
          <w:i/>
          <w:iCs/>
          <w:color w:val="000000" w:themeColor="text1"/>
        </w:rPr>
      </w:pPr>
      <w:bookmarkStart w:id="16" w:name="_Toc52971142"/>
      <w:bookmarkStart w:id="17" w:name="_Toc188441176"/>
      <w:r w:rsidRPr="003D5A55">
        <w:rPr>
          <w:rFonts w:asciiTheme="majorHAnsi" w:hAnsiTheme="majorHAnsi"/>
          <w:color w:val="000000" w:themeColor="text1"/>
        </w:rPr>
        <w:t>Valgkomité</w:t>
      </w:r>
      <w:bookmarkEnd w:id="10"/>
      <w:bookmarkEnd w:id="11"/>
      <w:r w:rsidRPr="003D5A55">
        <w:rPr>
          <w:rFonts w:asciiTheme="majorHAnsi" w:hAnsiTheme="majorHAnsi"/>
          <w:color w:val="000000" w:themeColor="text1"/>
        </w:rPr>
        <w:t>en</w:t>
      </w:r>
      <w:bookmarkEnd w:id="16"/>
      <w:bookmarkEnd w:id="17"/>
    </w:p>
    <w:p w14:paraId="5D08B7D1" w14:textId="77777777" w:rsidR="003C32C2" w:rsidRPr="003D5A55" w:rsidRDefault="003C32C2" w:rsidP="003C32C2">
      <w:pPr>
        <w:rPr>
          <w:rFonts w:ascii="Arial" w:hAnsi="Arial" w:cs="Arial"/>
          <w:color w:val="000000" w:themeColor="text1"/>
          <w:szCs w:val="24"/>
        </w:rPr>
      </w:pPr>
      <w:r w:rsidRPr="003D5A55">
        <w:rPr>
          <w:rFonts w:ascii="Arial" w:hAnsi="Arial" w:cs="Arial"/>
          <w:color w:val="000000" w:themeColor="text1"/>
          <w:szCs w:val="24"/>
        </w:rPr>
        <w:t>Valgkomitéen i henhold til vedtektene har bestått av:</w:t>
      </w:r>
    </w:p>
    <w:tbl>
      <w:tblPr>
        <w:tblStyle w:val="Tabellrutenett"/>
        <w:tblW w:w="0" w:type="auto"/>
        <w:tblLook w:val="04A0" w:firstRow="1" w:lastRow="0" w:firstColumn="1" w:lastColumn="0" w:noHBand="0" w:noVBand="1"/>
      </w:tblPr>
      <w:tblGrid>
        <w:gridCol w:w="3681"/>
        <w:gridCol w:w="5381"/>
      </w:tblGrid>
      <w:tr w:rsidR="003D5A55" w:rsidRPr="003D5A55" w14:paraId="5535898A"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5EDEDC7E" w14:textId="77777777" w:rsidR="003C32C2" w:rsidRPr="006666CA" w:rsidRDefault="003C32C2" w:rsidP="003C48AE">
            <w:pPr>
              <w:tabs>
                <w:tab w:val="left" w:pos="3969"/>
              </w:tabs>
              <w:rPr>
                <w:color w:val="000000" w:themeColor="text1"/>
                <w:szCs w:val="24"/>
              </w:rPr>
            </w:pPr>
            <w:r w:rsidRPr="006666CA">
              <w:rPr>
                <w:color w:val="000000" w:themeColor="text1"/>
                <w:szCs w:val="24"/>
              </w:rPr>
              <w:t>Leder</w:t>
            </w:r>
          </w:p>
        </w:tc>
        <w:tc>
          <w:tcPr>
            <w:tcW w:w="5381" w:type="dxa"/>
            <w:tcBorders>
              <w:top w:val="single" w:sz="4" w:space="0" w:color="auto"/>
              <w:left w:val="single" w:sz="4" w:space="0" w:color="auto"/>
              <w:bottom w:val="single" w:sz="4" w:space="0" w:color="auto"/>
              <w:right w:val="single" w:sz="4" w:space="0" w:color="auto"/>
            </w:tcBorders>
          </w:tcPr>
          <w:p w14:paraId="41004F19" w14:textId="54E7B126" w:rsidR="003C32C2" w:rsidRPr="006666CA" w:rsidRDefault="006666CA" w:rsidP="003C48AE">
            <w:pPr>
              <w:tabs>
                <w:tab w:val="left" w:pos="3969"/>
              </w:tabs>
              <w:rPr>
                <w:color w:val="000000" w:themeColor="text1"/>
                <w:szCs w:val="24"/>
              </w:rPr>
            </w:pPr>
            <w:r w:rsidRPr="006666CA">
              <w:rPr>
                <w:color w:val="000000" w:themeColor="text1"/>
                <w:szCs w:val="24"/>
              </w:rPr>
              <w:t>Svein Kåre Takle</w:t>
            </w:r>
          </w:p>
        </w:tc>
      </w:tr>
      <w:tr w:rsidR="003D5A55" w:rsidRPr="003D5A55" w14:paraId="12A1F109"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2ECC3314" w14:textId="77777777" w:rsidR="003C32C2" w:rsidRPr="006666CA" w:rsidRDefault="003C32C2" w:rsidP="003C48AE">
            <w:pPr>
              <w:tabs>
                <w:tab w:val="left" w:pos="3969"/>
              </w:tabs>
              <w:rPr>
                <w:color w:val="000000" w:themeColor="text1"/>
                <w:szCs w:val="24"/>
              </w:rPr>
            </w:pPr>
            <w:r w:rsidRPr="006666CA">
              <w:rPr>
                <w:color w:val="000000" w:themeColor="text1"/>
                <w:szCs w:val="24"/>
              </w:rPr>
              <w:t>Nestleder</w:t>
            </w:r>
          </w:p>
        </w:tc>
        <w:tc>
          <w:tcPr>
            <w:tcW w:w="5381" w:type="dxa"/>
            <w:tcBorders>
              <w:top w:val="single" w:sz="4" w:space="0" w:color="auto"/>
              <w:left w:val="single" w:sz="4" w:space="0" w:color="auto"/>
              <w:bottom w:val="single" w:sz="4" w:space="0" w:color="auto"/>
              <w:right w:val="single" w:sz="4" w:space="0" w:color="auto"/>
            </w:tcBorders>
          </w:tcPr>
          <w:p w14:paraId="67C0C651" w14:textId="5DDDA381" w:rsidR="003C32C2" w:rsidRPr="006666CA" w:rsidRDefault="006666CA" w:rsidP="003C48AE">
            <w:pPr>
              <w:tabs>
                <w:tab w:val="left" w:pos="3969"/>
              </w:tabs>
              <w:rPr>
                <w:color w:val="000000" w:themeColor="text1"/>
                <w:szCs w:val="24"/>
              </w:rPr>
            </w:pPr>
            <w:r w:rsidRPr="006666CA">
              <w:rPr>
                <w:color w:val="000000" w:themeColor="text1"/>
                <w:szCs w:val="24"/>
              </w:rPr>
              <w:t>Mariann Nikolaisen</w:t>
            </w:r>
          </w:p>
        </w:tc>
      </w:tr>
      <w:tr w:rsidR="003D5A55" w:rsidRPr="003D5A55" w14:paraId="68C31B34"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765BC1A3" w14:textId="77777777" w:rsidR="003C32C2" w:rsidRPr="006666CA" w:rsidRDefault="003C32C2" w:rsidP="003C48AE">
            <w:pPr>
              <w:tabs>
                <w:tab w:val="left" w:pos="3969"/>
              </w:tabs>
              <w:rPr>
                <w:color w:val="000000" w:themeColor="text1"/>
                <w:szCs w:val="24"/>
              </w:rPr>
            </w:pPr>
            <w:r w:rsidRPr="006666CA">
              <w:rPr>
                <w:color w:val="000000" w:themeColor="text1"/>
                <w:szCs w:val="24"/>
              </w:rPr>
              <w:t>Medlemmer</w:t>
            </w:r>
          </w:p>
        </w:tc>
        <w:tc>
          <w:tcPr>
            <w:tcW w:w="5381" w:type="dxa"/>
            <w:tcBorders>
              <w:top w:val="single" w:sz="4" w:space="0" w:color="auto"/>
              <w:left w:val="single" w:sz="4" w:space="0" w:color="auto"/>
              <w:bottom w:val="single" w:sz="4" w:space="0" w:color="auto"/>
              <w:right w:val="single" w:sz="4" w:space="0" w:color="auto"/>
            </w:tcBorders>
          </w:tcPr>
          <w:p w14:paraId="308D56CC" w14:textId="517C65E5" w:rsidR="003C32C2" w:rsidRPr="006666CA" w:rsidRDefault="006666CA" w:rsidP="003C48AE">
            <w:pPr>
              <w:tabs>
                <w:tab w:val="left" w:pos="3969"/>
              </w:tabs>
              <w:rPr>
                <w:color w:val="000000" w:themeColor="text1"/>
                <w:szCs w:val="24"/>
              </w:rPr>
            </w:pPr>
            <w:r w:rsidRPr="006666CA">
              <w:rPr>
                <w:color w:val="000000" w:themeColor="text1"/>
                <w:szCs w:val="24"/>
              </w:rPr>
              <w:t>Jan Helge Knudsen</w:t>
            </w:r>
          </w:p>
        </w:tc>
      </w:tr>
    </w:tbl>
    <w:p w14:paraId="30DCCCAD" w14:textId="77777777" w:rsidR="003C32C2" w:rsidRPr="003D5A55" w:rsidRDefault="003C32C2" w:rsidP="003C32C2">
      <w:pPr>
        <w:tabs>
          <w:tab w:val="left" w:pos="3969"/>
        </w:tabs>
        <w:rPr>
          <w:rFonts w:ascii="Arial" w:hAnsi="Arial" w:cs="Arial"/>
          <w:color w:val="000000" w:themeColor="text1"/>
          <w:szCs w:val="24"/>
        </w:rPr>
      </w:pPr>
    </w:p>
    <w:p w14:paraId="50CBC4B2" w14:textId="77777777" w:rsidR="003C32C2" w:rsidRPr="003D5A55" w:rsidRDefault="003C32C2" w:rsidP="1C1D22D3">
      <w:pPr>
        <w:pStyle w:val="Overskrift1"/>
        <w:rPr>
          <w:rFonts w:asciiTheme="majorHAnsi" w:hAnsiTheme="majorHAnsi"/>
          <w:i/>
          <w:iCs/>
          <w:color w:val="000000" w:themeColor="text1"/>
        </w:rPr>
      </w:pPr>
      <w:bookmarkStart w:id="18" w:name="_Toc374538435"/>
      <w:bookmarkStart w:id="19" w:name="_Toc464550171"/>
      <w:bookmarkStart w:id="20" w:name="_Toc52971143"/>
      <w:bookmarkStart w:id="21" w:name="_Toc188441177"/>
      <w:r w:rsidRPr="003D5A55">
        <w:rPr>
          <w:rFonts w:asciiTheme="majorHAnsi" w:hAnsiTheme="majorHAnsi"/>
          <w:color w:val="000000" w:themeColor="text1"/>
        </w:rPr>
        <w:t>Revisorer</w:t>
      </w:r>
      <w:bookmarkEnd w:id="18"/>
      <w:bookmarkEnd w:id="19"/>
      <w:bookmarkEnd w:id="20"/>
      <w:bookmarkEnd w:id="21"/>
      <w:r w:rsidRPr="003D5A55">
        <w:rPr>
          <w:rFonts w:asciiTheme="majorHAnsi" w:hAnsiTheme="majorHAnsi"/>
          <w:color w:val="000000" w:themeColor="text1"/>
        </w:rPr>
        <w:t xml:space="preserve"> </w:t>
      </w:r>
    </w:p>
    <w:p w14:paraId="1EAA0219" w14:textId="77777777" w:rsidR="003C32C2" w:rsidRPr="003D5A55" w:rsidRDefault="003C32C2" w:rsidP="003C32C2">
      <w:pPr>
        <w:rPr>
          <w:rFonts w:ascii="Arial" w:hAnsi="Arial" w:cs="Arial"/>
          <w:color w:val="000000" w:themeColor="text1"/>
          <w:szCs w:val="24"/>
        </w:rPr>
      </w:pPr>
      <w:r w:rsidRPr="003D5A55">
        <w:rPr>
          <w:rFonts w:ascii="Arial" w:hAnsi="Arial" w:cs="Arial"/>
          <w:color w:val="000000" w:themeColor="text1"/>
          <w:szCs w:val="24"/>
        </w:rPr>
        <w:t>Til å revidere fagforeningens regnskap, har det vært følgende revisorer og vara:</w:t>
      </w:r>
    </w:p>
    <w:p w14:paraId="6C33B68A" w14:textId="2F8590A9" w:rsidR="003C32C2" w:rsidRPr="006666CA" w:rsidRDefault="003C32C2" w:rsidP="003C32C2">
      <w:pPr>
        <w:tabs>
          <w:tab w:val="left" w:pos="3969"/>
        </w:tabs>
        <w:rPr>
          <w:color w:val="000000" w:themeColor="text1"/>
          <w:szCs w:val="24"/>
        </w:rPr>
      </w:pPr>
      <w:r w:rsidRPr="006666CA">
        <w:rPr>
          <w:color w:val="000000" w:themeColor="text1"/>
          <w:szCs w:val="24"/>
        </w:rPr>
        <w:t>1:</w:t>
      </w:r>
      <w:r w:rsidR="006666CA" w:rsidRPr="006666CA">
        <w:rPr>
          <w:color w:val="000000" w:themeColor="text1"/>
          <w:szCs w:val="24"/>
        </w:rPr>
        <w:t xml:space="preserve"> Marianne Boga</w:t>
      </w:r>
    </w:p>
    <w:p w14:paraId="3DD7E60D" w14:textId="2BE5C528" w:rsidR="003C32C2" w:rsidRPr="006666CA" w:rsidRDefault="003C32C2" w:rsidP="003C32C2">
      <w:pPr>
        <w:tabs>
          <w:tab w:val="left" w:pos="3969"/>
        </w:tabs>
        <w:rPr>
          <w:color w:val="000000" w:themeColor="text1"/>
          <w:szCs w:val="24"/>
        </w:rPr>
      </w:pPr>
      <w:r w:rsidRPr="006666CA">
        <w:rPr>
          <w:color w:val="000000" w:themeColor="text1"/>
          <w:szCs w:val="24"/>
        </w:rPr>
        <w:t>2:</w:t>
      </w:r>
      <w:r w:rsidR="006666CA" w:rsidRPr="006666CA">
        <w:rPr>
          <w:color w:val="000000" w:themeColor="text1"/>
          <w:szCs w:val="24"/>
        </w:rPr>
        <w:t xml:space="preserve"> Lillian Pettersen</w:t>
      </w:r>
    </w:p>
    <w:p w14:paraId="23C119BE" w14:textId="77777777" w:rsidR="003C32C2"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Vara:</w:t>
      </w:r>
    </w:p>
    <w:p w14:paraId="36AF6883" w14:textId="77777777" w:rsidR="003C32C2" w:rsidRPr="003D5A55" w:rsidRDefault="003C32C2" w:rsidP="003C32C2">
      <w:pPr>
        <w:rPr>
          <w:rFonts w:ascii="Arial" w:hAnsi="Arial" w:cs="Arial"/>
          <w:b/>
          <w:bCs/>
          <w:color w:val="000000" w:themeColor="text1"/>
          <w:kern w:val="32"/>
          <w:szCs w:val="24"/>
        </w:rPr>
      </w:pPr>
      <w:bookmarkStart w:id="22" w:name="_Toc374538439"/>
      <w:bookmarkStart w:id="23" w:name="_Toc464550176"/>
    </w:p>
    <w:p w14:paraId="5A963440" w14:textId="77777777" w:rsidR="003C32C2" w:rsidRPr="003D5A55" w:rsidRDefault="003C32C2" w:rsidP="1C1D22D3">
      <w:pPr>
        <w:pStyle w:val="Overskrift1"/>
        <w:rPr>
          <w:rFonts w:asciiTheme="majorHAnsi" w:hAnsiTheme="majorHAnsi"/>
          <w:color w:val="000000" w:themeColor="text1"/>
        </w:rPr>
      </w:pPr>
      <w:bookmarkStart w:id="24" w:name="_Toc52971144"/>
      <w:bookmarkStart w:id="25" w:name="_Toc188441178"/>
      <w:r w:rsidRPr="003D5A55">
        <w:rPr>
          <w:rFonts w:asciiTheme="majorHAnsi" w:hAnsiTheme="majorHAnsi"/>
          <w:color w:val="000000" w:themeColor="text1"/>
        </w:rPr>
        <w:t>Kontorforhold</w:t>
      </w:r>
      <w:bookmarkEnd w:id="22"/>
      <w:bookmarkEnd w:id="23"/>
      <w:bookmarkEnd w:id="24"/>
      <w:bookmarkEnd w:id="25"/>
    </w:p>
    <w:p w14:paraId="4C04CA7E" w14:textId="77777777" w:rsidR="006666CA" w:rsidRPr="007D61F9" w:rsidRDefault="006666CA" w:rsidP="006666CA">
      <w:pPr>
        <w:tabs>
          <w:tab w:val="left" w:pos="3969"/>
        </w:tabs>
        <w:rPr>
          <w:szCs w:val="24"/>
        </w:rPr>
      </w:pPr>
      <w:bookmarkStart w:id="26" w:name="_Toc374538440"/>
      <w:bookmarkStart w:id="27" w:name="_Toc464550177"/>
      <w:r w:rsidRPr="007D61F9">
        <w:rPr>
          <w:szCs w:val="24"/>
        </w:rPr>
        <w:t>Vi leier i dag kontorlokaler på kommunehuset på Nesttun av Bergen kommune. Av utstyr i kontorlokalet eier fagforeningen 2 kontorstoler, 2 bokhyller, kaffetrakter og vannkoker. Diverse kjøkkenutstyr. Vi leier printer.</w:t>
      </w:r>
    </w:p>
    <w:p w14:paraId="6ED92A33" w14:textId="6E46317E" w:rsidR="006666CA" w:rsidRPr="007D61F9" w:rsidRDefault="006666CA" w:rsidP="006666CA">
      <w:pPr>
        <w:tabs>
          <w:tab w:val="left" w:pos="3969"/>
        </w:tabs>
        <w:rPr>
          <w:szCs w:val="24"/>
        </w:rPr>
      </w:pPr>
      <w:r w:rsidRPr="007D61F9">
        <w:rPr>
          <w:szCs w:val="24"/>
        </w:rPr>
        <w:t xml:space="preserve">Det er siste 4 år innkjøpt 10 nye PCer til styremedlemmer som har hatt behov for dette, herunder også oppgradering av </w:t>
      </w:r>
      <w:proofErr w:type="spellStart"/>
      <w:r w:rsidRPr="007D61F9">
        <w:rPr>
          <w:szCs w:val="24"/>
        </w:rPr>
        <w:t>pc’er</w:t>
      </w:r>
      <w:proofErr w:type="spellEnd"/>
      <w:r w:rsidRPr="007D61F9">
        <w:rPr>
          <w:szCs w:val="24"/>
        </w:rPr>
        <w:t xml:space="preserve"> som har vært nødvendig.</w:t>
      </w:r>
    </w:p>
    <w:p w14:paraId="1C34CBFC" w14:textId="77777777" w:rsidR="006666CA" w:rsidRPr="007D61F9" w:rsidRDefault="006666CA" w:rsidP="006666CA">
      <w:pPr>
        <w:tabs>
          <w:tab w:val="left" w:pos="3969"/>
        </w:tabs>
        <w:rPr>
          <w:szCs w:val="24"/>
        </w:rPr>
      </w:pPr>
      <w:r w:rsidRPr="007D61F9">
        <w:rPr>
          <w:szCs w:val="24"/>
        </w:rPr>
        <w:t>Prosessen med å finne nye kontorlokaler har stoppet noe opp, men styret følger med om det kommer andre alternativ som kan være aktuelle. Slik kontoret er nå, så er det ikke egnet i forhold til universell utforming, samt at de fortsatt er for små til å kunne gjennomføre fysiske møter.</w:t>
      </w:r>
    </w:p>
    <w:bookmarkEnd w:id="26"/>
    <w:bookmarkEnd w:id="27"/>
    <w:p w14:paraId="3691E7B2" w14:textId="77777777" w:rsidR="003C32C2" w:rsidRDefault="003C32C2" w:rsidP="003C32C2">
      <w:pPr>
        <w:tabs>
          <w:tab w:val="left" w:pos="3969"/>
        </w:tabs>
        <w:rPr>
          <w:rFonts w:ascii="Arial" w:hAnsi="Arial" w:cs="Arial"/>
          <w:color w:val="000000" w:themeColor="text1"/>
          <w:szCs w:val="24"/>
        </w:rPr>
      </w:pPr>
    </w:p>
    <w:p w14:paraId="29FC91B5" w14:textId="77777777" w:rsidR="002641E0" w:rsidRDefault="002641E0" w:rsidP="003C32C2">
      <w:pPr>
        <w:tabs>
          <w:tab w:val="left" w:pos="3969"/>
        </w:tabs>
        <w:rPr>
          <w:rFonts w:ascii="Arial" w:hAnsi="Arial" w:cs="Arial"/>
          <w:color w:val="000000" w:themeColor="text1"/>
          <w:szCs w:val="24"/>
        </w:rPr>
      </w:pPr>
    </w:p>
    <w:p w14:paraId="052AC4B2" w14:textId="77777777" w:rsidR="002641E0" w:rsidRDefault="002641E0" w:rsidP="003C32C2">
      <w:pPr>
        <w:tabs>
          <w:tab w:val="left" w:pos="3969"/>
        </w:tabs>
        <w:rPr>
          <w:rFonts w:ascii="Arial" w:hAnsi="Arial" w:cs="Arial"/>
          <w:color w:val="000000" w:themeColor="text1"/>
          <w:szCs w:val="24"/>
        </w:rPr>
      </w:pPr>
    </w:p>
    <w:p w14:paraId="28558FCB" w14:textId="77777777" w:rsidR="002641E0" w:rsidRDefault="002641E0" w:rsidP="003C32C2">
      <w:pPr>
        <w:tabs>
          <w:tab w:val="left" w:pos="3969"/>
        </w:tabs>
        <w:rPr>
          <w:rFonts w:ascii="Arial" w:hAnsi="Arial" w:cs="Arial"/>
          <w:color w:val="000000" w:themeColor="text1"/>
          <w:szCs w:val="24"/>
        </w:rPr>
      </w:pPr>
    </w:p>
    <w:p w14:paraId="7F800282" w14:textId="77777777" w:rsidR="002641E0" w:rsidRDefault="002641E0" w:rsidP="003C32C2">
      <w:pPr>
        <w:tabs>
          <w:tab w:val="left" w:pos="3969"/>
        </w:tabs>
        <w:rPr>
          <w:rFonts w:ascii="Arial" w:hAnsi="Arial" w:cs="Arial"/>
          <w:color w:val="000000" w:themeColor="text1"/>
          <w:szCs w:val="24"/>
        </w:rPr>
      </w:pPr>
    </w:p>
    <w:p w14:paraId="24480834" w14:textId="77777777" w:rsidR="002641E0" w:rsidRDefault="002641E0" w:rsidP="003C32C2">
      <w:pPr>
        <w:tabs>
          <w:tab w:val="left" w:pos="3969"/>
        </w:tabs>
        <w:rPr>
          <w:rFonts w:ascii="Arial" w:hAnsi="Arial" w:cs="Arial"/>
          <w:color w:val="000000" w:themeColor="text1"/>
          <w:szCs w:val="24"/>
        </w:rPr>
      </w:pPr>
    </w:p>
    <w:p w14:paraId="26137C89" w14:textId="77777777" w:rsidR="002641E0" w:rsidRDefault="002641E0" w:rsidP="003C32C2">
      <w:pPr>
        <w:tabs>
          <w:tab w:val="left" w:pos="3969"/>
        </w:tabs>
        <w:rPr>
          <w:rFonts w:ascii="Arial" w:hAnsi="Arial" w:cs="Arial"/>
          <w:color w:val="000000" w:themeColor="text1"/>
          <w:szCs w:val="24"/>
        </w:rPr>
      </w:pPr>
    </w:p>
    <w:p w14:paraId="55F73D0E" w14:textId="77777777" w:rsidR="002641E0" w:rsidRPr="003D5A55" w:rsidRDefault="002641E0" w:rsidP="003C32C2">
      <w:pPr>
        <w:tabs>
          <w:tab w:val="left" w:pos="3969"/>
        </w:tabs>
        <w:rPr>
          <w:rFonts w:ascii="Arial" w:hAnsi="Arial" w:cs="Arial"/>
          <w:color w:val="000000" w:themeColor="text1"/>
          <w:szCs w:val="24"/>
        </w:rPr>
      </w:pPr>
    </w:p>
    <w:p w14:paraId="41E11FA8" w14:textId="77777777" w:rsidR="003C32C2" w:rsidRPr="003D5A55" w:rsidRDefault="003C32C2" w:rsidP="003C32C2">
      <w:pPr>
        <w:spacing w:after="160" w:line="259" w:lineRule="auto"/>
        <w:rPr>
          <w:rFonts w:asciiTheme="majorHAnsi" w:hAnsiTheme="majorHAnsi" w:cs="Arial"/>
          <w:b/>
          <w:bCs/>
          <w:color w:val="000000" w:themeColor="text1"/>
          <w:kern w:val="32"/>
          <w:sz w:val="32"/>
          <w:szCs w:val="32"/>
        </w:rPr>
      </w:pPr>
      <w:bookmarkStart w:id="28" w:name="_Toc374538441"/>
      <w:bookmarkStart w:id="29" w:name="_Toc464550178"/>
      <w:r w:rsidRPr="003D5A55">
        <w:rPr>
          <w:rFonts w:asciiTheme="majorHAnsi" w:hAnsiTheme="majorHAnsi" w:cs="Arial"/>
          <w:b/>
          <w:color w:val="000000" w:themeColor="text1"/>
          <w:sz w:val="32"/>
          <w:szCs w:val="32"/>
        </w:rPr>
        <w:lastRenderedPageBreak/>
        <w:t>Økonomi</w:t>
      </w:r>
      <w:bookmarkEnd w:id="28"/>
      <w:bookmarkEnd w:id="29"/>
    </w:p>
    <w:p w14:paraId="4B2F95E3" w14:textId="77777777" w:rsidR="003C32C2"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 xml:space="preserve">Kort oppsummering av opplysninger om regnskapet sett i forhold til budsjettet, og kommentarer dersom det er spesielle forhold som bør kommenteres. </w:t>
      </w:r>
    </w:p>
    <w:p w14:paraId="526770CE" w14:textId="77777777" w:rsidR="003C32C2" w:rsidRPr="003D5A55" w:rsidRDefault="003C32C2" w:rsidP="003C32C2">
      <w:pPr>
        <w:tabs>
          <w:tab w:val="left" w:pos="3969"/>
        </w:tabs>
        <w:rPr>
          <w:rFonts w:ascii="Arial" w:hAnsi="Arial" w:cs="Arial"/>
          <w:color w:val="000000" w:themeColor="text1"/>
          <w:szCs w:val="24"/>
        </w:rPr>
      </w:pPr>
    </w:p>
    <w:tbl>
      <w:tblPr>
        <w:tblStyle w:val="Tabellrutenett"/>
        <w:tblW w:w="9870" w:type="dxa"/>
        <w:tblLayout w:type="fixed"/>
        <w:tblLook w:val="04A0" w:firstRow="1" w:lastRow="0" w:firstColumn="1" w:lastColumn="0" w:noHBand="0" w:noVBand="1"/>
      </w:tblPr>
      <w:tblGrid>
        <w:gridCol w:w="1791"/>
        <w:gridCol w:w="1842"/>
        <w:gridCol w:w="1985"/>
        <w:gridCol w:w="2126"/>
        <w:gridCol w:w="2126"/>
      </w:tblGrid>
      <w:tr w:rsidR="003D5A55" w:rsidRPr="003D5A55" w14:paraId="3C21CADB" w14:textId="77777777" w:rsidTr="08E00043">
        <w:trPr>
          <w:trHeight w:val="430"/>
        </w:trPr>
        <w:tc>
          <w:tcPr>
            <w:tcW w:w="1791" w:type="dxa"/>
            <w:shd w:val="clear" w:color="auto" w:fill="E7E6E6" w:themeFill="background2"/>
          </w:tcPr>
          <w:p w14:paraId="555CA0FA" w14:textId="1B8CABFE" w:rsidR="003C32C2" w:rsidRPr="003D5A55" w:rsidRDefault="56D85D6E" w:rsidP="057AC6C1">
            <w:pPr>
              <w:tabs>
                <w:tab w:val="left" w:pos="3969"/>
              </w:tabs>
              <w:rPr>
                <w:rFonts w:ascii="Arial" w:hAnsi="Arial" w:cs="Arial"/>
                <w:color w:val="000000" w:themeColor="text1"/>
              </w:rPr>
            </w:pPr>
            <w:r w:rsidRPr="003D5A55">
              <w:rPr>
                <w:rFonts w:ascii="Arial" w:hAnsi="Arial" w:cs="Arial"/>
                <w:color w:val="000000" w:themeColor="text1"/>
              </w:rPr>
              <w:t>Bankinnskudd  31.12.202</w:t>
            </w:r>
            <w:r w:rsidR="00DF56B0">
              <w:rPr>
                <w:rFonts w:ascii="Arial" w:hAnsi="Arial" w:cs="Arial"/>
                <w:color w:val="000000" w:themeColor="text1"/>
              </w:rPr>
              <w:t>3</w:t>
            </w:r>
          </w:p>
        </w:tc>
        <w:tc>
          <w:tcPr>
            <w:tcW w:w="1842" w:type="dxa"/>
            <w:shd w:val="clear" w:color="auto" w:fill="E7E6E6" w:themeFill="background2"/>
          </w:tcPr>
          <w:p w14:paraId="2C8AD75A" w14:textId="200321E4" w:rsidR="003C32C2" w:rsidRPr="003D5A55" w:rsidRDefault="56D85D6E" w:rsidP="057AC6C1">
            <w:pPr>
              <w:tabs>
                <w:tab w:val="left" w:pos="3969"/>
              </w:tabs>
              <w:rPr>
                <w:rFonts w:ascii="Arial" w:hAnsi="Arial" w:cs="Arial"/>
                <w:color w:val="000000" w:themeColor="text1"/>
              </w:rPr>
            </w:pPr>
            <w:r w:rsidRPr="003D5A55">
              <w:rPr>
                <w:rFonts w:ascii="Arial" w:hAnsi="Arial" w:cs="Arial"/>
                <w:color w:val="000000" w:themeColor="text1"/>
              </w:rPr>
              <w:t>Bankinnskudd  31.12.</w:t>
            </w:r>
            <w:r w:rsidR="001B0B67" w:rsidRPr="003D5A55">
              <w:rPr>
                <w:rFonts w:ascii="Arial" w:hAnsi="Arial" w:cs="Arial"/>
                <w:color w:val="000000" w:themeColor="text1"/>
              </w:rPr>
              <w:t>2024</w:t>
            </w:r>
          </w:p>
        </w:tc>
        <w:tc>
          <w:tcPr>
            <w:tcW w:w="1985" w:type="dxa"/>
            <w:shd w:val="clear" w:color="auto" w:fill="E7E6E6" w:themeFill="background2"/>
          </w:tcPr>
          <w:p w14:paraId="32CA36D8" w14:textId="1582D9D5" w:rsidR="003C32C2" w:rsidRPr="003D5A55" w:rsidRDefault="56D85D6E" w:rsidP="057AC6C1">
            <w:pPr>
              <w:tabs>
                <w:tab w:val="left" w:pos="3969"/>
              </w:tabs>
              <w:rPr>
                <w:rFonts w:ascii="Arial" w:hAnsi="Arial" w:cs="Arial"/>
                <w:color w:val="000000" w:themeColor="text1"/>
              </w:rPr>
            </w:pPr>
            <w:r w:rsidRPr="003D5A55">
              <w:rPr>
                <w:rFonts w:ascii="Arial" w:hAnsi="Arial" w:cs="Arial"/>
                <w:color w:val="000000" w:themeColor="text1"/>
              </w:rPr>
              <w:t>Egenkapital 31.12.202</w:t>
            </w:r>
            <w:r w:rsidR="00DF56B0">
              <w:rPr>
                <w:rFonts w:ascii="Arial" w:hAnsi="Arial" w:cs="Arial"/>
                <w:color w:val="000000" w:themeColor="text1"/>
              </w:rPr>
              <w:t>3</w:t>
            </w:r>
          </w:p>
        </w:tc>
        <w:tc>
          <w:tcPr>
            <w:tcW w:w="2126" w:type="dxa"/>
            <w:shd w:val="clear" w:color="auto" w:fill="E7E6E6" w:themeFill="background2"/>
          </w:tcPr>
          <w:p w14:paraId="73FEA7FC" w14:textId="051B0084" w:rsidR="003C32C2" w:rsidRPr="003D5A55" w:rsidRDefault="56D85D6E" w:rsidP="057AC6C1">
            <w:pPr>
              <w:tabs>
                <w:tab w:val="left" w:pos="3969"/>
              </w:tabs>
              <w:rPr>
                <w:rFonts w:ascii="Arial" w:hAnsi="Arial" w:cs="Arial"/>
                <w:color w:val="000000" w:themeColor="text1"/>
              </w:rPr>
            </w:pPr>
            <w:r w:rsidRPr="003D5A55">
              <w:rPr>
                <w:rFonts w:ascii="Arial" w:hAnsi="Arial" w:cs="Arial"/>
                <w:color w:val="000000" w:themeColor="text1"/>
              </w:rPr>
              <w:t>Egenkapital 31.12.</w:t>
            </w:r>
            <w:r w:rsidR="001B0B67" w:rsidRPr="003D5A55">
              <w:rPr>
                <w:rFonts w:ascii="Arial" w:hAnsi="Arial" w:cs="Arial"/>
                <w:color w:val="000000" w:themeColor="text1"/>
              </w:rPr>
              <w:t>2024</w:t>
            </w:r>
          </w:p>
        </w:tc>
        <w:tc>
          <w:tcPr>
            <w:tcW w:w="2126" w:type="dxa"/>
            <w:shd w:val="clear" w:color="auto" w:fill="E7E6E6" w:themeFill="background2"/>
          </w:tcPr>
          <w:p w14:paraId="60E2E73F"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Verdi av fast eiendom (hytter, feriehjem, aksjer i eiendom, stiftelser etc.)</w:t>
            </w:r>
          </w:p>
        </w:tc>
      </w:tr>
      <w:tr w:rsidR="003D5A55" w:rsidRPr="003D5A55" w14:paraId="7CBEED82" w14:textId="77777777" w:rsidTr="08E00043">
        <w:trPr>
          <w:trHeight w:val="277"/>
        </w:trPr>
        <w:tc>
          <w:tcPr>
            <w:tcW w:w="1791" w:type="dxa"/>
          </w:tcPr>
          <w:p w14:paraId="6E36661F" w14:textId="2345E3D5" w:rsidR="003C32C2" w:rsidRPr="007D61F9" w:rsidRDefault="006666CA" w:rsidP="003C48AE">
            <w:pPr>
              <w:tabs>
                <w:tab w:val="left" w:pos="3969"/>
              </w:tabs>
              <w:rPr>
                <w:color w:val="000000" w:themeColor="text1"/>
                <w:szCs w:val="24"/>
              </w:rPr>
            </w:pPr>
            <w:r w:rsidRPr="007D61F9">
              <w:rPr>
                <w:color w:val="000000" w:themeColor="text1"/>
                <w:szCs w:val="24"/>
              </w:rPr>
              <w:t>1 607 994,85</w:t>
            </w:r>
          </w:p>
        </w:tc>
        <w:tc>
          <w:tcPr>
            <w:tcW w:w="1842" w:type="dxa"/>
          </w:tcPr>
          <w:p w14:paraId="38645DC7" w14:textId="5A1CFC4C" w:rsidR="003C32C2" w:rsidRPr="007D61F9" w:rsidRDefault="006666CA" w:rsidP="003C48AE">
            <w:pPr>
              <w:tabs>
                <w:tab w:val="left" w:pos="3969"/>
              </w:tabs>
              <w:rPr>
                <w:color w:val="000000" w:themeColor="text1"/>
                <w:szCs w:val="24"/>
              </w:rPr>
            </w:pPr>
            <w:r w:rsidRPr="007D61F9">
              <w:rPr>
                <w:color w:val="000000" w:themeColor="text1"/>
                <w:szCs w:val="24"/>
              </w:rPr>
              <w:t>2 761 086,28</w:t>
            </w:r>
          </w:p>
        </w:tc>
        <w:tc>
          <w:tcPr>
            <w:tcW w:w="1985" w:type="dxa"/>
          </w:tcPr>
          <w:p w14:paraId="135E58C4" w14:textId="01645D9A" w:rsidR="003C32C2" w:rsidRPr="007D61F9" w:rsidRDefault="006666CA" w:rsidP="003C48AE">
            <w:pPr>
              <w:tabs>
                <w:tab w:val="left" w:pos="3969"/>
              </w:tabs>
              <w:rPr>
                <w:color w:val="000000" w:themeColor="text1"/>
                <w:szCs w:val="24"/>
              </w:rPr>
            </w:pPr>
            <w:r w:rsidRPr="007D61F9">
              <w:rPr>
                <w:color w:val="000000" w:themeColor="text1"/>
                <w:szCs w:val="24"/>
              </w:rPr>
              <w:t>1 607 994,85</w:t>
            </w:r>
          </w:p>
        </w:tc>
        <w:tc>
          <w:tcPr>
            <w:tcW w:w="2126" w:type="dxa"/>
          </w:tcPr>
          <w:p w14:paraId="62EBF9A1" w14:textId="00796DDE" w:rsidR="003C32C2" w:rsidRPr="007D61F9" w:rsidRDefault="006666CA" w:rsidP="003C48AE">
            <w:pPr>
              <w:tabs>
                <w:tab w:val="left" w:pos="3969"/>
              </w:tabs>
              <w:rPr>
                <w:color w:val="000000" w:themeColor="text1"/>
                <w:szCs w:val="24"/>
              </w:rPr>
            </w:pPr>
            <w:r w:rsidRPr="007D61F9">
              <w:rPr>
                <w:color w:val="000000" w:themeColor="text1"/>
                <w:szCs w:val="24"/>
              </w:rPr>
              <w:t>2 761 086,28</w:t>
            </w:r>
          </w:p>
        </w:tc>
        <w:tc>
          <w:tcPr>
            <w:tcW w:w="2126" w:type="dxa"/>
          </w:tcPr>
          <w:p w14:paraId="0C6C2CD5" w14:textId="01BFF49C" w:rsidR="003C32C2" w:rsidRPr="007D61F9" w:rsidRDefault="006666CA" w:rsidP="003C48AE">
            <w:pPr>
              <w:tabs>
                <w:tab w:val="left" w:pos="3969"/>
              </w:tabs>
              <w:rPr>
                <w:color w:val="000000" w:themeColor="text1"/>
                <w:szCs w:val="24"/>
              </w:rPr>
            </w:pPr>
            <w:r w:rsidRPr="007D61F9">
              <w:rPr>
                <w:color w:val="000000" w:themeColor="text1"/>
                <w:szCs w:val="24"/>
              </w:rPr>
              <w:t>10 000</w:t>
            </w:r>
          </w:p>
        </w:tc>
      </w:tr>
      <w:tr w:rsidR="003C32C2" w:rsidRPr="003D5A55" w14:paraId="709E88E4" w14:textId="77777777" w:rsidTr="08E00043">
        <w:trPr>
          <w:trHeight w:val="277"/>
        </w:trPr>
        <w:tc>
          <w:tcPr>
            <w:tcW w:w="1791" w:type="dxa"/>
          </w:tcPr>
          <w:p w14:paraId="508C98E9" w14:textId="77777777" w:rsidR="003C32C2" w:rsidRPr="003D5A55" w:rsidRDefault="003C32C2" w:rsidP="003C48AE">
            <w:pPr>
              <w:tabs>
                <w:tab w:val="left" w:pos="3969"/>
              </w:tabs>
              <w:rPr>
                <w:rFonts w:ascii="Arial" w:hAnsi="Arial" w:cs="Arial"/>
                <w:color w:val="000000" w:themeColor="text1"/>
                <w:szCs w:val="24"/>
              </w:rPr>
            </w:pPr>
          </w:p>
        </w:tc>
        <w:tc>
          <w:tcPr>
            <w:tcW w:w="1842" w:type="dxa"/>
          </w:tcPr>
          <w:p w14:paraId="779F8E76" w14:textId="77777777" w:rsidR="003C32C2" w:rsidRPr="003D5A55" w:rsidRDefault="003C32C2" w:rsidP="003C48AE">
            <w:pPr>
              <w:tabs>
                <w:tab w:val="left" w:pos="3969"/>
              </w:tabs>
              <w:rPr>
                <w:rFonts w:ascii="Arial" w:hAnsi="Arial" w:cs="Arial"/>
                <w:color w:val="000000" w:themeColor="text1"/>
                <w:szCs w:val="24"/>
              </w:rPr>
            </w:pPr>
          </w:p>
        </w:tc>
        <w:tc>
          <w:tcPr>
            <w:tcW w:w="1985" w:type="dxa"/>
          </w:tcPr>
          <w:p w14:paraId="7818863E" w14:textId="77777777" w:rsidR="003C32C2" w:rsidRPr="003D5A55" w:rsidRDefault="003C32C2" w:rsidP="003C48AE">
            <w:pPr>
              <w:tabs>
                <w:tab w:val="left" w:pos="3969"/>
              </w:tabs>
              <w:rPr>
                <w:rFonts w:ascii="Arial" w:hAnsi="Arial" w:cs="Arial"/>
                <w:color w:val="000000" w:themeColor="text1"/>
                <w:szCs w:val="24"/>
              </w:rPr>
            </w:pPr>
          </w:p>
        </w:tc>
        <w:tc>
          <w:tcPr>
            <w:tcW w:w="2126" w:type="dxa"/>
          </w:tcPr>
          <w:p w14:paraId="44F69B9A" w14:textId="77777777" w:rsidR="003C32C2" w:rsidRPr="003D5A55" w:rsidRDefault="003C32C2" w:rsidP="003C48AE">
            <w:pPr>
              <w:tabs>
                <w:tab w:val="left" w:pos="3969"/>
              </w:tabs>
              <w:rPr>
                <w:rFonts w:ascii="Arial" w:hAnsi="Arial" w:cs="Arial"/>
                <w:color w:val="000000" w:themeColor="text1"/>
                <w:szCs w:val="24"/>
              </w:rPr>
            </w:pPr>
          </w:p>
        </w:tc>
        <w:tc>
          <w:tcPr>
            <w:tcW w:w="2126" w:type="dxa"/>
          </w:tcPr>
          <w:p w14:paraId="5F07D11E" w14:textId="77777777" w:rsidR="003C32C2" w:rsidRPr="003D5A55" w:rsidRDefault="003C32C2" w:rsidP="003C48AE">
            <w:pPr>
              <w:tabs>
                <w:tab w:val="left" w:pos="3969"/>
              </w:tabs>
              <w:rPr>
                <w:rFonts w:ascii="Arial" w:hAnsi="Arial" w:cs="Arial"/>
                <w:color w:val="000000" w:themeColor="text1"/>
                <w:szCs w:val="24"/>
              </w:rPr>
            </w:pPr>
          </w:p>
        </w:tc>
      </w:tr>
    </w:tbl>
    <w:p w14:paraId="41508A3C" w14:textId="77777777" w:rsidR="003C32C2" w:rsidRPr="003D5A55" w:rsidRDefault="003C32C2" w:rsidP="003C32C2">
      <w:pPr>
        <w:tabs>
          <w:tab w:val="left" w:pos="3969"/>
        </w:tabs>
        <w:rPr>
          <w:rFonts w:ascii="Arial" w:hAnsi="Arial" w:cs="Arial"/>
          <w:color w:val="000000" w:themeColor="text1"/>
          <w:szCs w:val="24"/>
        </w:rPr>
      </w:pPr>
    </w:p>
    <w:p w14:paraId="28C0C8E5" w14:textId="77777777" w:rsidR="003C32C2" w:rsidRPr="007D61F9" w:rsidRDefault="003C32C2" w:rsidP="003C32C2">
      <w:pPr>
        <w:tabs>
          <w:tab w:val="left" w:pos="3969"/>
        </w:tabs>
        <w:rPr>
          <w:color w:val="000000" w:themeColor="text1"/>
          <w:szCs w:val="24"/>
        </w:rPr>
      </w:pPr>
      <w:r w:rsidRPr="007D61F9">
        <w:rPr>
          <w:color w:val="000000" w:themeColor="text1"/>
          <w:szCs w:val="24"/>
        </w:rPr>
        <w:t xml:space="preserve">Angående budsjett og regnskap vises det til egen sak i årsmøtet. </w:t>
      </w:r>
    </w:p>
    <w:p w14:paraId="43D6B1D6" w14:textId="77777777" w:rsidR="003C32C2" w:rsidRPr="003D5A55" w:rsidRDefault="003C32C2" w:rsidP="003C32C2">
      <w:pPr>
        <w:tabs>
          <w:tab w:val="left" w:pos="3969"/>
        </w:tabs>
        <w:rPr>
          <w:rFonts w:ascii="Arial" w:hAnsi="Arial" w:cs="Arial"/>
          <w:color w:val="000000" w:themeColor="text1"/>
          <w:szCs w:val="24"/>
        </w:rPr>
      </w:pPr>
    </w:p>
    <w:p w14:paraId="527F5987" w14:textId="77777777" w:rsidR="003C32C2" w:rsidRPr="003D5A55" w:rsidRDefault="003C32C2" w:rsidP="1C1D22D3">
      <w:pPr>
        <w:pStyle w:val="Overskrift1"/>
        <w:rPr>
          <w:rFonts w:asciiTheme="majorHAnsi" w:hAnsiTheme="majorHAnsi"/>
          <w:i/>
          <w:iCs/>
          <w:color w:val="000000" w:themeColor="text1"/>
        </w:rPr>
      </w:pPr>
      <w:bookmarkStart w:id="30" w:name="_Toc374538442"/>
      <w:bookmarkStart w:id="31" w:name="_Toc464550179"/>
      <w:bookmarkStart w:id="32" w:name="_Toc52971146"/>
      <w:bookmarkStart w:id="33" w:name="_Toc188441179"/>
      <w:r w:rsidRPr="003D5A55">
        <w:rPr>
          <w:rFonts w:asciiTheme="majorHAnsi" w:hAnsiTheme="majorHAnsi"/>
          <w:color w:val="000000" w:themeColor="text1"/>
        </w:rPr>
        <w:t>Andre eiendeler</w:t>
      </w:r>
      <w:bookmarkEnd w:id="30"/>
      <w:bookmarkEnd w:id="31"/>
      <w:bookmarkEnd w:id="32"/>
      <w:bookmarkEnd w:id="33"/>
    </w:p>
    <w:p w14:paraId="2558CAD1" w14:textId="77777777" w:rsidR="006666CA" w:rsidRPr="007D61F9" w:rsidRDefault="006666CA" w:rsidP="006666CA">
      <w:pPr>
        <w:tabs>
          <w:tab w:val="left" w:pos="3969"/>
        </w:tabs>
        <w:rPr>
          <w:szCs w:val="24"/>
        </w:rPr>
      </w:pPr>
      <w:r w:rsidRPr="007D61F9">
        <w:rPr>
          <w:szCs w:val="24"/>
        </w:rPr>
        <w:t>Fagforbundet Fana innehar aksjer i Kringlebotn Aktivitetshus</w:t>
      </w:r>
    </w:p>
    <w:p w14:paraId="6F8BD81B" w14:textId="77777777" w:rsidR="003C32C2" w:rsidRPr="003D5A55" w:rsidRDefault="003C32C2" w:rsidP="003C32C2">
      <w:pPr>
        <w:tabs>
          <w:tab w:val="left" w:pos="3969"/>
        </w:tabs>
        <w:rPr>
          <w:rFonts w:ascii="Arial" w:hAnsi="Arial" w:cs="Arial"/>
          <w:color w:val="000000" w:themeColor="text1"/>
          <w:szCs w:val="24"/>
        </w:rPr>
      </w:pPr>
    </w:p>
    <w:p w14:paraId="2613E9C1" w14:textId="77777777" w:rsidR="003C32C2" w:rsidRPr="003D5A55" w:rsidRDefault="003C32C2" w:rsidP="003C32C2">
      <w:pPr>
        <w:tabs>
          <w:tab w:val="left" w:pos="3969"/>
        </w:tabs>
        <w:rPr>
          <w:rFonts w:ascii="Arial" w:hAnsi="Arial" w:cs="Arial"/>
          <w:color w:val="000000" w:themeColor="text1"/>
          <w:szCs w:val="24"/>
        </w:rPr>
      </w:pPr>
    </w:p>
    <w:p w14:paraId="5ECB8483" w14:textId="77777777" w:rsidR="003C32C2" w:rsidRPr="003D5A55" w:rsidRDefault="003C32C2" w:rsidP="1C1D22D3">
      <w:pPr>
        <w:pStyle w:val="Overskrift1"/>
        <w:rPr>
          <w:rFonts w:asciiTheme="majorHAnsi" w:hAnsiTheme="majorHAnsi"/>
          <w:color w:val="000000" w:themeColor="text1"/>
        </w:rPr>
      </w:pPr>
      <w:bookmarkStart w:id="34" w:name="_Toc373316221"/>
      <w:bookmarkStart w:id="35" w:name="_Toc374538453"/>
      <w:bookmarkStart w:id="36" w:name="_Toc464550189"/>
      <w:bookmarkStart w:id="37" w:name="_Toc52971147"/>
      <w:bookmarkStart w:id="38" w:name="_Toc188441180"/>
      <w:r w:rsidRPr="003D5A55">
        <w:rPr>
          <w:rFonts w:asciiTheme="majorHAnsi" w:hAnsiTheme="majorHAnsi"/>
          <w:color w:val="000000" w:themeColor="text1"/>
        </w:rPr>
        <w:t>Beskrivelse av fagforeningens organisasjonsområde - medlemmer og tillitsvalgte fordelt på tariffområder</w:t>
      </w:r>
      <w:bookmarkEnd w:id="34"/>
      <w:bookmarkEnd w:id="35"/>
      <w:bookmarkEnd w:id="36"/>
      <w:bookmarkEnd w:id="37"/>
      <w:bookmarkEnd w:id="38"/>
    </w:p>
    <w:p w14:paraId="1037B8A3" w14:textId="77777777" w:rsidR="003C32C2" w:rsidRPr="003D5A55" w:rsidRDefault="003C32C2" w:rsidP="003C32C2">
      <w:pPr>
        <w:tabs>
          <w:tab w:val="left" w:pos="3969"/>
        </w:tabs>
        <w:rPr>
          <w:rFonts w:ascii="Arial" w:hAnsi="Arial" w:cs="Arial"/>
          <w:color w:val="000000" w:themeColor="text1"/>
          <w:szCs w:val="24"/>
        </w:rPr>
      </w:pPr>
    </w:p>
    <w:p w14:paraId="648765FB" w14:textId="37ACF029" w:rsidR="003C32C2" w:rsidRPr="003D5A55" w:rsidRDefault="56D85D6E" w:rsidP="057AC6C1">
      <w:pPr>
        <w:tabs>
          <w:tab w:val="left" w:pos="3969"/>
        </w:tabs>
        <w:rPr>
          <w:rFonts w:ascii="Arial" w:hAnsi="Arial" w:cs="Arial"/>
          <w:color w:val="000000" w:themeColor="text1"/>
        </w:rPr>
      </w:pPr>
      <w:r w:rsidRPr="003D5A55">
        <w:rPr>
          <w:rFonts w:ascii="Arial" w:hAnsi="Arial" w:cs="Arial"/>
          <w:color w:val="000000" w:themeColor="text1"/>
        </w:rPr>
        <w:t>Fagforeningen har per 31.12.</w:t>
      </w:r>
      <w:r w:rsidR="001B0B67" w:rsidRPr="003D5A55">
        <w:rPr>
          <w:rFonts w:ascii="Arial" w:hAnsi="Arial" w:cs="Arial"/>
          <w:color w:val="000000" w:themeColor="text1"/>
        </w:rPr>
        <w:t>2024</w:t>
      </w:r>
      <w:r w:rsidRPr="003D5A55">
        <w:rPr>
          <w:rFonts w:ascii="Arial" w:hAnsi="Arial" w:cs="Arial"/>
          <w:color w:val="000000" w:themeColor="text1"/>
        </w:rPr>
        <w:t xml:space="preserve"> medlemmer innenfor følgende tariffområder:</w:t>
      </w:r>
    </w:p>
    <w:p w14:paraId="606B6669" w14:textId="77777777" w:rsidR="003C32C2" w:rsidRPr="003D5A55" w:rsidRDefault="003C32C2" w:rsidP="003C32C2">
      <w:pPr>
        <w:tabs>
          <w:tab w:val="left" w:pos="3969"/>
        </w:tabs>
        <w:rPr>
          <w:rFonts w:ascii="Arial" w:hAnsi="Arial" w:cs="Arial"/>
          <w:b/>
          <w:color w:val="000000" w:themeColor="text1"/>
          <w:szCs w:val="24"/>
        </w:rPr>
      </w:pPr>
      <w:r w:rsidRPr="003D5A55">
        <w:rPr>
          <w:rFonts w:ascii="Arial" w:hAnsi="Arial" w:cs="Arial"/>
          <w:b/>
          <w:color w:val="000000" w:themeColor="text1"/>
          <w:szCs w:val="24"/>
        </w:rPr>
        <w:t>Rapporten tas ut på kode AG-R9011 i fane 2</w:t>
      </w:r>
    </w:p>
    <w:tbl>
      <w:tblPr>
        <w:tblStyle w:val="Tabellrutenett"/>
        <w:tblW w:w="8642" w:type="dxa"/>
        <w:tblLook w:val="04A0" w:firstRow="1" w:lastRow="0" w:firstColumn="1" w:lastColumn="0" w:noHBand="0" w:noVBand="1"/>
      </w:tblPr>
      <w:tblGrid>
        <w:gridCol w:w="5665"/>
        <w:gridCol w:w="2977"/>
      </w:tblGrid>
      <w:tr w:rsidR="003D5A55" w:rsidRPr="003D5A55" w14:paraId="1E00E9E2" w14:textId="77777777" w:rsidTr="003C48AE">
        <w:tc>
          <w:tcPr>
            <w:tcW w:w="5665" w:type="dxa"/>
            <w:shd w:val="clear" w:color="auto" w:fill="E7E6E6" w:themeFill="background2"/>
          </w:tcPr>
          <w:p w14:paraId="72B6476B" w14:textId="77777777" w:rsidR="003C32C2" w:rsidRPr="003D5A55" w:rsidRDefault="003C32C2" w:rsidP="003C48AE">
            <w:pPr>
              <w:tabs>
                <w:tab w:val="left" w:pos="3969"/>
              </w:tabs>
              <w:jc w:val="center"/>
              <w:rPr>
                <w:rFonts w:ascii="Arial" w:hAnsi="Arial" w:cs="Arial"/>
                <w:b/>
                <w:color w:val="000000" w:themeColor="text1"/>
                <w:szCs w:val="24"/>
              </w:rPr>
            </w:pPr>
            <w:r w:rsidRPr="003D5A55">
              <w:rPr>
                <w:rFonts w:ascii="Arial" w:hAnsi="Arial" w:cs="Arial"/>
                <w:b/>
                <w:color w:val="000000" w:themeColor="text1"/>
                <w:szCs w:val="24"/>
              </w:rPr>
              <w:t>Tariffområde</w:t>
            </w:r>
          </w:p>
        </w:tc>
        <w:tc>
          <w:tcPr>
            <w:tcW w:w="2977" w:type="dxa"/>
            <w:shd w:val="clear" w:color="auto" w:fill="E7E6E6" w:themeFill="background2"/>
          </w:tcPr>
          <w:p w14:paraId="2A006973" w14:textId="77777777" w:rsidR="003C32C2" w:rsidRPr="003D5A55" w:rsidRDefault="003C32C2" w:rsidP="003C48AE">
            <w:pPr>
              <w:tabs>
                <w:tab w:val="left" w:pos="3969"/>
              </w:tabs>
              <w:jc w:val="center"/>
              <w:rPr>
                <w:rFonts w:ascii="Arial" w:hAnsi="Arial" w:cs="Arial"/>
                <w:b/>
                <w:color w:val="000000" w:themeColor="text1"/>
                <w:szCs w:val="24"/>
              </w:rPr>
            </w:pPr>
            <w:r w:rsidRPr="003D5A55">
              <w:rPr>
                <w:rFonts w:ascii="Arial" w:hAnsi="Arial" w:cs="Arial"/>
                <w:b/>
                <w:color w:val="000000" w:themeColor="text1"/>
                <w:szCs w:val="24"/>
              </w:rPr>
              <w:t>Antall medlemmer</w:t>
            </w:r>
          </w:p>
        </w:tc>
      </w:tr>
      <w:tr w:rsidR="003D5A55" w:rsidRPr="003D5A55" w14:paraId="49B91617" w14:textId="77777777" w:rsidTr="003C48AE">
        <w:tc>
          <w:tcPr>
            <w:tcW w:w="5665" w:type="dxa"/>
          </w:tcPr>
          <w:p w14:paraId="68539C68" w14:textId="77777777" w:rsidR="003C32C2" w:rsidRPr="00060EE9" w:rsidRDefault="003C32C2" w:rsidP="003C48AE">
            <w:pPr>
              <w:tabs>
                <w:tab w:val="left" w:pos="3969"/>
              </w:tabs>
              <w:rPr>
                <w:color w:val="000000" w:themeColor="text1"/>
                <w:szCs w:val="24"/>
              </w:rPr>
            </w:pPr>
            <w:r w:rsidRPr="00060EE9">
              <w:rPr>
                <w:color w:val="000000" w:themeColor="text1"/>
                <w:szCs w:val="24"/>
              </w:rPr>
              <w:t>KS</w:t>
            </w:r>
          </w:p>
        </w:tc>
        <w:tc>
          <w:tcPr>
            <w:tcW w:w="2977" w:type="dxa"/>
          </w:tcPr>
          <w:p w14:paraId="687C6DE0" w14:textId="32B3395D" w:rsidR="003C32C2" w:rsidRPr="00060EE9" w:rsidRDefault="008431EB" w:rsidP="003C48AE">
            <w:pPr>
              <w:tabs>
                <w:tab w:val="left" w:pos="3969"/>
              </w:tabs>
              <w:rPr>
                <w:color w:val="000000" w:themeColor="text1"/>
                <w:szCs w:val="24"/>
              </w:rPr>
            </w:pPr>
            <w:r w:rsidRPr="00060EE9">
              <w:rPr>
                <w:color w:val="000000" w:themeColor="text1"/>
                <w:szCs w:val="24"/>
              </w:rPr>
              <w:t>110</w:t>
            </w:r>
            <w:r w:rsidR="005B7FE8" w:rsidRPr="00060EE9">
              <w:rPr>
                <w:color w:val="000000" w:themeColor="text1"/>
                <w:szCs w:val="24"/>
              </w:rPr>
              <w:t>8</w:t>
            </w:r>
          </w:p>
        </w:tc>
      </w:tr>
      <w:tr w:rsidR="003D5A55" w:rsidRPr="003D5A55" w14:paraId="377AFC16" w14:textId="77777777" w:rsidTr="003C48AE">
        <w:tc>
          <w:tcPr>
            <w:tcW w:w="5665" w:type="dxa"/>
          </w:tcPr>
          <w:p w14:paraId="18F4B9D1" w14:textId="77777777" w:rsidR="003C32C2" w:rsidRPr="00060EE9" w:rsidRDefault="003C32C2" w:rsidP="003C48AE">
            <w:pPr>
              <w:tabs>
                <w:tab w:val="left" w:pos="3969"/>
              </w:tabs>
              <w:rPr>
                <w:color w:val="000000" w:themeColor="text1"/>
                <w:szCs w:val="24"/>
              </w:rPr>
            </w:pPr>
            <w:r w:rsidRPr="00060EE9">
              <w:rPr>
                <w:color w:val="000000" w:themeColor="text1"/>
                <w:szCs w:val="24"/>
              </w:rPr>
              <w:t>Spekter øvrige</w:t>
            </w:r>
          </w:p>
        </w:tc>
        <w:tc>
          <w:tcPr>
            <w:tcW w:w="2977" w:type="dxa"/>
          </w:tcPr>
          <w:p w14:paraId="7D3BEE8F" w14:textId="19A2B468" w:rsidR="003C32C2" w:rsidRPr="00060EE9" w:rsidRDefault="00371E74" w:rsidP="003C48AE">
            <w:pPr>
              <w:tabs>
                <w:tab w:val="left" w:pos="3969"/>
              </w:tabs>
              <w:rPr>
                <w:color w:val="000000" w:themeColor="text1"/>
                <w:szCs w:val="24"/>
              </w:rPr>
            </w:pPr>
            <w:r w:rsidRPr="00060EE9">
              <w:rPr>
                <w:color w:val="000000" w:themeColor="text1"/>
                <w:szCs w:val="24"/>
              </w:rPr>
              <w:t>18</w:t>
            </w:r>
          </w:p>
        </w:tc>
      </w:tr>
      <w:tr w:rsidR="003D5A55" w:rsidRPr="003D5A55" w14:paraId="298EA541" w14:textId="77777777" w:rsidTr="003C48AE">
        <w:tc>
          <w:tcPr>
            <w:tcW w:w="5665" w:type="dxa"/>
          </w:tcPr>
          <w:p w14:paraId="4B5F1474" w14:textId="77777777" w:rsidR="003C32C2" w:rsidRPr="00060EE9" w:rsidRDefault="003C32C2" w:rsidP="003C48AE">
            <w:pPr>
              <w:tabs>
                <w:tab w:val="left" w:pos="3969"/>
              </w:tabs>
              <w:rPr>
                <w:color w:val="000000" w:themeColor="text1"/>
                <w:szCs w:val="24"/>
              </w:rPr>
            </w:pPr>
            <w:r w:rsidRPr="00060EE9">
              <w:rPr>
                <w:color w:val="000000" w:themeColor="text1"/>
                <w:szCs w:val="24"/>
              </w:rPr>
              <w:t>PBL</w:t>
            </w:r>
          </w:p>
        </w:tc>
        <w:tc>
          <w:tcPr>
            <w:tcW w:w="2977" w:type="dxa"/>
          </w:tcPr>
          <w:p w14:paraId="69E2BB2B" w14:textId="5D32BAF8" w:rsidR="003C32C2" w:rsidRPr="00060EE9" w:rsidRDefault="007D61F9" w:rsidP="003C48AE">
            <w:pPr>
              <w:tabs>
                <w:tab w:val="left" w:pos="3969"/>
              </w:tabs>
              <w:rPr>
                <w:color w:val="000000" w:themeColor="text1"/>
                <w:szCs w:val="24"/>
              </w:rPr>
            </w:pPr>
            <w:r w:rsidRPr="00060EE9">
              <w:rPr>
                <w:color w:val="000000" w:themeColor="text1"/>
                <w:szCs w:val="24"/>
              </w:rPr>
              <w:t>173</w:t>
            </w:r>
          </w:p>
        </w:tc>
      </w:tr>
      <w:tr w:rsidR="003D5A55" w:rsidRPr="003D5A55" w14:paraId="5CB8A74D" w14:textId="77777777" w:rsidTr="003C48AE">
        <w:tc>
          <w:tcPr>
            <w:tcW w:w="5665" w:type="dxa"/>
          </w:tcPr>
          <w:p w14:paraId="257E8B05" w14:textId="77777777" w:rsidR="003C32C2" w:rsidRPr="00060EE9" w:rsidRDefault="003C32C2" w:rsidP="003C48AE">
            <w:pPr>
              <w:tabs>
                <w:tab w:val="left" w:pos="3969"/>
              </w:tabs>
              <w:rPr>
                <w:color w:val="000000" w:themeColor="text1"/>
                <w:szCs w:val="24"/>
              </w:rPr>
            </w:pPr>
            <w:r w:rsidRPr="00060EE9">
              <w:rPr>
                <w:color w:val="000000" w:themeColor="text1"/>
                <w:szCs w:val="24"/>
              </w:rPr>
              <w:t>Virke</w:t>
            </w:r>
          </w:p>
        </w:tc>
        <w:tc>
          <w:tcPr>
            <w:tcW w:w="2977" w:type="dxa"/>
          </w:tcPr>
          <w:p w14:paraId="57C0D796" w14:textId="0D415793" w:rsidR="003C32C2" w:rsidRPr="00060EE9" w:rsidRDefault="007D61F9" w:rsidP="00CA6CAC">
            <w:pPr>
              <w:tabs>
                <w:tab w:val="left" w:pos="1212"/>
              </w:tabs>
              <w:rPr>
                <w:color w:val="000000" w:themeColor="text1"/>
                <w:szCs w:val="24"/>
              </w:rPr>
            </w:pPr>
            <w:r w:rsidRPr="00060EE9">
              <w:rPr>
                <w:color w:val="000000" w:themeColor="text1"/>
                <w:szCs w:val="24"/>
              </w:rPr>
              <w:t>63</w:t>
            </w:r>
          </w:p>
        </w:tc>
      </w:tr>
      <w:tr w:rsidR="003D5A55" w:rsidRPr="003D5A55" w14:paraId="43F07DF6" w14:textId="77777777" w:rsidTr="003C48AE">
        <w:tc>
          <w:tcPr>
            <w:tcW w:w="5665" w:type="dxa"/>
          </w:tcPr>
          <w:p w14:paraId="14909B50" w14:textId="77777777" w:rsidR="003C32C2" w:rsidRPr="00060EE9" w:rsidRDefault="003C32C2" w:rsidP="003C48AE">
            <w:pPr>
              <w:tabs>
                <w:tab w:val="left" w:pos="3969"/>
              </w:tabs>
              <w:rPr>
                <w:color w:val="000000" w:themeColor="text1"/>
                <w:szCs w:val="24"/>
              </w:rPr>
            </w:pPr>
            <w:r w:rsidRPr="00060EE9">
              <w:rPr>
                <w:color w:val="000000" w:themeColor="text1"/>
                <w:szCs w:val="24"/>
              </w:rPr>
              <w:t>KA</w:t>
            </w:r>
          </w:p>
        </w:tc>
        <w:tc>
          <w:tcPr>
            <w:tcW w:w="2977" w:type="dxa"/>
          </w:tcPr>
          <w:p w14:paraId="0D142F6F" w14:textId="77777777" w:rsidR="003C32C2" w:rsidRPr="00060EE9" w:rsidRDefault="003C32C2" w:rsidP="003C48AE">
            <w:pPr>
              <w:tabs>
                <w:tab w:val="left" w:pos="3969"/>
              </w:tabs>
              <w:rPr>
                <w:color w:val="000000" w:themeColor="text1"/>
                <w:szCs w:val="24"/>
              </w:rPr>
            </w:pPr>
          </w:p>
        </w:tc>
      </w:tr>
      <w:tr w:rsidR="003D5A55" w:rsidRPr="003D5A55" w14:paraId="33262A49" w14:textId="77777777" w:rsidTr="003C48AE">
        <w:tc>
          <w:tcPr>
            <w:tcW w:w="5665" w:type="dxa"/>
          </w:tcPr>
          <w:p w14:paraId="23CCD852" w14:textId="77777777" w:rsidR="003C32C2" w:rsidRPr="00060EE9" w:rsidRDefault="003C32C2" w:rsidP="003C48AE">
            <w:pPr>
              <w:tabs>
                <w:tab w:val="left" w:pos="3969"/>
              </w:tabs>
              <w:rPr>
                <w:color w:val="000000" w:themeColor="text1"/>
                <w:szCs w:val="24"/>
              </w:rPr>
            </w:pPr>
            <w:r w:rsidRPr="00060EE9">
              <w:rPr>
                <w:color w:val="000000" w:themeColor="text1"/>
                <w:szCs w:val="24"/>
              </w:rPr>
              <w:t>Staten</w:t>
            </w:r>
          </w:p>
        </w:tc>
        <w:tc>
          <w:tcPr>
            <w:tcW w:w="2977" w:type="dxa"/>
          </w:tcPr>
          <w:p w14:paraId="120C4E94" w14:textId="68FAD7DA" w:rsidR="003C32C2" w:rsidRPr="00060EE9" w:rsidRDefault="00371E74" w:rsidP="003C48AE">
            <w:pPr>
              <w:tabs>
                <w:tab w:val="left" w:pos="3969"/>
              </w:tabs>
              <w:rPr>
                <w:color w:val="000000" w:themeColor="text1"/>
                <w:szCs w:val="24"/>
              </w:rPr>
            </w:pPr>
            <w:r w:rsidRPr="00060EE9">
              <w:rPr>
                <w:color w:val="000000" w:themeColor="text1"/>
                <w:szCs w:val="24"/>
              </w:rPr>
              <w:t>2</w:t>
            </w:r>
          </w:p>
        </w:tc>
      </w:tr>
      <w:tr w:rsidR="003D5A55" w:rsidRPr="003D5A55" w14:paraId="27E36816" w14:textId="77777777" w:rsidTr="003C48AE">
        <w:tc>
          <w:tcPr>
            <w:tcW w:w="5665" w:type="dxa"/>
          </w:tcPr>
          <w:p w14:paraId="1BAED9B4" w14:textId="77777777" w:rsidR="003C32C2" w:rsidRPr="00060EE9" w:rsidRDefault="003C32C2" w:rsidP="003C48AE">
            <w:pPr>
              <w:tabs>
                <w:tab w:val="left" w:pos="3969"/>
              </w:tabs>
              <w:rPr>
                <w:color w:val="000000" w:themeColor="text1"/>
                <w:szCs w:val="24"/>
              </w:rPr>
            </w:pPr>
            <w:r w:rsidRPr="00060EE9">
              <w:rPr>
                <w:color w:val="000000" w:themeColor="text1"/>
                <w:szCs w:val="24"/>
              </w:rPr>
              <w:t>NHO</w:t>
            </w:r>
          </w:p>
        </w:tc>
        <w:tc>
          <w:tcPr>
            <w:tcW w:w="2977" w:type="dxa"/>
          </w:tcPr>
          <w:p w14:paraId="42AFC42D" w14:textId="47029CE7" w:rsidR="003C32C2" w:rsidRPr="00060EE9" w:rsidRDefault="008431EB" w:rsidP="003C48AE">
            <w:pPr>
              <w:tabs>
                <w:tab w:val="left" w:pos="3969"/>
              </w:tabs>
              <w:rPr>
                <w:color w:val="000000" w:themeColor="text1"/>
                <w:szCs w:val="24"/>
              </w:rPr>
            </w:pPr>
            <w:r w:rsidRPr="00060EE9">
              <w:rPr>
                <w:color w:val="000000" w:themeColor="text1"/>
                <w:szCs w:val="24"/>
              </w:rPr>
              <w:t>4</w:t>
            </w:r>
            <w:r w:rsidR="00371E74" w:rsidRPr="00060EE9">
              <w:rPr>
                <w:color w:val="000000" w:themeColor="text1"/>
                <w:szCs w:val="24"/>
              </w:rPr>
              <w:t>4</w:t>
            </w:r>
          </w:p>
        </w:tc>
      </w:tr>
      <w:tr w:rsidR="003C32C2" w:rsidRPr="003D5A55" w14:paraId="43F2CEDE" w14:textId="77777777" w:rsidTr="003C48AE">
        <w:tc>
          <w:tcPr>
            <w:tcW w:w="5665" w:type="dxa"/>
          </w:tcPr>
          <w:p w14:paraId="1361E077" w14:textId="77777777" w:rsidR="003C32C2" w:rsidRPr="00060EE9" w:rsidRDefault="003C32C2" w:rsidP="003C48AE">
            <w:pPr>
              <w:tabs>
                <w:tab w:val="left" w:pos="3969"/>
              </w:tabs>
              <w:rPr>
                <w:color w:val="000000" w:themeColor="text1"/>
                <w:szCs w:val="24"/>
              </w:rPr>
            </w:pPr>
            <w:r w:rsidRPr="00060EE9">
              <w:rPr>
                <w:color w:val="000000" w:themeColor="text1"/>
                <w:szCs w:val="24"/>
              </w:rPr>
              <w:t>Uorganisert arbeidsgiver – med inngått direkteavtale</w:t>
            </w:r>
          </w:p>
        </w:tc>
        <w:tc>
          <w:tcPr>
            <w:tcW w:w="2977" w:type="dxa"/>
          </w:tcPr>
          <w:p w14:paraId="75FBE423" w14:textId="523DD24F" w:rsidR="003C32C2" w:rsidRPr="00060EE9" w:rsidRDefault="005B7FE8" w:rsidP="003C48AE">
            <w:pPr>
              <w:tabs>
                <w:tab w:val="left" w:pos="3969"/>
              </w:tabs>
              <w:rPr>
                <w:color w:val="000000" w:themeColor="text1"/>
                <w:szCs w:val="24"/>
              </w:rPr>
            </w:pPr>
            <w:r w:rsidRPr="00060EE9">
              <w:rPr>
                <w:color w:val="000000" w:themeColor="text1"/>
                <w:szCs w:val="24"/>
              </w:rPr>
              <w:t>13</w:t>
            </w:r>
          </w:p>
        </w:tc>
      </w:tr>
      <w:tr w:rsidR="008431EB" w:rsidRPr="003D5A55" w14:paraId="371AD0D4" w14:textId="77777777" w:rsidTr="003C48AE">
        <w:tc>
          <w:tcPr>
            <w:tcW w:w="5665" w:type="dxa"/>
          </w:tcPr>
          <w:p w14:paraId="2E789CB0" w14:textId="688D6D84" w:rsidR="008431EB" w:rsidRPr="00060EE9" w:rsidRDefault="008431EB" w:rsidP="003C48AE">
            <w:pPr>
              <w:tabs>
                <w:tab w:val="left" w:pos="3969"/>
              </w:tabs>
              <w:rPr>
                <w:color w:val="000000" w:themeColor="text1"/>
                <w:szCs w:val="24"/>
              </w:rPr>
            </w:pPr>
            <w:r w:rsidRPr="00060EE9">
              <w:rPr>
                <w:color w:val="000000" w:themeColor="text1"/>
                <w:szCs w:val="24"/>
              </w:rPr>
              <w:t>Standard tariffavtale 764</w:t>
            </w:r>
            <w:r w:rsidR="007D61F9" w:rsidRPr="00060EE9">
              <w:rPr>
                <w:color w:val="000000" w:themeColor="text1"/>
                <w:szCs w:val="24"/>
              </w:rPr>
              <w:t xml:space="preserve"> for barnehager</w:t>
            </w:r>
          </w:p>
        </w:tc>
        <w:tc>
          <w:tcPr>
            <w:tcW w:w="2977" w:type="dxa"/>
          </w:tcPr>
          <w:p w14:paraId="641FE82C" w14:textId="2E8CDF5F" w:rsidR="008431EB" w:rsidRPr="00060EE9" w:rsidRDefault="008431EB" w:rsidP="003C48AE">
            <w:pPr>
              <w:tabs>
                <w:tab w:val="left" w:pos="3969"/>
              </w:tabs>
              <w:rPr>
                <w:color w:val="000000" w:themeColor="text1"/>
                <w:szCs w:val="24"/>
              </w:rPr>
            </w:pPr>
            <w:r w:rsidRPr="00060EE9">
              <w:rPr>
                <w:color w:val="000000" w:themeColor="text1"/>
                <w:szCs w:val="24"/>
              </w:rPr>
              <w:t>3</w:t>
            </w:r>
          </w:p>
        </w:tc>
      </w:tr>
      <w:tr w:rsidR="00371E74" w:rsidRPr="003D5A55" w14:paraId="66A560EF" w14:textId="77777777" w:rsidTr="003C48AE">
        <w:tc>
          <w:tcPr>
            <w:tcW w:w="5665" w:type="dxa"/>
          </w:tcPr>
          <w:p w14:paraId="5DD0DDA9" w14:textId="62473283" w:rsidR="00371E74" w:rsidRPr="00060EE9" w:rsidRDefault="00371E74" w:rsidP="003C48AE">
            <w:pPr>
              <w:tabs>
                <w:tab w:val="left" w:pos="3969"/>
              </w:tabs>
              <w:rPr>
                <w:color w:val="000000" w:themeColor="text1"/>
                <w:szCs w:val="24"/>
              </w:rPr>
            </w:pPr>
            <w:r w:rsidRPr="00060EE9">
              <w:rPr>
                <w:color w:val="000000" w:themeColor="text1"/>
                <w:szCs w:val="24"/>
              </w:rPr>
              <w:t>Landsoverenskomst for kinoer</w:t>
            </w:r>
          </w:p>
        </w:tc>
        <w:tc>
          <w:tcPr>
            <w:tcW w:w="2977" w:type="dxa"/>
          </w:tcPr>
          <w:p w14:paraId="30D496AE" w14:textId="75A53791" w:rsidR="00371E74" w:rsidRPr="00060EE9" w:rsidRDefault="00371E74" w:rsidP="003C48AE">
            <w:pPr>
              <w:tabs>
                <w:tab w:val="left" w:pos="3969"/>
              </w:tabs>
              <w:rPr>
                <w:color w:val="000000" w:themeColor="text1"/>
                <w:szCs w:val="24"/>
              </w:rPr>
            </w:pPr>
            <w:r w:rsidRPr="00060EE9">
              <w:rPr>
                <w:color w:val="000000" w:themeColor="text1"/>
                <w:szCs w:val="24"/>
              </w:rPr>
              <w:t>8</w:t>
            </w:r>
          </w:p>
        </w:tc>
      </w:tr>
    </w:tbl>
    <w:p w14:paraId="2D3F0BEC" w14:textId="77777777" w:rsidR="003C32C2" w:rsidRPr="003D5A55" w:rsidRDefault="003C32C2" w:rsidP="003C32C2">
      <w:pPr>
        <w:tabs>
          <w:tab w:val="left" w:pos="3969"/>
        </w:tabs>
        <w:rPr>
          <w:rFonts w:ascii="Arial" w:hAnsi="Arial" w:cs="Arial"/>
          <w:color w:val="000000" w:themeColor="text1"/>
          <w:szCs w:val="24"/>
        </w:rPr>
      </w:pPr>
    </w:p>
    <w:p w14:paraId="2D99FA97" w14:textId="300406FA" w:rsidR="003C32C2" w:rsidRPr="003D5A55" w:rsidRDefault="003C32C2" w:rsidP="003C32C2">
      <w:pPr>
        <w:tabs>
          <w:tab w:val="left" w:pos="3969"/>
        </w:tabs>
        <w:rPr>
          <w:rFonts w:ascii="Arial" w:hAnsi="Arial" w:cs="Arial"/>
          <w:color w:val="000000" w:themeColor="text1"/>
          <w:szCs w:val="24"/>
        </w:rPr>
      </w:pPr>
    </w:p>
    <w:p w14:paraId="75CF4315" w14:textId="77777777" w:rsidR="003C32C2" w:rsidRDefault="003C32C2" w:rsidP="003C32C2">
      <w:pPr>
        <w:rPr>
          <w:rFonts w:ascii="Arial" w:hAnsi="Arial" w:cs="Arial"/>
          <w:color w:val="000000" w:themeColor="text1"/>
          <w:szCs w:val="24"/>
        </w:rPr>
      </w:pPr>
    </w:p>
    <w:p w14:paraId="7ECD15DE" w14:textId="77777777" w:rsidR="002641E0" w:rsidRDefault="002641E0" w:rsidP="003C32C2">
      <w:pPr>
        <w:rPr>
          <w:rFonts w:ascii="Arial" w:hAnsi="Arial" w:cs="Arial"/>
          <w:color w:val="000000" w:themeColor="text1"/>
          <w:szCs w:val="24"/>
        </w:rPr>
      </w:pPr>
    </w:p>
    <w:p w14:paraId="7CFC3E1B" w14:textId="77777777" w:rsidR="002641E0" w:rsidRDefault="002641E0" w:rsidP="003C32C2">
      <w:pPr>
        <w:rPr>
          <w:rFonts w:ascii="Arial" w:hAnsi="Arial" w:cs="Arial"/>
          <w:color w:val="000000" w:themeColor="text1"/>
          <w:szCs w:val="24"/>
        </w:rPr>
      </w:pPr>
    </w:p>
    <w:p w14:paraId="417C7DA4" w14:textId="77777777" w:rsidR="002641E0" w:rsidRDefault="002641E0" w:rsidP="003C32C2">
      <w:pPr>
        <w:rPr>
          <w:rFonts w:ascii="Arial" w:hAnsi="Arial" w:cs="Arial"/>
          <w:color w:val="000000" w:themeColor="text1"/>
          <w:szCs w:val="24"/>
        </w:rPr>
      </w:pPr>
    </w:p>
    <w:p w14:paraId="2602966A" w14:textId="77777777" w:rsidR="002641E0" w:rsidRDefault="002641E0" w:rsidP="003C32C2">
      <w:pPr>
        <w:rPr>
          <w:rFonts w:ascii="Arial" w:hAnsi="Arial" w:cs="Arial"/>
          <w:color w:val="000000" w:themeColor="text1"/>
          <w:szCs w:val="24"/>
        </w:rPr>
      </w:pPr>
    </w:p>
    <w:p w14:paraId="2A058B45" w14:textId="77777777" w:rsidR="002641E0" w:rsidRPr="003D5A55" w:rsidRDefault="002641E0" w:rsidP="003C32C2">
      <w:pPr>
        <w:rPr>
          <w:rFonts w:ascii="Arial" w:hAnsi="Arial" w:cs="Arial"/>
          <w:color w:val="000000" w:themeColor="text1"/>
          <w:szCs w:val="24"/>
        </w:rPr>
      </w:pPr>
    </w:p>
    <w:p w14:paraId="59488EA6" w14:textId="068A02D6" w:rsidR="003C32C2" w:rsidRPr="002641E0" w:rsidRDefault="003C32C2" w:rsidP="1C1D22D3">
      <w:pPr>
        <w:pStyle w:val="Overskrift3"/>
        <w:rPr>
          <w:rFonts w:asciiTheme="majorHAnsi" w:hAnsiTheme="majorHAnsi"/>
          <w:color w:val="000000" w:themeColor="text1"/>
          <w:sz w:val="32"/>
          <w:szCs w:val="32"/>
        </w:rPr>
      </w:pPr>
      <w:bookmarkStart w:id="39" w:name="_Toc52971148"/>
      <w:bookmarkStart w:id="40" w:name="_Toc188441181"/>
      <w:r w:rsidRPr="003D5A55">
        <w:rPr>
          <w:rFonts w:asciiTheme="majorHAnsi" w:hAnsiTheme="majorHAnsi"/>
          <w:color w:val="000000" w:themeColor="text1"/>
          <w:sz w:val="32"/>
          <w:szCs w:val="32"/>
        </w:rPr>
        <w:lastRenderedPageBreak/>
        <w:t>Medlemmer uten tariffavtale</w:t>
      </w:r>
      <w:bookmarkEnd w:id="39"/>
      <w:bookmarkEnd w:id="40"/>
    </w:p>
    <w:p w14:paraId="179AFB85" w14:textId="37F22601" w:rsidR="003C32C2" w:rsidRPr="003D5A55" w:rsidRDefault="56D85D6E" w:rsidP="057AC6C1">
      <w:pPr>
        <w:rPr>
          <w:rFonts w:ascii="Arial" w:hAnsi="Arial" w:cs="Arial"/>
          <w:color w:val="000000" w:themeColor="text1"/>
        </w:rPr>
      </w:pPr>
      <w:r w:rsidRPr="003D5A55">
        <w:rPr>
          <w:rFonts w:ascii="Arial" w:hAnsi="Arial" w:cs="Arial"/>
          <w:color w:val="000000" w:themeColor="text1"/>
        </w:rPr>
        <w:t>Fagforeningen har per 31.12.</w:t>
      </w:r>
      <w:r w:rsidR="001B0B67" w:rsidRPr="003D5A55">
        <w:rPr>
          <w:rFonts w:ascii="Arial" w:hAnsi="Arial" w:cs="Arial"/>
          <w:color w:val="000000" w:themeColor="text1"/>
        </w:rPr>
        <w:t>2024</w:t>
      </w:r>
      <w:r w:rsidRPr="003D5A55">
        <w:rPr>
          <w:rFonts w:ascii="Arial" w:hAnsi="Arial" w:cs="Arial"/>
          <w:color w:val="000000" w:themeColor="text1"/>
        </w:rPr>
        <w:t xml:space="preserve"> medlemmer hos følgende arbeidsgivere uten tariffavtale:</w:t>
      </w:r>
    </w:p>
    <w:p w14:paraId="3DEF84D8" w14:textId="77777777" w:rsidR="003C32C2" w:rsidRPr="003D5A55" w:rsidRDefault="003C32C2" w:rsidP="003C32C2">
      <w:pPr>
        <w:rPr>
          <w:rFonts w:ascii="Arial" w:hAnsi="Arial" w:cs="Arial"/>
          <w:color w:val="000000" w:themeColor="text1"/>
          <w:szCs w:val="24"/>
        </w:rPr>
      </w:pPr>
      <w:r w:rsidRPr="003D5A55">
        <w:rPr>
          <w:rFonts w:ascii="Arial" w:hAnsi="Arial" w:cs="Arial"/>
          <w:b/>
          <w:color w:val="000000" w:themeColor="text1"/>
          <w:szCs w:val="24"/>
        </w:rPr>
        <w:t>Rapporten tas ut på kode AG-R 9012</w:t>
      </w:r>
    </w:p>
    <w:tbl>
      <w:tblPr>
        <w:tblStyle w:val="Tabellrutenett"/>
        <w:tblW w:w="9067" w:type="dxa"/>
        <w:tblLook w:val="04A0" w:firstRow="1" w:lastRow="0" w:firstColumn="1" w:lastColumn="0" w:noHBand="0" w:noVBand="1"/>
      </w:tblPr>
      <w:tblGrid>
        <w:gridCol w:w="6232"/>
        <w:gridCol w:w="2835"/>
      </w:tblGrid>
      <w:tr w:rsidR="003D5A55" w:rsidRPr="003D5A55" w14:paraId="20173F08" w14:textId="77777777" w:rsidTr="003C48AE">
        <w:tc>
          <w:tcPr>
            <w:tcW w:w="6232" w:type="dxa"/>
            <w:shd w:val="clear" w:color="auto" w:fill="E7E6E6" w:themeFill="background2"/>
          </w:tcPr>
          <w:p w14:paraId="26427385" w14:textId="77777777" w:rsidR="003C32C2" w:rsidRPr="003D5A55" w:rsidRDefault="003C32C2" w:rsidP="003C48AE">
            <w:pPr>
              <w:tabs>
                <w:tab w:val="left" w:pos="3969"/>
              </w:tabs>
              <w:jc w:val="center"/>
              <w:rPr>
                <w:rFonts w:ascii="Arial" w:hAnsi="Arial" w:cs="Arial"/>
                <w:b/>
                <w:color w:val="000000" w:themeColor="text1"/>
                <w:szCs w:val="24"/>
              </w:rPr>
            </w:pPr>
            <w:r w:rsidRPr="003D5A55">
              <w:rPr>
                <w:rFonts w:ascii="Arial" w:hAnsi="Arial" w:cs="Arial"/>
                <w:b/>
                <w:color w:val="000000" w:themeColor="text1"/>
                <w:szCs w:val="24"/>
              </w:rPr>
              <w:t>Arbeidsgiver</w:t>
            </w:r>
          </w:p>
        </w:tc>
        <w:tc>
          <w:tcPr>
            <w:tcW w:w="2835" w:type="dxa"/>
            <w:shd w:val="clear" w:color="auto" w:fill="E7E6E6" w:themeFill="background2"/>
          </w:tcPr>
          <w:p w14:paraId="474943AB" w14:textId="77777777" w:rsidR="003C32C2" w:rsidRPr="003D5A55" w:rsidRDefault="003C32C2" w:rsidP="003C48AE">
            <w:pPr>
              <w:tabs>
                <w:tab w:val="left" w:pos="3969"/>
              </w:tabs>
              <w:jc w:val="center"/>
              <w:rPr>
                <w:rFonts w:ascii="Arial" w:hAnsi="Arial" w:cs="Arial"/>
                <w:b/>
                <w:color w:val="000000" w:themeColor="text1"/>
                <w:szCs w:val="24"/>
              </w:rPr>
            </w:pPr>
            <w:r w:rsidRPr="003D5A55">
              <w:rPr>
                <w:rFonts w:ascii="Arial" w:hAnsi="Arial" w:cs="Arial"/>
                <w:b/>
                <w:color w:val="000000" w:themeColor="text1"/>
                <w:szCs w:val="24"/>
              </w:rPr>
              <w:t>Antall medlemmer</w:t>
            </w:r>
          </w:p>
        </w:tc>
      </w:tr>
      <w:tr w:rsidR="003D5A55" w:rsidRPr="003D5A55" w14:paraId="3CB648E9" w14:textId="77777777" w:rsidTr="003C48AE">
        <w:tc>
          <w:tcPr>
            <w:tcW w:w="6232" w:type="dxa"/>
          </w:tcPr>
          <w:p w14:paraId="0C178E9E" w14:textId="217B41A3" w:rsidR="003C32C2" w:rsidRPr="00060EE9" w:rsidRDefault="007D61F9" w:rsidP="003C48AE">
            <w:pPr>
              <w:tabs>
                <w:tab w:val="left" w:pos="3969"/>
              </w:tabs>
              <w:rPr>
                <w:color w:val="000000" w:themeColor="text1"/>
                <w:szCs w:val="24"/>
              </w:rPr>
            </w:pPr>
            <w:r w:rsidRPr="00060EE9">
              <w:rPr>
                <w:color w:val="000000" w:themeColor="text1"/>
                <w:szCs w:val="24"/>
              </w:rPr>
              <w:t>Nesttun Allmennpraksis</w:t>
            </w:r>
          </w:p>
        </w:tc>
        <w:tc>
          <w:tcPr>
            <w:tcW w:w="2835" w:type="dxa"/>
          </w:tcPr>
          <w:p w14:paraId="3C0395D3" w14:textId="1091DB37" w:rsidR="003C32C2" w:rsidRPr="00060EE9" w:rsidRDefault="007D61F9" w:rsidP="003C48AE">
            <w:pPr>
              <w:tabs>
                <w:tab w:val="left" w:pos="3969"/>
              </w:tabs>
              <w:rPr>
                <w:color w:val="000000" w:themeColor="text1"/>
                <w:szCs w:val="24"/>
              </w:rPr>
            </w:pPr>
            <w:r w:rsidRPr="00060EE9">
              <w:rPr>
                <w:color w:val="000000" w:themeColor="text1"/>
                <w:szCs w:val="24"/>
              </w:rPr>
              <w:t>1</w:t>
            </w:r>
          </w:p>
        </w:tc>
      </w:tr>
      <w:tr w:rsidR="003D5A55" w:rsidRPr="003D5A55" w14:paraId="3254BC2F" w14:textId="77777777" w:rsidTr="003C48AE">
        <w:tc>
          <w:tcPr>
            <w:tcW w:w="6232" w:type="dxa"/>
          </w:tcPr>
          <w:p w14:paraId="651E9592" w14:textId="36E50795" w:rsidR="003C32C2" w:rsidRPr="00060EE9" w:rsidRDefault="007D61F9" w:rsidP="003C48AE">
            <w:pPr>
              <w:tabs>
                <w:tab w:val="left" w:pos="3969"/>
              </w:tabs>
              <w:rPr>
                <w:color w:val="000000" w:themeColor="text1"/>
                <w:szCs w:val="24"/>
              </w:rPr>
            </w:pPr>
            <w:r w:rsidRPr="00060EE9">
              <w:rPr>
                <w:color w:val="000000" w:themeColor="text1"/>
                <w:szCs w:val="24"/>
              </w:rPr>
              <w:t>Minde dyreklinikk</w:t>
            </w:r>
          </w:p>
        </w:tc>
        <w:tc>
          <w:tcPr>
            <w:tcW w:w="2835" w:type="dxa"/>
          </w:tcPr>
          <w:p w14:paraId="269E314A" w14:textId="0B609E56" w:rsidR="003C32C2" w:rsidRPr="00060EE9" w:rsidRDefault="007D61F9" w:rsidP="003C48AE">
            <w:pPr>
              <w:tabs>
                <w:tab w:val="left" w:pos="3969"/>
              </w:tabs>
              <w:rPr>
                <w:color w:val="000000" w:themeColor="text1"/>
                <w:szCs w:val="24"/>
              </w:rPr>
            </w:pPr>
            <w:r w:rsidRPr="00060EE9">
              <w:rPr>
                <w:color w:val="000000" w:themeColor="text1"/>
                <w:szCs w:val="24"/>
              </w:rPr>
              <w:t>1</w:t>
            </w:r>
          </w:p>
        </w:tc>
      </w:tr>
      <w:tr w:rsidR="003D5A55" w:rsidRPr="003D5A55" w14:paraId="47341341" w14:textId="77777777" w:rsidTr="003C48AE">
        <w:tc>
          <w:tcPr>
            <w:tcW w:w="6232" w:type="dxa"/>
          </w:tcPr>
          <w:p w14:paraId="42EF2083" w14:textId="3C04280A" w:rsidR="003C32C2" w:rsidRPr="00060EE9" w:rsidRDefault="007D61F9" w:rsidP="003C48AE">
            <w:pPr>
              <w:tabs>
                <w:tab w:val="left" w:pos="3969"/>
              </w:tabs>
              <w:rPr>
                <w:color w:val="000000" w:themeColor="text1"/>
                <w:szCs w:val="24"/>
              </w:rPr>
            </w:pPr>
            <w:r w:rsidRPr="00060EE9">
              <w:rPr>
                <w:color w:val="000000" w:themeColor="text1"/>
                <w:szCs w:val="24"/>
              </w:rPr>
              <w:t>Læringsverkstedet Helgatun</w:t>
            </w:r>
          </w:p>
        </w:tc>
        <w:tc>
          <w:tcPr>
            <w:tcW w:w="2835" w:type="dxa"/>
          </w:tcPr>
          <w:p w14:paraId="7B40C951" w14:textId="0680D3B1" w:rsidR="003C32C2" w:rsidRPr="00060EE9" w:rsidRDefault="007D61F9" w:rsidP="003C48AE">
            <w:pPr>
              <w:tabs>
                <w:tab w:val="left" w:pos="3969"/>
              </w:tabs>
              <w:rPr>
                <w:color w:val="000000" w:themeColor="text1"/>
                <w:szCs w:val="24"/>
              </w:rPr>
            </w:pPr>
            <w:r w:rsidRPr="00060EE9">
              <w:rPr>
                <w:color w:val="000000" w:themeColor="text1"/>
                <w:szCs w:val="24"/>
              </w:rPr>
              <w:t>1</w:t>
            </w:r>
          </w:p>
        </w:tc>
      </w:tr>
      <w:tr w:rsidR="003D5A55" w:rsidRPr="003D5A55" w14:paraId="4B4D7232" w14:textId="77777777" w:rsidTr="003C48AE">
        <w:tc>
          <w:tcPr>
            <w:tcW w:w="6232" w:type="dxa"/>
          </w:tcPr>
          <w:p w14:paraId="2093CA67" w14:textId="5B13E793" w:rsidR="003C32C2" w:rsidRPr="00060EE9" w:rsidRDefault="007D61F9" w:rsidP="003C48AE">
            <w:pPr>
              <w:tabs>
                <w:tab w:val="left" w:pos="3969"/>
              </w:tabs>
              <w:rPr>
                <w:color w:val="000000" w:themeColor="text1"/>
                <w:szCs w:val="24"/>
              </w:rPr>
            </w:pPr>
            <w:r w:rsidRPr="00060EE9">
              <w:rPr>
                <w:color w:val="000000" w:themeColor="text1"/>
                <w:szCs w:val="24"/>
              </w:rPr>
              <w:t>Apotek 1 Nesttun</w:t>
            </w:r>
          </w:p>
        </w:tc>
        <w:tc>
          <w:tcPr>
            <w:tcW w:w="2835" w:type="dxa"/>
          </w:tcPr>
          <w:p w14:paraId="2503B197" w14:textId="25A7D4EF" w:rsidR="003C32C2" w:rsidRPr="00060EE9" w:rsidRDefault="007D61F9" w:rsidP="003C48AE">
            <w:pPr>
              <w:tabs>
                <w:tab w:val="left" w:pos="3969"/>
              </w:tabs>
              <w:rPr>
                <w:color w:val="000000" w:themeColor="text1"/>
                <w:szCs w:val="24"/>
              </w:rPr>
            </w:pPr>
            <w:r w:rsidRPr="00060EE9">
              <w:rPr>
                <w:color w:val="000000" w:themeColor="text1"/>
                <w:szCs w:val="24"/>
              </w:rPr>
              <w:t>1</w:t>
            </w:r>
          </w:p>
        </w:tc>
      </w:tr>
      <w:tr w:rsidR="003D5A55" w:rsidRPr="003D5A55" w14:paraId="38288749" w14:textId="77777777" w:rsidTr="003C48AE">
        <w:tc>
          <w:tcPr>
            <w:tcW w:w="6232" w:type="dxa"/>
          </w:tcPr>
          <w:p w14:paraId="20BD9A1A" w14:textId="3EDCE306" w:rsidR="003C32C2" w:rsidRPr="00060EE9" w:rsidRDefault="007D61F9" w:rsidP="003C48AE">
            <w:pPr>
              <w:tabs>
                <w:tab w:val="left" w:pos="3969"/>
              </w:tabs>
              <w:rPr>
                <w:color w:val="000000" w:themeColor="text1"/>
                <w:szCs w:val="24"/>
              </w:rPr>
            </w:pPr>
            <w:r w:rsidRPr="00060EE9">
              <w:rPr>
                <w:color w:val="000000" w:themeColor="text1"/>
                <w:szCs w:val="24"/>
              </w:rPr>
              <w:t>Bentes Fotterapi</w:t>
            </w:r>
          </w:p>
        </w:tc>
        <w:tc>
          <w:tcPr>
            <w:tcW w:w="2835" w:type="dxa"/>
          </w:tcPr>
          <w:p w14:paraId="0C136CF1" w14:textId="3AFE4495" w:rsidR="003C32C2" w:rsidRPr="00060EE9" w:rsidRDefault="007D61F9" w:rsidP="003C48AE">
            <w:pPr>
              <w:tabs>
                <w:tab w:val="left" w:pos="3969"/>
              </w:tabs>
              <w:rPr>
                <w:color w:val="000000" w:themeColor="text1"/>
                <w:szCs w:val="24"/>
              </w:rPr>
            </w:pPr>
            <w:r w:rsidRPr="00060EE9">
              <w:rPr>
                <w:color w:val="000000" w:themeColor="text1"/>
                <w:szCs w:val="24"/>
              </w:rPr>
              <w:t>1</w:t>
            </w:r>
          </w:p>
        </w:tc>
      </w:tr>
      <w:tr w:rsidR="003C32C2" w:rsidRPr="003D5A55" w14:paraId="0A392C6A" w14:textId="77777777" w:rsidTr="003C48AE">
        <w:tc>
          <w:tcPr>
            <w:tcW w:w="6232" w:type="dxa"/>
          </w:tcPr>
          <w:p w14:paraId="290583F9" w14:textId="37993814" w:rsidR="003C32C2" w:rsidRPr="00060EE9" w:rsidRDefault="007D61F9" w:rsidP="003C48AE">
            <w:pPr>
              <w:tabs>
                <w:tab w:val="left" w:pos="3969"/>
              </w:tabs>
              <w:rPr>
                <w:color w:val="000000" w:themeColor="text1"/>
                <w:szCs w:val="24"/>
              </w:rPr>
            </w:pPr>
            <w:proofErr w:type="spellStart"/>
            <w:r w:rsidRPr="00060EE9">
              <w:rPr>
                <w:color w:val="000000" w:themeColor="text1"/>
                <w:szCs w:val="24"/>
              </w:rPr>
              <w:t>Skin</w:t>
            </w:r>
            <w:proofErr w:type="spellEnd"/>
            <w:r w:rsidRPr="00060EE9">
              <w:rPr>
                <w:color w:val="000000" w:themeColor="text1"/>
                <w:szCs w:val="24"/>
              </w:rPr>
              <w:t xml:space="preserve"> Team </w:t>
            </w:r>
            <w:proofErr w:type="spellStart"/>
            <w:r w:rsidRPr="00060EE9">
              <w:rPr>
                <w:color w:val="000000" w:themeColor="text1"/>
                <w:szCs w:val="24"/>
              </w:rPr>
              <w:t>avd</w:t>
            </w:r>
            <w:proofErr w:type="spellEnd"/>
            <w:r w:rsidRPr="00060EE9">
              <w:rPr>
                <w:color w:val="000000" w:themeColor="text1"/>
                <w:szCs w:val="24"/>
              </w:rPr>
              <w:t xml:space="preserve"> Lagunen</w:t>
            </w:r>
          </w:p>
        </w:tc>
        <w:tc>
          <w:tcPr>
            <w:tcW w:w="2835" w:type="dxa"/>
          </w:tcPr>
          <w:p w14:paraId="68F21D90" w14:textId="0C0939E0" w:rsidR="003C32C2" w:rsidRPr="00060EE9" w:rsidRDefault="007D61F9" w:rsidP="003C48AE">
            <w:pPr>
              <w:tabs>
                <w:tab w:val="left" w:pos="3969"/>
              </w:tabs>
              <w:rPr>
                <w:color w:val="000000" w:themeColor="text1"/>
                <w:szCs w:val="24"/>
              </w:rPr>
            </w:pPr>
            <w:r w:rsidRPr="00060EE9">
              <w:rPr>
                <w:color w:val="000000" w:themeColor="text1"/>
                <w:szCs w:val="24"/>
              </w:rPr>
              <w:t>1</w:t>
            </w:r>
          </w:p>
        </w:tc>
      </w:tr>
      <w:tr w:rsidR="007D61F9" w:rsidRPr="003D5A55" w14:paraId="1404D30F" w14:textId="77777777" w:rsidTr="003C48AE">
        <w:tc>
          <w:tcPr>
            <w:tcW w:w="6232" w:type="dxa"/>
          </w:tcPr>
          <w:p w14:paraId="7FD9F0D9" w14:textId="23318135" w:rsidR="007D61F9" w:rsidRPr="00060EE9" w:rsidRDefault="007D61F9" w:rsidP="003C48AE">
            <w:pPr>
              <w:tabs>
                <w:tab w:val="left" w:pos="3969"/>
              </w:tabs>
              <w:rPr>
                <w:color w:val="000000" w:themeColor="text1"/>
                <w:szCs w:val="24"/>
              </w:rPr>
            </w:pPr>
            <w:r w:rsidRPr="00060EE9">
              <w:rPr>
                <w:color w:val="000000" w:themeColor="text1"/>
                <w:szCs w:val="24"/>
              </w:rPr>
              <w:t>Midtun Vekst AS</w:t>
            </w:r>
          </w:p>
        </w:tc>
        <w:tc>
          <w:tcPr>
            <w:tcW w:w="2835" w:type="dxa"/>
          </w:tcPr>
          <w:p w14:paraId="66F9B0E9" w14:textId="3D369211" w:rsidR="007D61F9" w:rsidRPr="00060EE9" w:rsidRDefault="007D61F9" w:rsidP="003C48AE">
            <w:pPr>
              <w:tabs>
                <w:tab w:val="left" w:pos="3969"/>
              </w:tabs>
              <w:rPr>
                <w:color w:val="000000" w:themeColor="text1"/>
                <w:szCs w:val="24"/>
              </w:rPr>
            </w:pPr>
            <w:r w:rsidRPr="00060EE9">
              <w:rPr>
                <w:color w:val="000000" w:themeColor="text1"/>
                <w:szCs w:val="24"/>
              </w:rPr>
              <w:t>1</w:t>
            </w:r>
          </w:p>
        </w:tc>
      </w:tr>
      <w:tr w:rsidR="007D61F9" w:rsidRPr="003D5A55" w14:paraId="4D8FA67E" w14:textId="77777777" w:rsidTr="003C48AE">
        <w:tc>
          <w:tcPr>
            <w:tcW w:w="6232" w:type="dxa"/>
          </w:tcPr>
          <w:p w14:paraId="1DB52888" w14:textId="7FB3EF15" w:rsidR="007D61F9" w:rsidRPr="00060EE9" w:rsidRDefault="007D61F9" w:rsidP="003C48AE">
            <w:pPr>
              <w:tabs>
                <w:tab w:val="left" w:pos="3969"/>
              </w:tabs>
              <w:rPr>
                <w:color w:val="000000" w:themeColor="text1"/>
                <w:szCs w:val="24"/>
              </w:rPr>
            </w:pPr>
            <w:proofErr w:type="spellStart"/>
            <w:r w:rsidRPr="00060EE9">
              <w:rPr>
                <w:color w:val="000000" w:themeColor="text1"/>
                <w:szCs w:val="24"/>
              </w:rPr>
              <w:t>Idexx</w:t>
            </w:r>
            <w:proofErr w:type="spellEnd"/>
            <w:r w:rsidRPr="00060EE9">
              <w:rPr>
                <w:color w:val="000000" w:themeColor="text1"/>
                <w:szCs w:val="24"/>
              </w:rPr>
              <w:t xml:space="preserve"> </w:t>
            </w:r>
            <w:proofErr w:type="spellStart"/>
            <w:r w:rsidRPr="00060EE9">
              <w:rPr>
                <w:color w:val="000000" w:themeColor="text1"/>
                <w:szCs w:val="24"/>
              </w:rPr>
              <w:t>Lanoratoriens</w:t>
            </w:r>
            <w:proofErr w:type="spellEnd"/>
            <w:r w:rsidRPr="00060EE9">
              <w:rPr>
                <w:color w:val="000000" w:themeColor="text1"/>
                <w:szCs w:val="24"/>
              </w:rPr>
              <w:t xml:space="preserve"> Norge</w:t>
            </w:r>
          </w:p>
        </w:tc>
        <w:tc>
          <w:tcPr>
            <w:tcW w:w="2835" w:type="dxa"/>
          </w:tcPr>
          <w:p w14:paraId="49E0BBC1" w14:textId="34E7EC8B" w:rsidR="007D61F9" w:rsidRPr="00060EE9" w:rsidRDefault="007D61F9" w:rsidP="003C48AE">
            <w:pPr>
              <w:tabs>
                <w:tab w:val="left" w:pos="3969"/>
              </w:tabs>
              <w:rPr>
                <w:color w:val="000000" w:themeColor="text1"/>
                <w:szCs w:val="24"/>
              </w:rPr>
            </w:pPr>
            <w:r w:rsidRPr="00060EE9">
              <w:rPr>
                <w:color w:val="000000" w:themeColor="text1"/>
                <w:szCs w:val="24"/>
              </w:rPr>
              <w:t>1</w:t>
            </w:r>
          </w:p>
        </w:tc>
      </w:tr>
      <w:tr w:rsidR="007D61F9" w:rsidRPr="003D5A55" w14:paraId="0DBDB8EA" w14:textId="77777777" w:rsidTr="003C48AE">
        <w:tc>
          <w:tcPr>
            <w:tcW w:w="6232" w:type="dxa"/>
          </w:tcPr>
          <w:p w14:paraId="7E0D8865" w14:textId="536FDB08" w:rsidR="007D61F9" w:rsidRPr="00060EE9" w:rsidRDefault="007D61F9" w:rsidP="003C48AE">
            <w:pPr>
              <w:tabs>
                <w:tab w:val="left" w:pos="3969"/>
              </w:tabs>
              <w:rPr>
                <w:color w:val="000000" w:themeColor="text1"/>
                <w:szCs w:val="24"/>
              </w:rPr>
            </w:pPr>
            <w:r w:rsidRPr="00060EE9">
              <w:rPr>
                <w:color w:val="000000" w:themeColor="text1"/>
                <w:szCs w:val="24"/>
              </w:rPr>
              <w:t>Helse pluss Legesenter As</w:t>
            </w:r>
          </w:p>
        </w:tc>
        <w:tc>
          <w:tcPr>
            <w:tcW w:w="2835" w:type="dxa"/>
          </w:tcPr>
          <w:p w14:paraId="68367F47" w14:textId="0532B4DA" w:rsidR="007D61F9" w:rsidRPr="00060EE9" w:rsidRDefault="007D61F9" w:rsidP="003C48AE">
            <w:pPr>
              <w:tabs>
                <w:tab w:val="left" w:pos="3969"/>
              </w:tabs>
              <w:rPr>
                <w:color w:val="000000" w:themeColor="text1"/>
                <w:szCs w:val="24"/>
              </w:rPr>
            </w:pPr>
            <w:r w:rsidRPr="00060EE9">
              <w:rPr>
                <w:color w:val="000000" w:themeColor="text1"/>
                <w:szCs w:val="24"/>
              </w:rPr>
              <w:t>1</w:t>
            </w:r>
          </w:p>
        </w:tc>
      </w:tr>
      <w:tr w:rsidR="007D61F9" w:rsidRPr="003D5A55" w14:paraId="7039F67C" w14:textId="77777777" w:rsidTr="003C48AE">
        <w:tc>
          <w:tcPr>
            <w:tcW w:w="6232" w:type="dxa"/>
          </w:tcPr>
          <w:p w14:paraId="1D217243" w14:textId="3B1F0B37" w:rsidR="007D61F9" w:rsidRPr="00060EE9" w:rsidRDefault="007D61F9" w:rsidP="003C48AE">
            <w:pPr>
              <w:tabs>
                <w:tab w:val="left" w:pos="3969"/>
              </w:tabs>
              <w:rPr>
                <w:color w:val="000000" w:themeColor="text1"/>
                <w:szCs w:val="24"/>
              </w:rPr>
            </w:pPr>
            <w:r w:rsidRPr="00060EE9">
              <w:rPr>
                <w:color w:val="000000" w:themeColor="text1"/>
                <w:szCs w:val="24"/>
              </w:rPr>
              <w:t>Fanavollen familiebarnehage</w:t>
            </w:r>
          </w:p>
        </w:tc>
        <w:tc>
          <w:tcPr>
            <w:tcW w:w="2835" w:type="dxa"/>
          </w:tcPr>
          <w:p w14:paraId="2729233F" w14:textId="30FE2176" w:rsidR="007D61F9" w:rsidRPr="00060EE9" w:rsidRDefault="007D61F9" w:rsidP="003C48AE">
            <w:pPr>
              <w:tabs>
                <w:tab w:val="left" w:pos="3969"/>
              </w:tabs>
              <w:rPr>
                <w:color w:val="000000" w:themeColor="text1"/>
                <w:szCs w:val="24"/>
              </w:rPr>
            </w:pPr>
            <w:r w:rsidRPr="00060EE9">
              <w:rPr>
                <w:color w:val="000000" w:themeColor="text1"/>
                <w:szCs w:val="24"/>
              </w:rPr>
              <w:t>1</w:t>
            </w:r>
          </w:p>
        </w:tc>
      </w:tr>
      <w:tr w:rsidR="007D61F9" w:rsidRPr="003D5A55" w14:paraId="4ECE6A22" w14:textId="77777777" w:rsidTr="003C48AE">
        <w:tc>
          <w:tcPr>
            <w:tcW w:w="6232" w:type="dxa"/>
          </w:tcPr>
          <w:p w14:paraId="48623A7F" w14:textId="3A68D7C5" w:rsidR="007D61F9" w:rsidRPr="00060EE9" w:rsidRDefault="007D61F9" w:rsidP="003C48AE">
            <w:pPr>
              <w:tabs>
                <w:tab w:val="left" w:pos="3969"/>
              </w:tabs>
              <w:rPr>
                <w:color w:val="000000" w:themeColor="text1"/>
                <w:szCs w:val="24"/>
              </w:rPr>
            </w:pPr>
            <w:r w:rsidRPr="00060EE9">
              <w:rPr>
                <w:color w:val="000000" w:themeColor="text1"/>
                <w:szCs w:val="24"/>
              </w:rPr>
              <w:t>AMS Allmen</w:t>
            </w:r>
            <w:r w:rsidR="00F13A09" w:rsidRPr="00060EE9">
              <w:rPr>
                <w:color w:val="000000" w:themeColor="text1"/>
                <w:szCs w:val="24"/>
              </w:rPr>
              <w:t>n</w:t>
            </w:r>
            <w:r w:rsidRPr="00060EE9">
              <w:rPr>
                <w:color w:val="000000" w:themeColor="text1"/>
                <w:szCs w:val="24"/>
              </w:rPr>
              <w:t>medisinsk senter</w:t>
            </w:r>
          </w:p>
        </w:tc>
        <w:tc>
          <w:tcPr>
            <w:tcW w:w="2835" w:type="dxa"/>
          </w:tcPr>
          <w:p w14:paraId="7B6AE48A" w14:textId="7485C450" w:rsidR="007D61F9" w:rsidRPr="00060EE9" w:rsidRDefault="007D61F9" w:rsidP="003C48AE">
            <w:pPr>
              <w:tabs>
                <w:tab w:val="left" w:pos="3969"/>
              </w:tabs>
              <w:rPr>
                <w:color w:val="000000" w:themeColor="text1"/>
                <w:szCs w:val="24"/>
              </w:rPr>
            </w:pPr>
            <w:r w:rsidRPr="00060EE9">
              <w:rPr>
                <w:color w:val="000000" w:themeColor="text1"/>
                <w:szCs w:val="24"/>
              </w:rPr>
              <w:t>1</w:t>
            </w:r>
          </w:p>
        </w:tc>
      </w:tr>
      <w:tr w:rsidR="00F13A09" w:rsidRPr="003D5A55" w14:paraId="2E803B0C" w14:textId="77777777" w:rsidTr="003C48AE">
        <w:tc>
          <w:tcPr>
            <w:tcW w:w="6232" w:type="dxa"/>
          </w:tcPr>
          <w:p w14:paraId="681F6F5B" w14:textId="72C0EF80" w:rsidR="00F13A09" w:rsidRPr="00060EE9" w:rsidRDefault="00F13A09" w:rsidP="003C48AE">
            <w:pPr>
              <w:tabs>
                <w:tab w:val="left" w:pos="3969"/>
              </w:tabs>
              <w:rPr>
                <w:color w:val="000000" w:themeColor="text1"/>
                <w:szCs w:val="24"/>
              </w:rPr>
            </w:pPr>
            <w:r w:rsidRPr="00060EE9">
              <w:rPr>
                <w:color w:val="000000" w:themeColor="text1"/>
                <w:szCs w:val="24"/>
              </w:rPr>
              <w:t xml:space="preserve">Stiftelsen Rosenhagen </w:t>
            </w:r>
            <w:proofErr w:type="spellStart"/>
            <w:r w:rsidRPr="00060EE9">
              <w:rPr>
                <w:color w:val="000000" w:themeColor="text1"/>
                <w:szCs w:val="24"/>
              </w:rPr>
              <w:t>Steinerbarnehage</w:t>
            </w:r>
            <w:proofErr w:type="spellEnd"/>
          </w:p>
        </w:tc>
        <w:tc>
          <w:tcPr>
            <w:tcW w:w="2835" w:type="dxa"/>
          </w:tcPr>
          <w:p w14:paraId="18FFF5AA" w14:textId="6EB1091E" w:rsidR="00F13A09" w:rsidRPr="00060EE9" w:rsidRDefault="00F13A09" w:rsidP="003C48AE">
            <w:pPr>
              <w:tabs>
                <w:tab w:val="left" w:pos="3969"/>
              </w:tabs>
              <w:rPr>
                <w:color w:val="000000" w:themeColor="text1"/>
                <w:szCs w:val="24"/>
              </w:rPr>
            </w:pPr>
            <w:r w:rsidRPr="00060EE9">
              <w:rPr>
                <w:color w:val="000000" w:themeColor="text1"/>
                <w:szCs w:val="24"/>
              </w:rPr>
              <w:t>3</w:t>
            </w:r>
          </w:p>
        </w:tc>
      </w:tr>
      <w:tr w:rsidR="00F13A09" w:rsidRPr="003D5A55" w14:paraId="40EC9753" w14:textId="77777777" w:rsidTr="003C48AE">
        <w:tc>
          <w:tcPr>
            <w:tcW w:w="6232" w:type="dxa"/>
          </w:tcPr>
          <w:p w14:paraId="43659BD7" w14:textId="02A255E4" w:rsidR="00F13A09" w:rsidRPr="00060EE9" w:rsidRDefault="00F13A09" w:rsidP="003C48AE">
            <w:pPr>
              <w:tabs>
                <w:tab w:val="left" w:pos="3969"/>
              </w:tabs>
              <w:rPr>
                <w:color w:val="000000" w:themeColor="text1"/>
                <w:szCs w:val="24"/>
              </w:rPr>
            </w:pPr>
            <w:r w:rsidRPr="00060EE9">
              <w:rPr>
                <w:color w:val="000000" w:themeColor="text1"/>
                <w:szCs w:val="24"/>
              </w:rPr>
              <w:t>Skjoldtun barnehage</w:t>
            </w:r>
          </w:p>
        </w:tc>
        <w:tc>
          <w:tcPr>
            <w:tcW w:w="2835" w:type="dxa"/>
          </w:tcPr>
          <w:p w14:paraId="2C18727B" w14:textId="28C5C4C6" w:rsidR="00F13A09" w:rsidRPr="00060EE9" w:rsidRDefault="00F13A09" w:rsidP="003C48AE">
            <w:pPr>
              <w:tabs>
                <w:tab w:val="left" w:pos="3969"/>
              </w:tabs>
              <w:rPr>
                <w:color w:val="000000" w:themeColor="text1"/>
                <w:szCs w:val="24"/>
              </w:rPr>
            </w:pPr>
            <w:r w:rsidRPr="00060EE9">
              <w:rPr>
                <w:color w:val="000000" w:themeColor="text1"/>
                <w:szCs w:val="24"/>
              </w:rPr>
              <w:t>2</w:t>
            </w:r>
          </w:p>
        </w:tc>
      </w:tr>
      <w:tr w:rsidR="00F13A09" w:rsidRPr="003D5A55" w14:paraId="439C9AA3" w14:textId="77777777" w:rsidTr="003C48AE">
        <w:tc>
          <w:tcPr>
            <w:tcW w:w="6232" w:type="dxa"/>
          </w:tcPr>
          <w:p w14:paraId="68FE3F38" w14:textId="0072FFBB" w:rsidR="00F13A09" w:rsidRPr="00060EE9" w:rsidRDefault="00F13A09" w:rsidP="003C48AE">
            <w:pPr>
              <w:tabs>
                <w:tab w:val="left" w:pos="3969"/>
              </w:tabs>
              <w:rPr>
                <w:color w:val="000000" w:themeColor="text1"/>
                <w:szCs w:val="24"/>
              </w:rPr>
            </w:pPr>
            <w:r w:rsidRPr="00060EE9">
              <w:rPr>
                <w:color w:val="000000" w:themeColor="text1"/>
                <w:szCs w:val="24"/>
              </w:rPr>
              <w:t xml:space="preserve">Rudolf Steinerskolen i Bergen </w:t>
            </w:r>
          </w:p>
        </w:tc>
        <w:tc>
          <w:tcPr>
            <w:tcW w:w="2835" w:type="dxa"/>
          </w:tcPr>
          <w:p w14:paraId="7CCC45BF" w14:textId="5C14C7C5" w:rsidR="00F13A09" w:rsidRPr="00060EE9" w:rsidRDefault="00F13A09" w:rsidP="003C48AE">
            <w:pPr>
              <w:tabs>
                <w:tab w:val="left" w:pos="3969"/>
              </w:tabs>
              <w:rPr>
                <w:color w:val="000000" w:themeColor="text1"/>
                <w:szCs w:val="24"/>
              </w:rPr>
            </w:pPr>
            <w:r w:rsidRPr="00060EE9">
              <w:rPr>
                <w:color w:val="000000" w:themeColor="text1"/>
                <w:szCs w:val="24"/>
              </w:rPr>
              <w:t>4</w:t>
            </w:r>
          </w:p>
        </w:tc>
      </w:tr>
    </w:tbl>
    <w:p w14:paraId="13C326F3" w14:textId="77777777" w:rsidR="003C32C2" w:rsidRPr="003D5A55" w:rsidRDefault="003C32C2" w:rsidP="003C32C2">
      <w:pPr>
        <w:rPr>
          <w:rFonts w:ascii="Arial" w:hAnsi="Arial" w:cs="Arial"/>
          <w:color w:val="000000" w:themeColor="text1"/>
          <w:szCs w:val="24"/>
        </w:rPr>
      </w:pPr>
    </w:p>
    <w:p w14:paraId="1A5229DE" w14:textId="77777777" w:rsidR="003C32C2" w:rsidRPr="003D5A55" w:rsidRDefault="003C32C2" w:rsidP="1C1D22D3">
      <w:pPr>
        <w:pStyle w:val="Overskrift3"/>
        <w:rPr>
          <w:rFonts w:asciiTheme="majorHAnsi" w:hAnsiTheme="majorHAnsi"/>
          <w:i/>
          <w:iCs/>
          <w:color w:val="000000" w:themeColor="text1"/>
          <w:sz w:val="32"/>
          <w:szCs w:val="32"/>
        </w:rPr>
      </w:pPr>
      <w:bookmarkStart w:id="41" w:name="_Toc374538437"/>
      <w:bookmarkStart w:id="42" w:name="_Toc52971149"/>
      <w:bookmarkStart w:id="43" w:name="_Toc188441182"/>
      <w:bookmarkStart w:id="44" w:name="_Toc464550173"/>
      <w:r w:rsidRPr="003D5A55">
        <w:rPr>
          <w:rFonts w:asciiTheme="majorHAnsi" w:hAnsiTheme="majorHAnsi"/>
          <w:color w:val="000000" w:themeColor="text1"/>
          <w:sz w:val="32"/>
          <w:szCs w:val="32"/>
        </w:rPr>
        <w:t>Fagforeningens klubborganisering</w:t>
      </w:r>
      <w:bookmarkEnd w:id="41"/>
      <w:r w:rsidRPr="003D5A55">
        <w:rPr>
          <w:rFonts w:asciiTheme="majorHAnsi" w:hAnsiTheme="majorHAnsi"/>
          <w:color w:val="000000" w:themeColor="text1"/>
          <w:sz w:val="32"/>
          <w:szCs w:val="32"/>
        </w:rPr>
        <w:t xml:space="preserve"> hos ulike arbeidsgivere</w:t>
      </w:r>
      <w:bookmarkEnd w:id="42"/>
      <w:bookmarkEnd w:id="43"/>
    </w:p>
    <w:p w14:paraId="515D8396" w14:textId="77777777" w:rsidR="003C32C2" w:rsidRPr="003D5A55" w:rsidRDefault="003C32C2" w:rsidP="003C32C2">
      <w:pPr>
        <w:rPr>
          <w:rFonts w:ascii="Arial" w:hAnsi="Arial" w:cs="Arial"/>
          <w:color w:val="000000" w:themeColor="text1"/>
          <w:szCs w:val="24"/>
        </w:rPr>
      </w:pPr>
      <w:r w:rsidRPr="003D5A55">
        <w:rPr>
          <w:rFonts w:ascii="Arial" w:hAnsi="Arial" w:cs="Arial"/>
          <w:color w:val="000000" w:themeColor="text1"/>
          <w:szCs w:val="24"/>
        </w:rPr>
        <w:t>(jfr. vedtektenes § 11.7).</w:t>
      </w:r>
      <w:bookmarkEnd w:id="44"/>
    </w:p>
    <w:p w14:paraId="4853B841" w14:textId="77777777" w:rsidR="003C32C2" w:rsidRPr="003D5A55" w:rsidRDefault="003C32C2" w:rsidP="003C32C2">
      <w:pPr>
        <w:rPr>
          <w:rFonts w:ascii="Arial" w:hAnsi="Arial" w:cs="Arial"/>
          <w:color w:val="000000" w:themeColor="text1"/>
          <w:szCs w:val="24"/>
        </w:rPr>
      </w:pPr>
    </w:p>
    <w:tbl>
      <w:tblPr>
        <w:tblStyle w:val="Tabellrutenett"/>
        <w:tblW w:w="9062" w:type="dxa"/>
        <w:tblLayout w:type="fixed"/>
        <w:tblLook w:val="04A0" w:firstRow="1" w:lastRow="0" w:firstColumn="1" w:lastColumn="0" w:noHBand="0" w:noVBand="1"/>
      </w:tblPr>
      <w:tblGrid>
        <w:gridCol w:w="2122"/>
        <w:gridCol w:w="1701"/>
        <w:gridCol w:w="2126"/>
        <w:gridCol w:w="1250"/>
        <w:gridCol w:w="1863"/>
      </w:tblGrid>
      <w:tr w:rsidR="003D5A55" w:rsidRPr="003D5A55" w14:paraId="635836E9" w14:textId="77777777" w:rsidTr="003C48AE">
        <w:trPr>
          <w:trHeight w:val="847"/>
        </w:trPr>
        <w:tc>
          <w:tcPr>
            <w:tcW w:w="2122" w:type="dxa"/>
            <w:tcBorders>
              <w:bottom w:val="single" w:sz="4" w:space="0" w:color="auto"/>
            </w:tcBorders>
            <w:shd w:val="clear" w:color="auto" w:fill="E7E6E6" w:themeFill="background2"/>
          </w:tcPr>
          <w:p w14:paraId="5EDD2E2B" w14:textId="77777777" w:rsidR="003C32C2" w:rsidRPr="003D5A55" w:rsidRDefault="003C32C2" w:rsidP="003C48AE">
            <w:pPr>
              <w:rPr>
                <w:rFonts w:ascii="Arial" w:hAnsi="Arial" w:cs="Arial"/>
                <w:b/>
                <w:color w:val="000000" w:themeColor="text1"/>
                <w:szCs w:val="24"/>
              </w:rPr>
            </w:pPr>
            <w:r w:rsidRPr="003D5A55">
              <w:rPr>
                <w:rFonts w:ascii="Arial" w:hAnsi="Arial" w:cs="Arial"/>
                <w:b/>
                <w:color w:val="000000" w:themeColor="text1"/>
                <w:szCs w:val="24"/>
              </w:rPr>
              <w:t>Arbeidsgiver</w:t>
            </w:r>
          </w:p>
        </w:tc>
        <w:tc>
          <w:tcPr>
            <w:tcW w:w="1701" w:type="dxa"/>
            <w:tcBorders>
              <w:bottom w:val="single" w:sz="4" w:space="0" w:color="auto"/>
            </w:tcBorders>
            <w:shd w:val="clear" w:color="auto" w:fill="E7E6E6" w:themeFill="background2"/>
          </w:tcPr>
          <w:p w14:paraId="43F579F2" w14:textId="77777777" w:rsidR="003C32C2" w:rsidRPr="003D5A55" w:rsidRDefault="003C32C2" w:rsidP="003C48AE">
            <w:pPr>
              <w:rPr>
                <w:rFonts w:ascii="Arial" w:hAnsi="Arial" w:cs="Arial"/>
                <w:b/>
                <w:color w:val="000000" w:themeColor="text1"/>
                <w:szCs w:val="24"/>
              </w:rPr>
            </w:pPr>
            <w:r w:rsidRPr="003D5A55">
              <w:rPr>
                <w:rFonts w:ascii="Arial" w:hAnsi="Arial" w:cs="Arial"/>
                <w:b/>
                <w:color w:val="000000" w:themeColor="text1"/>
                <w:szCs w:val="24"/>
              </w:rPr>
              <w:t>Tariffområde</w:t>
            </w:r>
          </w:p>
        </w:tc>
        <w:tc>
          <w:tcPr>
            <w:tcW w:w="2126" w:type="dxa"/>
            <w:tcBorders>
              <w:bottom w:val="single" w:sz="4" w:space="0" w:color="auto"/>
            </w:tcBorders>
            <w:shd w:val="clear" w:color="auto" w:fill="E7E6E6" w:themeFill="background2"/>
          </w:tcPr>
          <w:p w14:paraId="19E782EC" w14:textId="77777777" w:rsidR="003C32C2" w:rsidRPr="003D5A55" w:rsidRDefault="003C32C2" w:rsidP="003C48AE">
            <w:pPr>
              <w:rPr>
                <w:rFonts w:ascii="Arial" w:hAnsi="Arial" w:cs="Arial"/>
                <w:b/>
                <w:color w:val="000000" w:themeColor="text1"/>
                <w:szCs w:val="24"/>
              </w:rPr>
            </w:pPr>
            <w:r w:rsidRPr="003D5A55">
              <w:rPr>
                <w:rFonts w:ascii="Arial" w:hAnsi="Arial" w:cs="Arial"/>
                <w:b/>
                <w:color w:val="000000" w:themeColor="text1"/>
                <w:szCs w:val="24"/>
              </w:rPr>
              <w:t>Navn på klubbleder (tillitsvalgt etter hovedavtalen)</w:t>
            </w:r>
          </w:p>
        </w:tc>
        <w:tc>
          <w:tcPr>
            <w:tcW w:w="1250" w:type="dxa"/>
            <w:tcBorders>
              <w:bottom w:val="single" w:sz="4" w:space="0" w:color="auto"/>
            </w:tcBorders>
            <w:shd w:val="clear" w:color="auto" w:fill="E7E6E6" w:themeFill="background2"/>
          </w:tcPr>
          <w:p w14:paraId="0A86C299" w14:textId="77777777" w:rsidR="003C32C2" w:rsidRPr="003D5A55" w:rsidRDefault="003C32C2" w:rsidP="003C48AE">
            <w:pPr>
              <w:rPr>
                <w:rFonts w:ascii="Arial" w:hAnsi="Arial" w:cs="Arial"/>
                <w:b/>
                <w:color w:val="000000" w:themeColor="text1"/>
                <w:szCs w:val="24"/>
              </w:rPr>
            </w:pPr>
            <w:r w:rsidRPr="003D5A55">
              <w:rPr>
                <w:rFonts w:ascii="Arial" w:hAnsi="Arial" w:cs="Arial"/>
                <w:b/>
                <w:color w:val="000000" w:themeColor="text1"/>
                <w:szCs w:val="24"/>
              </w:rPr>
              <w:t>Klubb-styre (JA/NEI)</w:t>
            </w:r>
          </w:p>
        </w:tc>
        <w:tc>
          <w:tcPr>
            <w:tcW w:w="1863" w:type="dxa"/>
            <w:tcBorders>
              <w:bottom w:val="single" w:sz="4" w:space="0" w:color="auto"/>
            </w:tcBorders>
            <w:shd w:val="clear" w:color="auto" w:fill="E7E6E6" w:themeFill="background2"/>
          </w:tcPr>
          <w:p w14:paraId="102188FE" w14:textId="77777777" w:rsidR="003C32C2" w:rsidRPr="003D5A55" w:rsidRDefault="003C32C2" w:rsidP="003C48AE">
            <w:pPr>
              <w:rPr>
                <w:rFonts w:ascii="Arial" w:hAnsi="Arial" w:cs="Arial"/>
                <w:b/>
                <w:color w:val="000000" w:themeColor="text1"/>
                <w:szCs w:val="24"/>
              </w:rPr>
            </w:pPr>
            <w:r w:rsidRPr="003D5A55">
              <w:rPr>
                <w:rFonts w:ascii="Arial" w:hAnsi="Arial" w:cs="Arial"/>
                <w:b/>
                <w:color w:val="000000" w:themeColor="text1"/>
                <w:szCs w:val="24"/>
              </w:rPr>
              <w:t>Hvis NEI, hva er grunnen til dette?</w:t>
            </w:r>
          </w:p>
        </w:tc>
      </w:tr>
      <w:tr w:rsidR="003D5A55" w:rsidRPr="003D5A55" w14:paraId="50125231" w14:textId="77777777" w:rsidTr="003C48AE">
        <w:tc>
          <w:tcPr>
            <w:tcW w:w="2122" w:type="dxa"/>
            <w:tcBorders>
              <w:top w:val="single" w:sz="4" w:space="0" w:color="auto"/>
            </w:tcBorders>
          </w:tcPr>
          <w:p w14:paraId="5A25747A" w14:textId="77777777" w:rsidR="003C32C2" w:rsidRPr="003D5A55" w:rsidRDefault="003C32C2" w:rsidP="003C48AE">
            <w:pPr>
              <w:rPr>
                <w:rFonts w:ascii="Arial" w:hAnsi="Arial" w:cs="Arial"/>
                <w:color w:val="000000" w:themeColor="text1"/>
                <w:szCs w:val="24"/>
              </w:rPr>
            </w:pPr>
          </w:p>
        </w:tc>
        <w:tc>
          <w:tcPr>
            <w:tcW w:w="1701" w:type="dxa"/>
            <w:tcBorders>
              <w:top w:val="single" w:sz="4" w:space="0" w:color="auto"/>
            </w:tcBorders>
          </w:tcPr>
          <w:p w14:paraId="09B8D95D" w14:textId="77777777" w:rsidR="003C32C2" w:rsidRPr="003D5A55" w:rsidRDefault="003C32C2" w:rsidP="003C48AE">
            <w:pPr>
              <w:rPr>
                <w:rFonts w:ascii="Arial" w:hAnsi="Arial" w:cs="Arial"/>
                <w:color w:val="000000" w:themeColor="text1"/>
                <w:szCs w:val="24"/>
              </w:rPr>
            </w:pPr>
          </w:p>
        </w:tc>
        <w:tc>
          <w:tcPr>
            <w:tcW w:w="2126" w:type="dxa"/>
            <w:tcBorders>
              <w:top w:val="single" w:sz="4" w:space="0" w:color="auto"/>
            </w:tcBorders>
          </w:tcPr>
          <w:p w14:paraId="78BEFD2A" w14:textId="77777777" w:rsidR="003C32C2" w:rsidRPr="003D5A55" w:rsidRDefault="003C32C2" w:rsidP="003C48AE">
            <w:pPr>
              <w:rPr>
                <w:rFonts w:ascii="Arial" w:hAnsi="Arial" w:cs="Arial"/>
                <w:color w:val="000000" w:themeColor="text1"/>
                <w:szCs w:val="24"/>
              </w:rPr>
            </w:pPr>
          </w:p>
        </w:tc>
        <w:tc>
          <w:tcPr>
            <w:tcW w:w="1250" w:type="dxa"/>
            <w:tcBorders>
              <w:top w:val="single" w:sz="4" w:space="0" w:color="auto"/>
            </w:tcBorders>
          </w:tcPr>
          <w:p w14:paraId="27A76422" w14:textId="77777777" w:rsidR="003C32C2" w:rsidRPr="003D5A55" w:rsidRDefault="003C32C2" w:rsidP="003C48AE">
            <w:pPr>
              <w:rPr>
                <w:rFonts w:ascii="Arial" w:hAnsi="Arial" w:cs="Arial"/>
                <w:color w:val="000000" w:themeColor="text1"/>
                <w:szCs w:val="24"/>
              </w:rPr>
            </w:pPr>
          </w:p>
        </w:tc>
        <w:tc>
          <w:tcPr>
            <w:tcW w:w="1863" w:type="dxa"/>
            <w:tcBorders>
              <w:top w:val="single" w:sz="4" w:space="0" w:color="auto"/>
            </w:tcBorders>
          </w:tcPr>
          <w:p w14:paraId="49206A88" w14:textId="77777777" w:rsidR="003C32C2" w:rsidRPr="003D5A55" w:rsidRDefault="003C32C2" w:rsidP="003C48AE">
            <w:pPr>
              <w:rPr>
                <w:rFonts w:ascii="Arial" w:hAnsi="Arial" w:cs="Arial"/>
                <w:color w:val="000000" w:themeColor="text1"/>
                <w:szCs w:val="24"/>
              </w:rPr>
            </w:pPr>
          </w:p>
        </w:tc>
      </w:tr>
    </w:tbl>
    <w:p w14:paraId="19F8DE99" w14:textId="77777777" w:rsidR="005B7FE8" w:rsidRDefault="005B7FE8" w:rsidP="005B7FE8">
      <w:pPr>
        <w:rPr>
          <w:rFonts w:ascii="Arial" w:hAnsi="Arial" w:cs="Arial"/>
          <w:szCs w:val="24"/>
        </w:rPr>
      </w:pPr>
    </w:p>
    <w:p w14:paraId="1908BCFF" w14:textId="04513989" w:rsidR="005B7FE8" w:rsidRPr="00060EE9" w:rsidRDefault="005B7FE8" w:rsidP="005B7FE8">
      <w:pPr>
        <w:rPr>
          <w:szCs w:val="24"/>
        </w:rPr>
      </w:pPr>
      <w:r w:rsidRPr="00060EE9">
        <w:rPr>
          <w:szCs w:val="24"/>
        </w:rPr>
        <w:t xml:space="preserve">Fagforbundet Fana har 75 tillitsvalgte valgt etter hovedavtalen fordelt på følgende arbeidsgivere: </w:t>
      </w:r>
      <w:r w:rsidRPr="00060EE9">
        <w:rPr>
          <w:szCs w:val="24"/>
        </w:rPr>
        <w:br/>
        <w:t xml:space="preserve">Bergen kommune, Espira, Læringsverkstedet, </w:t>
      </w:r>
      <w:proofErr w:type="spellStart"/>
      <w:r w:rsidRPr="00060EE9">
        <w:rPr>
          <w:szCs w:val="24"/>
        </w:rPr>
        <w:t>Siljuslåtten</w:t>
      </w:r>
      <w:proofErr w:type="spellEnd"/>
      <w:r w:rsidRPr="00060EE9">
        <w:rPr>
          <w:szCs w:val="24"/>
        </w:rPr>
        <w:t xml:space="preserve"> sykehjem, Krokeide </w:t>
      </w:r>
      <w:proofErr w:type="spellStart"/>
      <w:r w:rsidRPr="00060EE9">
        <w:rPr>
          <w:szCs w:val="24"/>
        </w:rPr>
        <w:t>vgs</w:t>
      </w:r>
      <w:proofErr w:type="spellEnd"/>
      <w:r w:rsidRPr="00060EE9">
        <w:rPr>
          <w:szCs w:val="24"/>
        </w:rPr>
        <w:t xml:space="preserve"> og </w:t>
      </w:r>
      <w:proofErr w:type="spellStart"/>
      <w:r w:rsidRPr="00060EE9">
        <w:rPr>
          <w:szCs w:val="24"/>
        </w:rPr>
        <w:t>Anicura</w:t>
      </w:r>
      <w:proofErr w:type="spellEnd"/>
      <w:r w:rsidRPr="00060EE9">
        <w:rPr>
          <w:szCs w:val="24"/>
        </w:rPr>
        <w:t xml:space="preserve">. </w:t>
      </w:r>
      <w:r w:rsidRPr="00060EE9">
        <w:rPr>
          <w:szCs w:val="24"/>
        </w:rPr>
        <w:br/>
        <w:t xml:space="preserve">Det er i liten grad av klubbstyrer, </w:t>
      </w:r>
      <w:r w:rsidR="00F13A09" w:rsidRPr="00060EE9">
        <w:rPr>
          <w:szCs w:val="24"/>
        </w:rPr>
        <w:t xml:space="preserve">vi har i stor grad jobbet med å få på plass trygge tillitsvalgte. Der vi har hatt nyvalg i 2024, hvor fagforeningen har vært </w:t>
      </w:r>
      <w:r w:rsidR="00355785" w:rsidRPr="00060EE9">
        <w:rPr>
          <w:szCs w:val="24"/>
        </w:rPr>
        <w:t>til stede</w:t>
      </w:r>
      <w:r w:rsidR="00F13A09" w:rsidRPr="00060EE9">
        <w:rPr>
          <w:szCs w:val="24"/>
        </w:rPr>
        <w:t xml:space="preserve"> så er det blitt valgt vara og registrer disse som klubbstyremedlemmer.</w:t>
      </w:r>
    </w:p>
    <w:p w14:paraId="70DF735C" w14:textId="77777777" w:rsidR="003C32C2" w:rsidRPr="003D5A55" w:rsidRDefault="003C32C2" w:rsidP="003C32C2">
      <w:pPr>
        <w:rPr>
          <w:rFonts w:ascii="Arial" w:hAnsi="Arial" w:cs="Arial"/>
          <w:color w:val="000000" w:themeColor="text1"/>
          <w:szCs w:val="24"/>
        </w:rPr>
      </w:pPr>
    </w:p>
    <w:p w14:paraId="4F202528" w14:textId="77777777" w:rsidR="003C32C2" w:rsidRPr="003D5A55" w:rsidRDefault="003C32C2" w:rsidP="1C1D22D3">
      <w:pPr>
        <w:pStyle w:val="Overskrift3"/>
        <w:rPr>
          <w:rFonts w:asciiTheme="majorHAnsi" w:hAnsiTheme="majorHAnsi"/>
          <w:i/>
          <w:iCs/>
          <w:color w:val="000000" w:themeColor="text1"/>
          <w:sz w:val="32"/>
          <w:szCs w:val="32"/>
        </w:rPr>
      </w:pPr>
      <w:bookmarkStart w:id="45" w:name="_Toc374538438"/>
      <w:bookmarkStart w:id="46" w:name="_Toc464550175"/>
      <w:bookmarkStart w:id="47" w:name="_Toc52971150"/>
      <w:bookmarkStart w:id="48" w:name="_Toc188441183"/>
      <w:r w:rsidRPr="003D5A55">
        <w:rPr>
          <w:rFonts w:asciiTheme="majorHAnsi" w:hAnsiTheme="majorHAnsi"/>
          <w:color w:val="000000" w:themeColor="text1"/>
          <w:sz w:val="32"/>
          <w:szCs w:val="32"/>
        </w:rPr>
        <w:t>Koordineringsledd</w:t>
      </w:r>
      <w:bookmarkEnd w:id="45"/>
      <w:bookmarkEnd w:id="46"/>
      <w:bookmarkEnd w:id="47"/>
      <w:bookmarkEnd w:id="48"/>
    </w:p>
    <w:p w14:paraId="7625F6AE" w14:textId="77777777" w:rsidR="003C32C2" w:rsidRPr="003D5A55" w:rsidRDefault="003C32C2" w:rsidP="003C32C2">
      <w:pPr>
        <w:rPr>
          <w:rFonts w:ascii="Arial" w:hAnsi="Arial" w:cs="Arial"/>
          <w:color w:val="000000" w:themeColor="text1"/>
          <w:szCs w:val="24"/>
        </w:rPr>
      </w:pPr>
      <w:r w:rsidRPr="003D5A55">
        <w:rPr>
          <w:rFonts w:ascii="Arial" w:hAnsi="Arial" w:cs="Arial"/>
          <w:color w:val="000000" w:themeColor="text1"/>
          <w:szCs w:val="24"/>
        </w:rPr>
        <w:t>Beskrivelse av fagforeningens deltakelse i koordineringsledd (jfr. vedtektenes § 12).</w:t>
      </w:r>
    </w:p>
    <w:p w14:paraId="7546A1FD" w14:textId="60BA1D11" w:rsidR="005B7FE8" w:rsidRPr="00060EE9" w:rsidRDefault="005B7FE8" w:rsidP="005B7FE8">
      <w:pPr>
        <w:rPr>
          <w:szCs w:val="24"/>
        </w:rPr>
      </w:pPr>
      <w:r w:rsidRPr="00060EE9">
        <w:rPr>
          <w:szCs w:val="24"/>
        </w:rPr>
        <w:t xml:space="preserve">Fagforbundet Fana møter i følgende koordineringsledd: Bergen kommune (KS), </w:t>
      </w:r>
      <w:proofErr w:type="spellStart"/>
      <w:r w:rsidRPr="00060EE9">
        <w:rPr>
          <w:szCs w:val="24"/>
        </w:rPr>
        <w:t>Vestland</w:t>
      </w:r>
      <w:proofErr w:type="spellEnd"/>
      <w:r w:rsidRPr="00060EE9">
        <w:rPr>
          <w:szCs w:val="24"/>
        </w:rPr>
        <w:t xml:space="preserve"> fylkeskommune, </w:t>
      </w:r>
      <w:proofErr w:type="spellStart"/>
      <w:r w:rsidRPr="00060EE9">
        <w:rPr>
          <w:szCs w:val="24"/>
        </w:rPr>
        <w:t>Norlandiabarnehagene</w:t>
      </w:r>
      <w:proofErr w:type="spellEnd"/>
      <w:r w:rsidRPr="00060EE9">
        <w:rPr>
          <w:szCs w:val="24"/>
        </w:rPr>
        <w:t xml:space="preserve">, </w:t>
      </w:r>
      <w:proofErr w:type="spellStart"/>
      <w:r w:rsidRPr="00060EE9">
        <w:rPr>
          <w:szCs w:val="24"/>
        </w:rPr>
        <w:t>AniCura</w:t>
      </w:r>
      <w:proofErr w:type="spellEnd"/>
      <w:r w:rsidRPr="00060EE9">
        <w:rPr>
          <w:szCs w:val="24"/>
        </w:rPr>
        <w:t>, Læringsverkstedet og MIO BPA.</w:t>
      </w:r>
    </w:p>
    <w:p w14:paraId="31C14B8A" w14:textId="2A0E6F2D" w:rsidR="005B7FE8" w:rsidRPr="00060EE9" w:rsidRDefault="005B7FE8" w:rsidP="005B7FE8">
      <w:pPr>
        <w:rPr>
          <w:szCs w:val="24"/>
        </w:rPr>
      </w:pPr>
      <w:r w:rsidRPr="00060EE9">
        <w:rPr>
          <w:szCs w:val="24"/>
        </w:rPr>
        <w:t xml:space="preserve">I hovedsak så er det leder som møter i koordineringsleddene fra styret. Leder sitter i styret for koordineringsledd for </w:t>
      </w:r>
      <w:proofErr w:type="spellStart"/>
      <w:r w:rsidRPr="00060EE9">
        <w:rPr>
          <w:szCs w:val="24"/>
        </w:rPr>
        <w:t>AniCura</w:t>
      </w:r>
      <w:proofErr w:type="spellEnd"/>
      <w:r w:rsidR="00F13A09" w:rsidRPr="00060EE9">
        <w:rPr>
          <w:szCs w:val="24"/>
        </w:rPr>
        <w:t xml:space="preserve"> </w:t>
      </w:r>
      <w:r w:rsidRPr="00060EE9">
        <w:rPr>
          <w:szCs w:val="24"/>
        </w:rPr>
        <w:t>og Bergen kommune.</w:t>
      </w:r>
    </w:p>
    <w:p w14:paraId="5F7BC4DF" w14:textId="5D91AEE0" w:rsidR="005B7FE8" w:rsidRPr="00060EE9" w:rsidRDefault="005B7FE8" w:rsidP="005B7FE8">
      <w:pPr>
        <w:rPr>
          <w:szCs w:val="24"/>
        </w:rPr>
      </w:pPr>
      <w:r w:rsidRPr="00060EE9">
        <w:rPr>
          <w:szCs w:val="24"/>
        </w:rPr>
        <w:t xml:space="preserve">I KS er 3 plasstillitsvalgte, som også er styremedlemmer i Fana med på møtene med stemmerett. 1 medlem av styret er også hovedtillitsvalgt og har møterett til disse møtene. </w:t>
      </w:r>
      <w:r w:rsidR="00F13A09" w:rsidRPr="00060EE9">
        <w:rPr>
          <w:szCs w:val="24"/>
        </w:rPr>
        <w:br/>
        <w:t xml:space="preserve">Medlemmer i </w:t>
      </w:r>
      <w:proofErr w:type="spellStart"/>
      <w:r w:rsidR="00F13A09" w:rsidRPr="00060EE9">
        <w:rPr>
          <w:szCs w:val="24"/>
        </w:rPr>
        <w:t>Stendi</w:t>
      </w:r>
      <w:proofErr w:type="spellEnd"/>
      <w:r w:rsidR="00F13A09" w:rsidRPr="00060EE9">
        <w:rPr>
          <w:szCs w:val="24"/>
        </w:rPr>
        <w:t xml:space="preserve"> AS ble i august overført til Fagforbundet Målselv etter vedtak i </w:t>
      </w:r>
      <w:proofErr w:type="spellStart"/>
      <w:r w:rsidR="00F13A09" w:rsidRPr="00060EE9">
        <w:rPr>
          <w:szCs w:val="24"/>
        </w:rPr>
        <w:lastRenderedPageBreak/>
        <w:t>landstyret</w:t>
      </w:r>
      <w:proofErr w:type="spellEnd"/>
      <w:r w:rsidR="00F13A09" w:rsidRPr="00060EE9">
        <w:rPr>
          <w:szCs w:val="24"/>
        </w:rPr>
        <w:t xml:space="preserve">. Frem til da satt leder i styret for koordineringsleddet for </w:t>
      </w:r>
      <w:proofErr w:type="spellStart"/>
      <w:r w:rsidR="00F13A09" w:rsidRPr="00060EE9">
        <w:rPr>
          <w:szCs w:val="24"/>
        </w:rPr>
        <w:t>Stendi</w:t>
      </w:r>
      <w:proofErr w:type="spellEnd"/>
      <w:r w:rsidR="00F13A09" w:rsidRPr="00060EE9">
        <w:rPr>
          <w:szCs w:val="24"/>
        </w:rPr>
        <w:t xml:space="preserve"> AS. Dette koordineringsleddet ble avsluttet ved overføringen av medlemmer. </w:t>
      </w:r>
    </w:p>
    <w:p w14:paraId="3A413BF6" w14:textId="77777777" w:rsidR="003C32C2" w:rsidRPr="00060EE9" w:rsidRDefault="003C32C2" w:rsidP="003C32C2">
      <w:pPr>
        <w:tabs>
          <w:tab w:val="left" w:pos="3969"/>
        </w:tabs>
        <w:rPr>
          <w:color w:val="000000" w:themeColor="text1"/>
          <w:szCs w:val="24"/>
        </w:rPr>
      </w:pPr>
    </w:p>
    <w:p w14:paraId="33D28B4B" w14:textId="77777777" w:rsidR="003C32C2" w:rsidRPr="00060EE9" w:rsidRDefault="003C32C2" w:rsidP="003C32C2">
      <w:pPr>
        <w:rPr>
          <w:color w:val="000000" w:themeColor="text1"/>
          <w:szCs w:val="24"/>
        </w:rPr>
      </w:pPr>
    </w:p>
    <w:p w14:paraId="5E3DB3A0" w14:textId="77777777" w:rsidR="003C32C2" w:rsidRPr="003D5A55" w:rsidRDefault="003C32C2" w:rsidP="1C1D22D3">
      <w:pPr>
        <w:pStyle w:val="Overskrift3"/>
        <w:rPr>
          <w:rFonts w:asciiTheme="majorHAnsi" w:hAnsiTheme="majorHAnsi"/>
          <w:color w:val="000000" w:themeColor="text1"/>
          <w:sz w:val="32"/>
          <w:szCs w:val="32"/>
        </w:rPr>
      </w:pPr>
      <w:bookmarkStart w:id="49" w:name="_Toc373316220"/>
      <w:bookmarkStart w:id="50" w:name="_Toc374538452"/>
      <w:bookmarkStart w:id="51" w:name="_Toc464550196"/>
      <w:bookmarkStart w:id="52" w:name="_Toc52971151"/>
      <w:bookmarkStart w:id="53" w:name="_Toc188441184"/>
      <w:r w:rsidRPr="003D5A55">
        <w:rPr>
          <w:rFonts w:asciiTheme="majorHAnsi" w:hAnsiTheme="majorHAnsi"/>
          <w:color w:val="000000" w:themeColor="text1"/>
          <w:sz w:val="32"/>
          <w:szCs w:val="32"/>
        </w:rPr>
        <w:t>Medlemsutvikling</w:t>
      </w:r>
      <w:bookmarkEnd w:id="49"/>
      <w:bookmarkEnd w:id="50"/>
      <w:bookmarkEnd w:id="51"/>
      <w:bookmarkEnd w:id="52"/>
      <w:bookmarkEnd w:id="53"/>
      <w:r w:rsidRPr="003D5A55">
        <w:rPr>
          <w:rFonts w:asciiTheme="majorHAnsi" w:hAnsiTheme="majorHAnsi"/>
          <w:color w:val="000000" w:themeColor="text1"/>
          <w:sz w:val="32"/>
          <w:szCs w:val="32"/>
        </w:rPr>
        <w:t xml:space="preserve"> </w:t>
      </w:r>
    </w:p>
    <w:p w14:paraId="37EFA3E3" w14:textId="77777777" w:rsidR="003C32C2" w:rsidRPr="003D5A55" w:rsidRDefault="003C32C2" w:rsidP="003C32C2">
      <w:pPr>
        <w:rPr>
          <w:rFonts w:ascii="Arial" w:hAnsi="Arial" w:cs="Arial"/>
          <w:color w:val="000000" w:themeColor="text1"/>
          <w:szCs w:val="24"/>
        </w:rPr>
      </w:pPr>
    </w:p>
    <w:p w14:paraId="5ECBA225" w14:textId="77777777" w:rsidR="003C32C2" w:rsidRPr="003D5A55" w:rsidRDefault="003C32C2" w:rsidP="003C32C2">
      <w:pPr>
        <w:rPr>
          <w:rFonts w:ascii="Arial" w:hAnsi="Arial" w:cs="Arial"/>
          <w:color w:val="000000" w:themeColor="text1"/>
          <w:szCs w:val="24"/>
        </w:rPr>
      </w:pPr>
      <w:r w:rsidRPr="003D5A55">
        <w:rPr>
          <w:rFonts w:ascii="Arial" w:hAnsi="Arial" w:cs="Arial"/>
          <w:color w:val="000000" w:themeColor="text1"/>
          <w:szCs w:val="24"/>
        </w:rPr>
        <w:t xml:space="preserve">Fyll inn i skjemaet: </w:t>
      </w:r>
    </w:p>
    <w:p w14:paraId="41C6AC2A" w14:textId="77777777" w:rsidR="003C32C2" w:rsidRPr="003D5A55" w:rsidRDefault="003C32C2" w:rsidP="003C32C2">
      <w:pPr>
        <w:rPr>
          <w:rFonts w:ascii="Arial" w:hAnsi="Arial" w:cs="Arial"/>
          <w:color w:val="000000" w:themeColor="text1"/>
          <w:szCs w:val="24"/>
        </w:rPr>
      </w:pPr>
    </w:p>
    <w:tbl>
      <w:tblPr>
        <w:tblStyle w:val="Tabellrutenett"/>
        <w:tblW w:w="9662" w:type="dxa"/>
        <w:tblLook w:val="04A0" w:firstRow="1" w:lastRow="0" w:firstColumn="1" w:lastColumn="0" w:noHBand="0" w:noVBand="1"/>
      </w:tblPr>
      <w:tblGrid>
        <w:gridCol w:w="1606"/>
        <w:gridCol w:w="727"/>
        <w:gridCol w:w="75"/>
        <w:gridCol w:w="805"/>
        <w:gridCol w:w="1458"/>
        <w:gridCol w:w="153"/>
        <w:gridCol w:w="1611"/>
        <w:gridCol w:w="731"/>
        <w:gridCol w:w="78"/>
        <w:gridCol w:w="802"/>
        <w:gridCol w:w="1616"/>
      </w:tblGrid>
      <w:tr w:rsidR="003D5A55" w:rsidRPr="003D5A55" w14:paraId="4A2D45F1" w14:textId="77777777" w:rsidTr="08E00043">
        <w:trPr>
          <w:trHeight w:val="392"/>
        </w:trPr>
        <w:tc>
          <w:tcPr>
            <w:tcW w:w="4671" w:type="dxa"/>
            <w:gridSpan w:val="5"/>
            <w:tcBorders>
              <w:bottom w:val="single" w:sz="4" w:space="0" w:color="auto"/>
            </w:tcBorders>
            <w:shd w:val="clear" w:color="auto" w:fill="D0CECE" w:themeFill="background2" w:themeFillShade="E6"/>
          </w:tcPr>
          <w:p w14:paraId="5C5CCCD4"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Fagforeningens</w:t>
            </w:r>
          </w:p>
          <w:p w14:paraId="43E184D8" w14:textId="77777777" w:rsidR="003C32C2" w:rsidRPr="003D5A55" w:rsidRDefault="003C32C2" w:rsidP="003C48AE">
            <w:pPr>
              <w:jc w:val="center"/>
              <w:rPr>
                <w:rFonts w:ascii="Arial" w:hAnsi="Arial" w:cs="Arial"/>
                <w:b/>
                <w:color w:val="000000" w:themeColor="text1"/>
                <w:szCs w:val="24"/>
              </w:rPr>
            </w:pPr>
            <w:proofErr w:type="spellStart"/>
            <w:r w:rsidRPr="003D5A55">
              <w:rPr>
                <w:rFonts w:ascii="Arial" w:hAnsi="Arial" w:cs="Arial"/>
                <w:b/>
                <w:color w:val="000000" w:themeColor="text1"/>
                <w:szCs w:val="24"/>
              </w:rPr>
              <w:t>vervemål</w:t>
            </w:r>
            <w:proofErr w:type="spellEnd"/>
            <w:r w:rsidRPr="003D5A55">
              <w:rPr>
                <w:rFonts w:ascii="Arial" w:hAnsi="Arial" w:cs="Arial"/>
                <w:b/>
                <w:color w:val="000000" w:themeColor="text1"/>
                <w:szCs w:val="24"/>
              </w:rPr>
              <w:t>:</w:t>
            </w:r>
          </w:p>
        </w:tc>
        <w:tc>
          <w:tcPr>
            <w:tcW w:w="4991" w:type="dxa"/>
            <w:gridSpan w:val="6"/>
            <w:shd w:val="clear" w:color="auto" w:fill="D0CECE" w:themeFill="background2" w:themeFillShade="E6"/>
          </w:tcPr>
          <w:p w14:paraId="699E4673"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Fagforeningens</w:t>
            </w:r>
          </w:p>
          <w:p w14:paraId="69C74CD0" w14:textId="77777777" w:rsidR="003C32C2" w:rsidRPr="003D5A55" w:rsidRDefault="003C32C2" w:rsidP="003C48AE">
            <w:pPr>
              <w:jc w:val="center"/>
              <w:rPr>
                <w:rFonts w:ascii="Arial" w:hAnsi="Arial" w:cs="Arial"/>
                <w:b/>
                <w:color w:val="000000" w:themeColor="text1"/>
                <w:szCs w:val="24"/>
              </w:rPr>
            </w:pPr>
            <w:proofErr w:type="spellStart"/>
            <w:r w:rsidRPr="003D5A55">
              <w:rPr>
                <w:rFonts w:ascii="Arial" w:hAnsi="Arial" w:cs="Arial"/>
                <w:b/>
                <w:color w:val="000000" w:themeColor="text1"/>
                <w:szCs w:val="24"/>
              </w:rPr>
              <w:t>vervemål</w:t>
            </w:r>
            <w:proofErr w:type="spellEnd"/>
            <w:r w:rsidRPr="003D5A55">
              <w:rPr>
                <w:rFonts w:ascii="Arial" w:hAnsi="Arial" w:cs="Arial"/>
                <w:b/>
                <w:color w:val="000000" w:themeColor="text1"/>
                <w:szCs w:val="24"/>
              </w:rPr>
              <w:t xml:space="preserve"> for yrkesaktive:</w:t>
            </w:r>
          </w:p>
        </w:tc>
      </w:tr>
      <w:tr w:rsidR="003D5A55" w:rsidRPr="003D5A55" w14:paraId="430C719D" w14:textId="77777777" w:rsidTr="08E00043">
        <w:trPr>
          <w:trHeight w:val="392"/>
        </w:trPr>
        <w:tc>
          <w:tcPr>
            <w:tcW w:w="2333" w:type="dxa"/>
            <w:gridSpan w:val="2"/>
            <w:tcBorders>
              <w:bottom w:val="single" w:sz="4" w:space="0" w:color="auto"/>
            </w:tcBorders>
            <w:shd w:val="clear" w:color="auto" w:fill="auto"/>
          </w:tcPr>
          <w:p w14:paraId="4CC4C398" w14:textId="77777777" w:rsidR="003C32C2" w:rsidRPr="003D5A55" w:rsidRDefault="003C32C2" w:rsidP="003C48AE">
            <w:pPr>
              <w:rPr>
                <w:rFonts w:ascii="Arial" w:hAnsi="Arial" w:cs="Arial"/>
                <w:color w:val="000000" w:themeColor="text1"/>
                <w:szCs w:val="24"/>
              </w:rPr>
            </w:pPr>
            <w:proofErr w:type="spellStart"/>
            <w:r w:rsidRPr="003D5A55">
              <w:rPr>
                <w:rFonts w:ascii="Arial" w:hAnsi="Arial" w:cs="Arial"/>
                <w:color w:val="000000" w:themeColor="text1"/>
                <w:szCs w:val="24"/>
              </w:rPr>
              <w:t>Vervemål</w:t>
            </w:r>
            <w:proofErr w:type="spellEnd"/>
            <w:r w:rsidRPr="003D5A55">
              <w:rPr>
                <w:rFonts w:ascii="Arial" w:hAnsi="Arial" w:cs="Arial"/>
                <w:color w:val="000000" w:themeColor="text1"/>
                <w:szCs w:val="24"/>
              </w:rPr>
              <w:t xml:space="preserve"> totalt:</w:t>
            </w:r>
          </w:p>
        </w:tc>
        <w:tc>
          <w:tcPr>
            <w:tcW w:w="2338" w:type="dxa"/>
            <w:gridSpan w:val="3"/>
            <w:tcBorders>
              <w:bottom w:val="single" w:sz="4" w:space="0" w:color="auto"/>
            </w:tcBorders>
            <w:shd w:val="clear" w:color="auto" w:fill="auto"/>
          </w:tcPr>
          <w:p w14:paraId="10383780" w14:textId="77777777" w:rsidR="003C32C2" w:rsidRPr="003D5A55" w:rsidRDefault="003C32C2" w:rsidP="003C48AE">
            <w:pPr>
              <w:rPr>
                <w:rFonts w:ascii="Arial" w:hAnsi="Arial" w:cs="Arial"/>
                <w:color w:val="000000" w:themeColor="text1"/>
                <w:szCs w:val="24"/>
              </w:rPr>
            </w:pPr>
            <w:r w:rsidRPr="003D5A55">
              <w:rPr>
                <w:rFonts w:ascii="Arial" w:hAnsi="Arial" w:cs="Arial"/>
                <w:color w:val="000000" w:themeColor="text1"/>
                <w:szCs w:val="24"/>
              </w:rPr>
              <w:t>Måloppnåelse:</w:t>
            </w:r>
          </w:p>
        </w:tc>
        <w:tc>
          <w:tcPr>
            <w:tcW w:w="2495" w:type="dxa"/>
            <w:gridSpan w:val="3"/>
            <w:shd w:val="clear" w:color="auto" w:fill="auto"/>
          </w:tcPr>
          <w:p w14:paraId="06EEB9DE" w14:textId="77777777" w:rsidR="003C32C2" w:rsidRPr="003D5A55" w:rsidRDefault="003C32C2" w:rsidP="003C48AE">
            <w:pPr>
              <w:rPr>
                <w:rFonts w:ascii="Arial" w:hAnsi="Arial" w:cs="Arial"/>
                <w:color w:val="000000" w:themeColor="text1"/>
                <w:szCs w:val="24"/>
              </w:rPr>
            </w:pPr>
            <w:proofErr w:type="spellStart"/>
            <w:r w:rsidRPr="003D5A55">
              <w:rPr>
                <w:rFonts w:ascii="Arial" w:hAnsi="Arial" w:cs="Arial"/>
                <w:color w:val="000000" w:themeColor="text1"/>
                <w:szCs w:val="24"/>
              </w:rPr>
              <w:t>Vervemål</w:t>
            </w:r>
            <w:proofErr w:type="spellEnd"/>
            <w:r w:rsidRPr="003D5A55">
              <w:rPr>
                <w:rFonts w:ascii="Arial" w:hAnsi="Arial" w:cs="Arial"/>
                <w:color w:val="000000" w:themeColor="text1"/>
                <w:szCs w:val="24"/>
              </w:rPr>
              <w:t xml:space="preserve"> yrkesaktiv:</w:t>
            </w:r>
          </w:p>
        </w:tc>
        <w:tc>
          <w:tcPr>
            <w:tcW w:w="2496" w:type="dxa"/>
            <w:gridSpan w:val="3"/>
            <w:shd w:val="clear" w:color="auto" w:fill="auto"/>
          </w:tcPr>
          <w:p w14:paraId="6F01A8E6" w14:textId="77777777" w:rsidR="003C32C2" w:rsidRPr="003D5A55" w:rsidRDefault="003C32C2" w:rsidP="003C48AE">
            <w:pPr>
              <w:rPr>
                <w:rFonts w:ascii="Arial" w:hAnsi="Arial" w:cs="Arial"/>
                <w:color w:val="000000" w:themeColor="text1"/>
                <w:szCs w:val="24"/>
              </w:rPr>
            </w:pPr>
            <w:r w:rsidRPr="003D5A55">
              <w:rPr>
                <w:rFonts w:ascii="Arial" w:hAnsi="Arial" w:cs="Arial"/>
                <w:color w:val="000000" w:themeColor="text1"/>
                <w:szCs w:val="24"/>
              </w:rPr>
              <w:t>Måloppnåelse:</w:t>
            </w:r>
          </w:p>
        </w:tc>
      </w:tr>
      <w:tr w:rsidR="003D5A55" w:rsidRPr="003D5A55" w14:paraId="2DC44586" w14:textId="77777777" w:rsidTr="08E00043">
        <w:trPr>
          <w:trHeight w:val="392"/>
        </w:trPr>
        <w:tc>
          <w:tcPr>
            <w:tcW w:w="2333" w:type="dxa"/>
            <w:gridSpan w:val="2"/>
            <w:tcBorders>
              <w:bottom w:val="single" w:sz="4" w:space="0" w:color="auto"/>
            </w:tcBorders>
            <w:shd w:val="clear" w:color="auto" w:fill="auto"/>
          </w:tcPr>
          <w:p w14:paraId="4FFCBC07" w14:textId="72A46772" w:rsidR="003C32C2" w:rsidRPr="003D5A55" w:rsidRDefault="005B7FE8" w:rsidP="003C48AE">
            <w:pPr>
              <w:rPr>
                <w:rFonts w:ascii="Arial" w:hAnsi="Arial" w:cs="Arial"/>
                <w:color w:val="000000" w:themeColor="text1"/>
                <w:szCs w:val="24"/>
              </w:rPr>
            </w:pPr>
            <w:r>
              <w:rPr>
                <w:rFonts w:ascii="Arial" w:hAnsi="Arial" w:cs="Arial"/>
                <w:color w:val="000000" w:themeColor="text1"/>
                <w:szCs w:val="24"/>
              </w:rPr>
              <w:t>150</w:t>
            </w:r>
          </w:p>
        </w:tc>
        <w:tc>
          <w:tcPr>
            <w:tcW w:w="2338" w:type="dxa"/>
            <w:gridSpan w:val="3"/>
            <w:tcBorders>
              <w:bottom w:val="single" w:sz="4" w:space="0" w:color="auto"/>
            </w:tcBorders>
            <w:shd w:val="clear" w:color="auto" w:fill="auto"/>
          </w:tcPr>
          <w:p w14:paraId="1728B4D0" w14:textId="0259CC03" w:rsidR="003C32C2" w:rsidRPr="003D5A55" w:rsidRDefault="005B7FE8" w:rsidP="003C48AE">
            <w:pPr>
              <w:rPr>
                <w:rFonts w:ascii="Arial" w:hAnsi="Arial" w:cs="Arial"/>
                <w:color w:val="000000" w:themeColor="text1"/>
                <w:szCs w:val="24"/>
              </w:rPr>
            </w:pPr>
            <w:r>
              <w:rPr>
                <w:rFonts w:ascii="Arial" w:hAnsi="Arial" w:cs="Arial"/>
                <w:color w:val="000000" w:themeColor="text1"/>
                <w:szCs w:val="24"/>
              </w:rPr>
              <w:t>202</w:t>
            </w:r>
          </w:p>
        </w:tc>
        <w:tc>
          <w:tcPr>
            <w:tcW w:w="2495" w:type="dxa"/>
            <w:gridSpan w:val="3"/>
            <w:shd w:val="clear" w:color="auto" w:fill="auto"/>
          </w:tcPr>
          <w:p w14:paraId="34959D4B" w14:textId="5B4E1509" w:rsidR="003C32C2" w:rsidRPr="003D5A55" w:rsidRDefault="005B7FE8" w:rsidP="003C48AE">
            <w:pPr>
              <w:jc w:val="center"/>
              <w:rPr>
                <w:rFonts w:ascii="Arial" w:hAnsi="Arial" w:cs="Arial"/>
                <w:color w:val="000000" w:themeColor="text1"/>
                <w:szCs w:val="24"/>
              </w:rPr>
            </w:pPr>
            <w:r>
              <w:rPr>
                <w:rFonts w:ascii="Arial" w:hAnsi="Arial" w:cs="Arial"/>
                <w:color w:val="000000" w:themeColor="text1"/>
                <w:szCs w:val="24"/>
              </w:rPr>
              <w:t>150</w:t>
            </w:r>
          </w:p>
        </w:tc>
        <w:tc>
          <w:tcPr>
            <w:tcW w:w="2496" w:type="dxa"/>
            <w:gridSpan w:val="3"/>
            <w:shd w:val="clear" w:color="auto" w:fill="auto"/>
          </w:tcPr>
          <w:p w14:paraId="7BD58BA2" w14:textId="1C11C3FA" w:rsidR="003C32C2" w:rsidRPr="003D5A55" w:rsidRDefault="005B7FE8" w:rsidP="003C48AE">
            <w:pPr>
              <w:jc w:val="center"/>
              <w:rPr>
                <w:rFonts w:ascii="Arial" w:hAnsi="Arial" w:cs="Arial"/>
                <w:color w:val="000000" w:themeColor="text1"/>
                <w:szCs w:val="24"/>
              </w:rPr>
            </w:pPr>
            <w:r>
              <w:rPr>
                <w:rFonts w:ascii="Arial" w:hAnsi="Arial" w:cs="Arial"/>
                <w:color w:val="000000" w:themeColor="text1"/>
                <w:szCs w:val="24"/>
              </w:rPr>
              <w:t>202</w:t>
            </w:r>
          </w:p>
        </w:tc>
      </w:tr>
      <w:tr w:rsidR="003D5A55" w:rsidRPr="003D5A55" w14:paraId="2ED778FB" w14:textId="77777777" w:rsidTr="08E00043">
        <w:trPr>
          <w:trHeight w:val="392"/>
        </w:trPr>
        <w:tc>
          <w:tcPr>
            <w:tcW w:w="4671" w:type="dxa"/>
            <w:gridSpan w:val="5"/>
            <w:tcBorders>
              <w:bottom w:val="single" w:sz="4" w:space="0" w:color="auto"/>
            </w:tcBorders>
            <w:shd w:val="clear" w:color="auto" w:fill="D0CECE" w:themeFill="background2" w:themeFillShade="E6"/>
          </w:tcPr>
          <w:p w14:paraId="257BB640"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Medlemstall totalt:</w:t>
            </w:r>
          </w:p>
        </w:tc>
        <w:tc>
          <w:tcPr>
            <w:tcW w:w="4991" w:type="dxa"/>
            <w:gridSpan w:val="6"/>
            <w:shd w:val="clear" w:color="auto" w:fill="D0CECE" w:themeFill="background2" w:themeFillShade="E6"/>
          </w:tcPr>
          <w:p w14:paraId="06A48978"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Yrkesaktive totalt:</w:t>
            </w:r>
          </w:p>
        </w:tc>
      </w:tr>
      <w:tr w:rsidR="003D5A55" w:rsidRPr="003D5A55" w14:paraId="000873E8" w14:textId="77777777" w:rsidTr="08E00043">
        <w:trPr>
          <w:trHeight w:val="365"/>
        </w:trPr>
        <w:tc>
          <w:tcPr>
            <w:tcW w:w="2408" w:type="dxa"/>
            <w:gridSpan w:val="3"/>
          </w:tcPr>
          <w:p w14:paraId="04335B65" w14:textId="301C87EB" w:rsidR="003C32C2" w:rsidRPr="003D5A55" w:rsidRDefault="56D85D6E" w:rsidP="057AC6C1">
            <w:pPr>
              <w:rPr>
                <w:rFonts w:ascii="Arial" w:hAnsi="Arial" w:cs="Arial"/>
                <w:color w:val="000000" w:themeColor="text1"/>
              </w:rPr>
            </w:pPr>
            <w:r w:rsidRPr="003D5A55">
              <w:rPr>
                <w:rFonts w:ascii="Arial" w:hAnsi="Arial" w:cs="Arial"/>
                <w:color w:val="000000" w:themeColor="text1"/>
              </w:rPr>
              <w:t>01.01.2</w:t>
            </w:r>
            <w:r w:rsidR="005317F5">
              <w:rPr>
                <w:rFonts w:ascii="Arial" w:hAnsi="Arial" w:cs="Arial"/>
                <w:color w:val="000000" w:themeColor="text1"/>
              </w:rPr>
              <w:t>4</w:t>
            </w:r>
          </w:p>
        </w:tc>
        <w:tc>
          <w:tcPr>
            <w:tcW w:w="2263" w:type="dxa"/>
            <w:gridSpan w:val="2"/>
          </w:tcPr>
          <w:p w14:paraId="4E8900CE" w14:textId="28FA8524" w:rsidR="003C32C2" w:rsidRPr="003D5A55" w:rsidRDefault="56D85D6E" w:rsidP="057AC6C1">
            <w:pPr>
              <w:rPr>
                <w:rFonts w:ascii="Arial" w:hAnsi="Arial" w:cs="Arial"/>
                <w:color w:val="000000" w:themeColor="text1"/>
              </w:rPr>
            </w:pPr>
            <w:r w:rsidRPr="003D5A55">
              <w:rPr>
                <w:rFonts w:ascii="Arial" w:hAnsi="Arial" w:cs="Arial"/>
                <w:color w:val="000000" w:themeColor="text1"/>
              </w:rPr>
              <w:t>31.12.2</w:t>
            </w:r>
            <w:r w:rsidR="005317F5">
              <w:rPr>
                <w:rFonts w:ascii="Arial" w:hAnsi="Arial" w:cs="Arial"/>
                <w:color w:val="000000" w:themeColor="text1"/>
              </w:rPr>
              <w:t>4</w:t>
            </w:r>
          </w:p>
        </w:tc>
        <w:tc>
          <w:tcPr>
            <w:tcW w:w="2573" w:type="dxa"/>
            <w:gridSpan w:val="4"/>
          </w:tcPr>
          <w:p w14:paraId="04EF3393" w14:textId="3789B2D5" w:rsidR="003C32C2" w:rsidRPr="003D5A55" w:rsidRDefault="56D85D6E" w:rsidP="057AC6C1">
            <w:pPr>
              <w:rPr>
                <w:rFonts w:ascii="Arial" w:hAnsi="Arial" w:cs="Arial"/>
                <w:color w:val="000000" w:themeColor="text1"/>
              </w:rPr>
            </w:pPr>
            <w:r w:rsidRPr="003D5A55">
              <w:rPr>
                <w:rFonts w:ascii="Arial" w:hAnsi="Arial" w:cs="Arial"/>
                <w:color w:val="000000" w:themeColor="text1"/>
              </w:rPr>
              <w:t>01.01.2</w:t>
            </w:r>
            <w:r w:rsidR="0049687E">
              <w:rPr>
                <w:rFonts w:ascii="Arial" w:hAnsi="Arial" w:cs="Arial"/>
                <w:color w:val="000000" w:themeColor="text1"/>
              </w:rPr>
              <w:t>4</w:t>
            </w:r>
          </w:p>
        </w:tc>
        <w:tc>
          <w:tcPr>
            <w:tcW w:w="2418" w:type="dxa"/>
            <w:gridSpan w:val="2"/>
          </w:tcPr>
          <w:p w14:paraId="52C017F1" w14:textId="2E602893" w:rsidR="003C32C2" w:rsidRPr="003D5A55" w:rsidRDefault="56D85D6E" w:rsidP="057AC6C1">
            <w:pPr>
              <w:rPr>
                <w:rFonts w:ascii="Arial" w:hAnsi="Arial" w:cs="Arial"/>
                <w:color w:val="000000" w:themeColor="text1"/>
              </w:rPr>
            </w:pPr>
            <w:r w:rsidRPr="003D5A55">
              <w:rPr>
                <w:rFonts w:ascii="Arial" w:hAnsi="Arial" w:cs="Arial"/>
                <w:color w:val="000000" w:themeColor="text1"/>
              </w:rPr>
              <w:t>31.12.2</w:t>
            </w:r>
            <w:r w:rsidR="0049687E">
              <w:rPr>
                <w:rFonts w:ascii="Arial" w:hAnsi="Arial" w:cs="Arial"/>
                <w:color w:val="000000" w:themeColor="text1"/>
              </w:rPr>
              <w:t>4</w:t>
            </w:r>
          </w:p>
        </w:tc>
      </w:tr>
      <w:tr w:rsidR="003D5A55" w:rsidRPr="003D5A55" w14:paraId="4357A966" w14:textId="77777777" w:rsidTr="08E00043">
        <w:trPr>
          <w:trHeight w:val="365"/>
        </w:trPr>
        <w:tc>
          <w:tcPr>
            <w:tcW w:w="2408" w:type="dxa"/>
            <w:gridSpan w:val="3"/>
            <w:tcBorders>
              <w:bottom w:val="single" w:sz="4" w:space="0" w:color="auto"/>
            </w:tcBorders>
          </w:tcPr>
          <w:p w14:paraId="44690661" w14:textId="158D97F5" w:rsidR="003C32C2" w:rsidRPr="003D5A55" w:rsidRDefault="00C1178C" w:rsidP="003C48AE">
            <w:pPr>
              <w:rPr>
                <w:rFonts w:ascii="Arial" w:hAnsi="Arial" w:cs="Arial"/>
                <w:color w:val="000000" w:themeColor="text1"/>
                <w:szCs w:val="24"/>
              </w:rPr>
            </w:pPr>
            <w:r>
              <w:rPr>
                <w:rFonts w:ascii="Arial" w:hAnsi="Arial" w:cs="Arial"/>
                <w:color w:val="000000" w:themeColor="text1"/>
                <w:szCs w:val="24"/>
              </w:rPr>
              <w:t>2083</w:t>
            </w:r>
          </w:p>
        </w:tc>
        <w:tc>
          <w:tcPr>
            <w:tcW w:w="2263" w:type="dxa"/>
            <w:gridSpan w:val="2"/>
            <w:tcBorders>
              <w:bottom w:val="single" w:sz="4" w:space="0" w:color="auto"/>
            </w:tcBorders>
          </w:tcPr>
          <w:p w14:paraId="74539910" w14:textId="21AC9C3A" w:rsidR="003C32C2" w:rsidRPr="003D5A55" w:rsidRDefault="005B7FE8" w:rsidP="003C48AE">
            <w:pPr>
              <w:rPr>
                <w:rFonts w:ascii="Arial" w:hAnsi="Arial" w:cs="Arial"/>
                <w:color w:val="000000" w:themeColor="text1"/>
                <w:szCs w:val="24"/>
              </w:rPr>
            </w:pPr>
            <w:r>
              <w:rPr>
                <w:rFonts w:ascii="Arial" w:hAnsi="Arial" w:cs="Arial"/>
                <w:color w:val="000000" w:themeColor="text1"/>
                <w:szCs w:val="24"/>
              </w:rPr>
              <w:t>2049</w:t>
            </w:r>
          </w:p>
        </w:tc>
        <w:tc>
          <w:tcPr>
            <w:tcW w:w="2573" w:type="dxa"/>
            <w:gridSpan w:val="4"/>
            <w:tcBorders>
              <w:bottom w:val="single" w:sz="4" w:space="0" w:color="auto"/>
            </w:tcBorders>
          </w:tcPr>
          <w:p w14:paraId="5A7E0CF2" w14:textId="3D7C68D4" w:rsidR="003C32C2" w:rsidRPr="003D5A55" w:rsidRDefault="00C1178C" w:rsidP="003C48AE">
            <w:pPr>
              <w:rPr>
                <w:rFonts w:ascii="Arial" w:hAnsi="Arial" w:cs="Arial"/>
                <w:color w:val="000000" w:themeColor="text1"/>
                <w:szCs w:val="24"/>
              </w:rPr>
            </w:pPr>
            <w:r>
              <w:rPr>
                <w:rFonts w:ascii="Arial" w:hAnsi="Arial" w:cs="Arial"/>
                <w:color w:val="000000" w:themeColor="text1"/>
                <w:szCs w:val="24"/>
              </w:rPr>
              <w:t>1</w:t>
            </w:r>
            <w:r w:rsidR="0075731A">
              <w:rPr>
                <w:rFonts w:ascii="Arial" w:hAnsi="Arial" w:cs="Arial"/>
                <w:color w:val="000000" w:themeColor="text1"/>
                <w:szCs w:val="24"/>
              </w:rPr>
              <w:t>448</w:t>
            </w:r>
          </w:p>
        </w:tc>
        <w:tc>
          <w:tcPr>
            <w:tcW w:w="2418" w:type="dxa"/>
            <w:gridSpan w:val="2"/>
            <w:tcBorders>
              <w:bottom w:val="single" w:sz="4" w:space="0" w:color="auto"/>
            </w:tcBorders>
          </w:tcPr>
          <w:p w14:paraId="60FA6563" w14:textId="59DC2C74" w:rsidR="003C32C2" w:rsidRPr="003D5A55" w:rsidRDefault="005B7FE8" w:rsidP="003C48AE">
            <w:pPr>
              <w:rPr>
                <w:rFonts w:ascii="Arial" w:hAnsi="Arial" w:cs="Arial"/>
                <w:color w:val="000000" w:themeColor="text1"/>
                <w:szCs w:val="24"/>
              </w:rPr>
            </w:pPr>
            <w:r>
              <w:rPr>
                <w:rFonts w:ascii="Arial" w:hAnsi="Arial" w:cs="Arial"/>
                <w:color w:val="000000" w:themeColor="text1"/>
                <w:szCs w:val="24"/>
              </w:rPr>
              <w:t>1387</w:t>
            </w:r>
          </w:p>
        </w:tc>
      </w:tr>
      <w:tr w:rsidR="003D5A55" w:rsidRPr="003D5A55" w14:paraId="1AC5CDBE" w14:textId="77777777" w:rsidTr="08E00043">
        <w:trPr>
          <w:trHeight w:val="365"/>
        </w:trPr>
        <w:tc>
          <w:tcPr>
            <w:tcW w:w="2408" w:type="dxa"/>
            <w:gridSpan w:val="3"/>
            <w:tcBorders>
              <w:right w:val="nil"/>
            </w:tcBorders>
          </w:tcPr>
          <w:p w14:paraId="342D4C27" w14:textId="77777777" w:rsidR="003C32C2" w:rsidRPr="003D5A55" w:rsidRDefault="003C32C2" w:rsidP="003C48AE">
            <w:pPr>
              <w:rPr>
                <w:rFonts w:ascii="Arial" w:hAnsi="Arial" w:cs="Arial"/>
                <w:color w:val="000000" w:themeColor="text1"/>
                <w:szCs w:val="24"/>
              </w:rPr>
            </w:pPr>
          </w:p>
        </w:tc>
        <w:tc>
          <w:tcPr>
            <w:tcW w:w="2263" w:type="dxa"/>
            <w:gridSpan w:val="2"/>
            <w:tcBorders>
              <w:left w:val="nil"/>
              <w:right w:val="nil"/>
            </w:tcBorders>
          </w:tcPr>
          <w:p w14:paraId="3572E399" w14:textId="77777777" w:rsidR="003C32C2" w:rsidRPr="003D5A55" w:rsidRDefault="003C32C2" w:rsidP="003C48AE">
            <w:pPr>
              <w:rPr>
                <w:rFonts w:ascii="Arial" w:hAnsi="Arial" w:cs="Arial"/>
                <w:color w:val="000000" w:themeColor="text1"/>
                <w:szCs w:val="24"/>
              </w:rPr>
            </w:pPr>
          </w:p>
        </w:tc>
        <w:tc>
          <w:tcPr>
            <w:tcW w:w="2573" w:type="dxa"/>
            <w:gridSpan w:val="4"/>
            <w:tcBorders>
              <w:left w:val="nil"/>
              <w:right w:val="nil"/>
            </w:tcBorders>
          </w:tcPr>
          <w:p w14:paraId="6CEB15CE" w14:textId="77777777" w:rsidR="003C32C2" w:rsidRPr="003D5A55" w:rsidRDefault="003C32C2" w:rsidP="003C48AE">
            <w:pPr>
              <w:rPr>
                <w:rFonts w:ascii="Arial" w:hAnsi="Arial" w:cs="Arial"/>
                <w:color w:val="000000" w:themeColor="text1"/>
                <w:szCs w:val="24"/>
              </w:rPr>
            </w:pPr>
          </w:p>
        </w:tc>
        <w:tc>
          <w:tcPr>
            <w:tcW w:w="2418" w:type="dxa"/>
            <w:gridSpan w:val="2"/>
            <w:tcBorders>
              <w:left w:val="nil"/>
            </w:tcBorders>
          </w:tcPr>
          <w:p w14:paraId="66518E39" w14:textId="77777777" w:rsidR="003C32C2" w:rsidRPr="003D5A55" w:rsidRDefault="003C32C2" w:rsidP="003C48AE">
            <w:pPr>
              <w:rPr>
                <w:rFonts w:ascii="Arial" w:hAnsi="Arial" w:cs="Arial"/>
                <w:color w:val="000000" w:themeColor="text1"/>
                <w:szCs w:val="24"/>
              </w:rPr>
            </w:pPr>
          </w:p>
        </w:tc>
      </w:tr>
      <w:tr w:rsidR="003D5A55" w:rsidRPr="003D5A55" w14:paraId="59951BD4" w14:textId="77777777" w:rsidTr="08E00043">
        <w:trPr>
          <w:trHeight w:val="365"/>
        </w:trPr>
        <w:tc>
          <w:tcPr>
            <w:tcW w:w="4671" w:type="dxa"/>
            <w:gridSpan w:val="5"/>
            <w:shd w:val="clear" w:color="auto" w:fill="D0CECE" w:themeFill="background2" w:themeFillShade="E6"/>
          </w:tcPr>
          <w:p w14:paraId="4A0B8D08"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Antall yrkesaktive medlemmer under 30 år:</w:t>
            </w:r>
          </w:p>
        </w:tc>
        <w:tc>
          <w:tcPr>
            <w:tcW w:w="4991" w:type="dxa"/>
            <w:gridSpan w:val="6"/>
            <w:shd w:val="clear" w:color="auto" w:fill="D0CECE" w:themeFill="background2" w:themeFillShade="E6"/>
          </w:tcPr>
          <w:p w14:paraId="6472AB6F"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Antall pensjonistmedlemmer</w:t>
            </w:r>
          </w:p>
        </w:tc>
      </w:tr>
      <w:tr w:rsidR="003D5A55" w:rsidRPr="003D5A55" w14:paraId="1C5E8E11" w14:textId="77777777" w:rsidTr="08E00043">
        <w:trPr>
          <w:trHeight w:val="365"/>
        </w:trPr>
        <w:tc>
          <w:tcPr>
            <w:tcW w:w="2333" w:type="dxa"/>
            <w:gridSpan w:val="2"/>
            <w:tcBorders>
              <w:bottom w:val="single" w:sz="4" w:space="0" w:color="auto"/>
            </w:tcBorders>
          </w:tcPr>
          <w:p w14:paraId="23D5BEED" w14:textId="5E94B638" w:rsidR="003C32C2" w:rsidRPr="003D5A55" w:rsidRDefault="56D85D6E" w:rsidP="057AC6C1">
            <w:pPr>
              <w:rPr>
                <w:rFonts w:ascii="Arial" w:hAnsi="Arial" w:cs="Arial"/>
                <w:color w:val="000000" w:themeColor="text1"/>
              </w:rPr>
            </w:pPr>
            <w:r w:rsidRPr="003D5A55">
              <w:rPr>
                <w:rFonts w:ascii="Arial" w:hAnsi="Arial" w:cs="Arial"/>
                <w:color w:val="000000" w:themeColor="text1"/>
              </w:rPr>
              <w:t>01.01.2</w:t>
            </w:r>
            <w:r w:rsidR="0049687E">
              <w:rPr>
                <w:rFonts w:ascii="Arial" w:hAnsi="Arial" w:cs="Arial"/>
                <w:color w:val="000000" w:themeColor="text1"/>
              </w:rPr>
              <w:t>4</w:t>
            </w:r>
          </w:p>
        </w:tc>
        <w:tc>
          <w:tcPr>
            <w:tcW w:w="2338" w:type="dxa"/>
            <w:gridSpan w:val="3"/>
            <w:tcBorders>
              <w:bottom w:val="single" w:sz="4" w:space="0" w:color="auto"/>
            </w:tcBorders>
          </w:tcPr>
          <w:p w14:paraId="12DEC864" w14:textId="704E46AD" w:rsidR="003C32C2" w:rsidRPr="003D5A55" w:rsidRDefault="56D85D6E" w:rsidP="057AC6C1">
            <w:pPr>
              <w:rPr>
                <w:rFonts w:ascii="Arial" w:hAnsi="Arial" w:cs="Arial"/>
                <w:color w:val="000000" w:themeColor="text1"/>
              </w:rPr>
            </w:pPr>
            <w:r w:rsidRPr="003D5A55">
              <w:rPr>
                <w:rFonts w:ascii="Arial" w:hAnsi="Arial" w:cs="Arial"/>
                <w:color w:val="000000" w:themeColor="text1"/>
              </w:rPr>
              <w:t>31.12.2</w:t>
            </w:r>
            <w:r w:rsidR="0049687E">
              <w:rPr>
                <w:rFonts w:ascii="Arial" w:hAnsi="Arial" w:cs="Arial"/>
                <w:color w:val="000000" w:themeColor="text1"/>
              </w:rPr>
              <w:t>4</w:t>
            </w:r>
          </w:p>
        </w:tc>
        <w:tc>
          <w:tcPr>
            <w:tcW w:w="2573" w:type="dxa"/>
            <w:gridSpan w:val="4"/>
            <w:tcBorders>
              <w:bottom w:val="single" w:sz="4" w:space="0" w:color="auto"/>
            </w:tcBorders>
          </w:tcPr>
          <w:p w14:paraId="13AC6DA5" w14:textId="6C50C3D6" w:rsidR="003C32C2" w:rsidRPr="003D5A55" w:rsidRDefault="56D85D6E" w:rsidP="057AC6C1">
            <w:pPr>
              <w:rPr>
                <w:rFonts w:ascii="Arial" w:hAnsi="Arial" w:cs="Arial"/>
                <w:color w:val="000000" w:themeColor="text1"/>
              </w:rPr>
            </w:pPr>
            <w:r w:rsidRPr="003D5A55">
              <w:rPr>
                <w:rFonts w:ascii="Arial" w:hAnsi="Arial" w:cs="Arial"/>
                <w:color w:val="000000" w:themeColor="text1"/>
              </w:rPr>
              <w:t>01.01.2</w:t>
            </w:r>
            <w:r w:rsidR="0049687E">
              <w:rPr>
                <w:rFonts w:ascii="Arial" w:hAnsi="Arial" w:cs="Arial"/>
                <w:color w:val="000000" w:themeColor="text1"/>
              </w:rPr>
              <w:t>4</w:t>
            </w:r>
          </w:p>
        </w:tc>
        <w:tc>
          <w:tcPr>
            <w:tcW w:w="2418" w:type="dxa"/>
            <w:gridSpan w:val="2"/>
            <w:tcBorders>
              <w:bottom w:val="single" w:sz="4" w:space="0" w:color="auto"/>
            </w:tcBorders>
          </w:tcPr>
          <w:p w14:paraId="03B11287" w14:textId="4FB368E9" w:rsidR="003C32C2" w:rsidRPr="003D5A55" w:rsidRDefault="56D85D6E" w:rsidP="057AC6C1">
            <w:pPr>
              <w:rPr>
                <w:rFonts w:ascii="Arial" w:hAnsi="Arial" w:cs="Arial"/>
                <w:color w:val="000000" w:themeColor="text1"/>
              </w:rPr>
            </w:pPr>
            <w:r w:rsidRPr="003D5A55">
              <w:rPr>
                <w:rFonts w:ascii="Arial" w:hAnsi="Arial" w:cs="Arial"/>
                <w:color w:val="000000" w:themeColor="text1"/>
              </w:rPr>
              <w:t>31.12.2</w:t>
            </w:r>
            <w:r w:rsidR="0049687E">
              <w:rPr>
                <w:rFonts w:ascii="Arial" w:hAnsi="Arial" w:cs="Arial"/>
                <w:color w:val="000000" w:themeColor="text1"/>
              </w:rPr>
              <w:t>4</w:t>
            </w:r>
          </w:p>
        </w:tc>
      </w:tr>
      <w:tr w:rsidR="003D5A55" w:rsidRPr="003D5A55" w14:paraId="7E75FCD0" w14:textId="77777777" w:rsidTr="08E00043">
        <w:trPr>
          <w:trHeight w:val="365"/>
        </w:trPr>
        <w:tc>
          <w:tcPr>
            <w:tcW w:w="2333" w:type="dxa"/>
            <w:gridSpan w:val="2"/>
            <w:tcBorders>
              <w:bottom w:val="single" w:sz="4" w:space="0" w:color="auto"/>
            </w:tcBorders>
          </w:tcPr>
          <w:p w14:paraId="10FDAA0E" w14:textId="04362CC2" w:rsidR="003C32C2" w:rsidRPr="003D5A55" w:rsidRDefault="00C1178C" w:rsidP="003C48AE">
            <w:pPr>
              <w:rPr>
                <w:rFonts w:ascii="Arial" w:hAnsi="Arial" w:cs="Arial"/>
                <w:color w:val="000000" w:themeColor="text1"/>
                <w:szCs w:val="24"/>
              </w:rPr>
            </w:pPr>
            <w:r>
              <w:rPr>
                <w:rFonts w:ascii="Arial" w:hAnsi="Arial" w:cs="Arial"/>
                <w:color w:val="000000" w:themeColor="text1"/>
                <w:szCs w:val="24"/>
              </w:rPr>
              <w:t>346</w:t>
            </w:r>
          </w:p>
        </w:tc>
        <w:tc>
          <w:tcPr>
            <w:tcW w:w="2338" w:type="dxa"/>
            <w:gridSpan w:val="3"/>
            <w:tcBorders>
              <w:bottom w:val="single" w:sz="4" w:space="0" w:color="auto"/>
            </w:tcBorders>
          </w:tcPr>
          <w:p w14:paraId="774AF2BF" w14:textId="39A4CD2C" w:rsidR="003C32C2" w:rsidRPr="003D5A55" w:rsidRDefault="00C1178C" w:rsidP="003C48AE">
            <w:pPr>
              <w:rPr>
                <w:rFonts w:ascii="Arial" w:hAnsi="Arial" w:cs="Arial"/>
                <w:color w:val="000000" w:themeColor="text1"/>
                <w:szCs w:val="24"/>
              </w:rPr>
            </w:pPr>
            <w:r>
              <w:rPr>
                <w:rFonts w:ascii="Arial" w:hAnsi="Arial" w:cs="Arial"/>
                <w:color w:val="000000" w:themeColor="text1"/>
                <w:szCs w:val="24"/>
              </w:rPr>
              <w:t>335</w:t>
            </w:r>
          </w:p>
        </w:tc>
        <w:tc>
          <w:tcPr>
            <w:tcW w:w="2573" w:type="dxa"/>
            <w:gridSpan w:val="4"/>
            <w:tcBorders>
              <w:bottom w:val="single" w:sz="4" w:space="0" w:color="auto"/>
            </w:tcBorders>
          </w:tcPr>
          <w:p w14:paraId="7A292896" w14:textId="0D533CBF" w:rsidR="003C32C2" w:rsidRPr="003D5A55" w:rsidRDefault="00C1178C" w:rsidP="003C48AE">
            <w:pPr>
              <w:rPr>
                <w:rFonts w:ascii="Arial" w:hAnsi="Arial" w:cs="Arial"/>
                <w:color w:val="000000" w:themeColor="text1"/>
                <w:szCs w:val="24"/>
              </w:rPr>
            </w:pPr>
            <w:r>
              <w:rPr>
                <w:rFonts w:ascii="Arial" w:hAnsi="Arial" w:cs="Arial"/>
                <w:color w:val="000000" w:themeColor="text1"/>
                <w:szCs w:val="24"/>
              </w:rPr>
              <w:t>476</w:t>
            </w:r>
          </w:p>
        </w:tc>
        <w:tc>
          <w:tcPr>
            <w:tcW w:w="2418" w:type="dxa"/>
            <w:gridSpan w:val="2"/>
            <w:tcBorders>
              <w:bottom w:val="single" w:sz="4" w:space="0" w:color="auto"/>
            </w:tcBorders>
          </w:tcPr>
          <w:p w14:paraId="2191599E" w14:textId="3B40136C" w:rsidR="003C32C2" w:rsidRPr="003D5A55" w:rsidRDefault="005B7FE8" w:rsidP="003C48AE">
            <w:pPr>
              <w:rPr>
                <w:rFonts w:ascii="Arial" w:hAnsi="Arial" w:cs="Arial"/>
                <w:color w:val="000000" w:themeColor="text1"/>
                <w:szCs w:val="24"/>
              </w:rPr>
            </w:pPr>
            <w:r>
              <w:rPr>
                <w:rFonts w:ascii="Arial" w:hAnsi="Arial" w:cs="Arial"/>
                <w:color w:val="000000" w:themeColor="text1"/>
                <w:szCs w:val="24"/>
              </w:rPr>
              <w:t>492</w:t>
            </w:r>
          </w:p>
        </w:tc>
      </w:tr>
      <w:tr w:rsidR="003D5A55" w:rsidRPr="003D5A55" w14:paraId="7673E5AE" w14:textId="77777777" w:rsidTr="08E00043">
        <w:trPr>
          <w:trHeight w:val="365"/>
        </w:trPr>
        <w:tc>
          <w:tcPr>
            <w:tcW w:w="2333" w:type="dxa"/>
            <w:gridSpan w:val="2"/>
            <w:tcBorders>
              <w:bottom w:val="single" w:sz="4" w:space="0" w:color="auto"/>
              <w:right w:val="nil"/>
            </w:tcBorders>
          </w:tcPr>
          <w:p w14:paraId="041D98D7" w14:textId="77777777" w:rsidR="003C32C2" w:rsidRPr="003D5A55" w:rsidRDefault="003C32C2" w:rsidP="003C48AE">
            <w:pPr>
              <w:rPr>
                <w:rFonts w:ascii="Arial" w:hAnsi="Arial" w:cs="Arial"/>
                <w:color w:val="000000" w:themeColor="text1"/>
                <w:szCs w:val="24"/>
              </w:rPr>
            </w:pPr>
          </w:p>
        </w:tc>
        <w:tc>
          <w:tcPr>
            <w:tcW w:w="2338" w:type="dxa"/>
            <w:gridSpan w:val="3"/>
            <w:tcBorders>
              <w:left w:val="nil"/>
              <w:bottom w:val="single" w:sz="4" w:space="0" w:color="auto"/>
              <w:right w:val="nil"/>
            </w:tcBorders>
          </w:tcPr>
          <w:p w14:paraId="5AB7C0C5" w14:textId="77777777" w:rsidR="003C32C2" w:rsidRPr="003D5A55" w:rsidRDefault="003C32C2" w:rsidP="003C48AE">
            <w:pPr>
              <w:rPr>
                <w:rFonts w:ascii="Arial" w:hAnsi="Arial" w:cs="Arial"/>
                <w:color w:val="000000" w:themeColor="text1"/>
                <w:szCs w:val="24"/>
              </w:rPr>
            </w:pPr>
          </w:p>
        </w:tc>
        <w:tc>
          <w:tcPr>
            <w:tcW w:w="2573" w:type="dxa"/>
            <w:gridSpan w:val="4"/>
            <w:tcBorders>
              <w:left w:val="nil"/>
              <w:bottom w:val="single" w:sz="4" w:space="0" w:color="auto"/>
              <w:right w:val="nil"/>
            </w:tcBorders>
          </w:tcPr>
          <w:p w14:paraId="55B33694" w14:textId="77777777" w:rsidR="003C32C2" w:rsidRPr="003D5A55" w:rsidRDefault="003C32C2" w:rsidP="003C48AE">
            <w:pPr>
              <w:rPr>
                <w:rFonts w:ascii="Arial" w:hAnsi="Arial" w:cs="Arial"/>
                <w:color w:val="000000" w:themeColor="text1"/>
                <w:szCs w:val="24"/>
              </w:rPr>
            </w:pPr>
          </w:p>
        </w:tc>
        <w:tc>
          <w:tcPr>
            <w:tcW w:w="2418" w:type="dxa"/>
            <w:gridSpan w:val="2"/>
            <w:tcBorders>
              <w:left w:val="nil"/>
              <w:bottom w:val="single" w:sz="4" w:space="0" w:color="auto"/>
            </w:tcBorders>
          </w:tcPr>
          <w:p w14:paraId="4455F193" w14:textId="77777777" w:rsidR="003C32C2" w:rsidRPr="003D5A55" w:rsidRDefault="003C32C2" w:rsidP="003C48AE">
            <w:pPr>
              <w:rPr>
                <w:rFonts w:ascii="Arial" w:hAnsi="Arial" w:cs="Arial"/>
                <w:color w:val="000000" w:themeColor="text1"/>
                <w:szCs w:val="24"/>
              </w:rPr>
            </w:pPr>
          </w:p>
        </w:tc>
      </w:tr>
      <w:tr w:rsidR="003D5A55" w:rsidRPr="003D5A55" w14:paraId="4746E8E7" w14:textId="77777777" w:rsidTr="08E00043">
        <w:trPr>
          <w:trHeight w:val="365"/>
        </w:trPr>
        <w:tc>
          <w:tcPr>
            <w:tcW w:w="3213" w:type="dxa"/>
            <w:gridSpan w:val="4"/>
            <w:shd w:val="clear" w:color="auto" w:fill="D0CECE" w:themeFill="background2" w:themeFillShade="E6"/>
          </w:tcPr>
          <w:p w14:paraId="5BACF151"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Studenter:</w:t>
            </w:r>
          </w:p>
        </w:tc>
        <w:tc>
          <w:tcPr>
            <w:tcW w:w="3222" w:type="dxa"/>
            <w:gridSpan w:val="3"/>
            <w:shd w:val="clear" w:color="auto" w:fill="D0CECE" w:themeFill="background2" w:themeFillShade="E6"/>
          </w:tcPr>
          <w:p w14:paraId="3FB736B0"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Lærlinger:</w:t>
            </w:r>
          </w:p>
        </w:tc>
        <w:tc>
          <w:tcPr>
            <w:tcW w:w="3227" w:type="dxa"/>
            <w:gridSpan w:val="4"/>
            <w:shd w:val="clear" w:color="auto" w:fill="D0CECE" w:themeFill="background2" w:themeFillShade="E6"/>
          </w:tcPr>
          <w:p w14:paraId="582279D6"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Elever:</w:t>
            </w:r>
          </w:p>
        </w:tc>
      </w:tr>
      <w:tr w:rsidR="003D5A55" w:rsidRPr="003D5A55" w14:paraId="0BF087FE" w14:textId="77777777" w:rsidTr="08E00043">
        <w:trPr>
          <w:trHeight w:val="365"/>
        </w:trPr>
        <w:tc>
          <w:tcPr>
            <w:tcW w:w="1606" w:type="dxa"/>
            <w:tcBorders>
              <w:bottom w:val="single" w:sz="4" w:space="0" w:color="auto"/>
            </w:tcBorders>
          </w:tcPr>
          <w:p w14:paraId="78A625ED" w14:textId="3213C446" w:rsidR="003C32C2" w:rsidRPr="003D5A55" w:rsidRDefault="56D85D6E" w:rsidP="057AC6C1">
            <w:pPr>
              <w:rPr>
                <w:rFonts w:ascii="Arial" w:hAnsi="Arial" w:cs="Arial"/>
                <w:color w:val="000000" w:themeColor="text1"/>
              </w:rPr>
            </w:pPr>
            <w:r w:rsidRPr="003D5A55">
              <w:rPr>
                <w:rFonts w:ascii="Arial" w:hAnsi="Arial" w:cs="Arial"/>
                <w:color w:val="000000" w:themeColor="text1"/>
              </w:rPr>
              <w:t>01.01.2</w:t>
            </w:r>
            <w:r w:rsidR="0049687E">
              <w:rPr>
                <w:rFonts w:ascii="Arial" w:hAnsi="Arial" w:cs="Arial"/>
                <w:color w:val="000000" w:themeColor="text1"/>
              </w:rPr>
              <w:t>4</w:t>
            </w:r>
          </w:p>
        </w:tc>
        <w:tc>
          <w:tcPr>
            <w:tcW w:w="1607" w:type="dxa"/>
            <w:gridSpan w:val="3"/>
            <w:tcBorders>
              <w:bottom w:val="single" w:sz="4" w:space="0" w:color="auto"/>
            </w:tcBorders>
          </w:tcPr>
          <w:p w14:paraId="0A55D8FF" w14:textId="0A8D1798" w:rsidR="003C32C2" w:rsidRPr="003D5A55" w:rsidRDefault="56D85D6E" w:rsidP="057AC6C1">
            <w:pPr>
              <w:rPr>
                <w:rFonts w:ascii="Arial" w:hAnsi="Arial" w:cs="Arial"/>
                <w:color w:val="000000" w:themeColor="text1"/>
              </w:rPr>
            </w:pPr>
            <w:r w:rsidRPr="003D5A55">
              <w:rPr>
                <w:rFonts w:ascii="Arial" w:hAnsi="Arial" w:cs="Arial"/>
                <w:color w:val="000000" w:themeColor="text1"/>
              </w:rPr>
              <w:t>31.12.2</w:t>
            </w:r>
            <w:r w:rsidR="0049687E">
              <w:rPr>
                <w:rFonts w:ascii="Arial" w:hAnsi="Arial" w:cs="Arial"/>
                <w:color w:val="000000" w:themeColor="text1"/>
              </w:rPr>
              <w:t>4</w:t>
            </w:r>
          </w:p>
        </w:tc>
        <w:tc>
          <w:tcPr>
            <w:tcW w:w="1611" w:type="dxa"/>
            <w:gridSpan w:val="2"/>
            <w:tcBorders>
              <w:bottom w:val="single" w:sz="4" w:space="0" w:color="auto"/>
            </w:tcBorders>
          </w:tcPr>
          <w:p w14:paraId="1D30646D" w14:textId="5561F0EC" w:rsidR="003C32C2" w:rsidRPr="003D5A55" w:rsidRDefault="56D85D6E" w:rsidP="057AC6C1">
            <w:pPr>
              <w:rPr>
                <w:rFonts w:ascii="Arial" w:hAnsi="Arial" w:cs="Arial"/>
                <w:color w:val="000000" w:themeColor="text1"/>
              </w:rPr>
            </w:pPr>
            <w:r w:rsidRPr="003D5A55">
              <w:rPr>
                <w:rFonts w:ascii="Arial" w:hAnsi="Arial" w:cs="Arial"/>
                <w:color w:val="000000" w:themeColor="text1"/>
              </w:rPr>
              <w:t>01.01.2</w:t>
            </w:r>
            <w:r w:rsidR="0049687E">
              <w:rPr>
                <w:rFonts w:ascii="Arial" w:hAnsi="Arial" w:cs="Arial"/>
                <w:color w:val="000000" w:themeColor="text1"/>
              </w:rPr>
              <w:t>4</w:t>
            </w:r>
          </w:p>
        </w:tc>
        <w:tc>
          <w:tcPr>
            <w:tcW w:w="1611" w:type="dxa"/>
            <w:tcBorders>
              <w:bottom w:val="single" w:sz="4" w:space="0" w:color="auto"/>
            </w:tcBorders>
          </w:tcPr>
          <w:p w14:paraId="7877E776" w14:textId="0F55DC81" w:rsidR="003C32C2" w:rsidRPr="003D5A55" w:rsidRDefault="56D85D6E" w:rsidP="057AC6C1">
            <w:pPr>
              <w:rPr>
                <w:rFonts w:ascii="Arial" w:hAnsi="Arial" w:cs="Arial"/>
                <w:color w:val="000000" w:themeColor="text1"/>
              </w:rPr>
            </w:pPr>
            <w:r w:rsidRPr="003D5A55">
              <w:rPr>
                <w:rFonts w:ascii="Arial" w:hAnsi="Arial" w:cs="Arial"/>
                <w:color w:val="000000" w:themeColor="text1"/>
              </w:rPr>
              <w:t>31.12.2</w:t>
            </w:r>
            <w:r w:rsidR="0049687E">
              <w:rPr>
                <w:rFonts w:ascii="Arial" w:hAnsi="Arial" w:cs="Arial"/>
                <w:color w:val="000000" w:themeColor="text1"/>
              </w:rPr>
              <w:t>4</w:t>
            </w:r>
          </w:p>
        </w:tc>
        <w:tc>
          <w:tcPr>
            <w:tcW w:w="1611" w:type="dxa"/>
            <w:gridSpan w:val="3"/>
            <w:tcBorders>
              <w:bottom w:val="single" w:sz="4" w:space="0" w:color="auto"/>
            </w:tcBorders>
          </w:tcPr>
          <w:p w14:paraId="44DB4814" w14:textId="496EF784" w:rsidR="003C32C2" w:rsidRPr="003D5A55" w:rsidRDefault="56D85D6E" w:rsidP="057AC6C1">
            <w:pPr>
              <w:rPr>
                <w:rFonts w:ascii="Arial" w:hAnsi="Arial" w:cs="Arial"/>
                <w:color w:val="000000" w:themeColor="text1"/>
              </w:rPr>
            </w:pPr>
            <w:r w:rsidRPr="003D5A55">
              <w:rPr>
                <w:rFonts w:ascii="Arial" w:hAnsi="Arial" w:cs="Arial"/>
                <w:color w:val="000000" w:themeColor="text1"/>
              </w:rPr>
              <w:t>01.01.2</w:t>
            </w:r>
            <w:r w:rsidR="0049687E">
              <w:rPr>
                <w:rFonts w:ascii="Arial" w:hAnsi="Arial" w:cs="Arial"/>
                <w:color w:val="000000" w:themeColor="text1"/>
              </w:rPr>
              <w:t>4</w:t>
            </w:r>
          </w:p>
        </w:tc>
        <w:tc>
          <w:tcPr>
            <w:tcW w:w="1616" w:type="dxa"/>
            <w:tcBorders>
              <w:bottom w:val="single" w:sz="4" w:space="0" w:color="auto"/>
            </w:tcBorders>
          </w:tcPr>
          <w:p w14:paraId="1904DB11" w14:textId="2E8B8535" w:rsidR="003C32C2" w:rsidRPr="003D5A55" w:rsidRDefault="56D85D6E" w:rsidP="057AC6C1">
            <w:pPr>
              <w:rPr>
                <w:rFonts w:ascii="Arial" w:hAnsi="Arial" w:cs="Arial"/>
                <w:color w:val="000000" w:themeColor="text1"/>
              </w:rPr>
            </w:pPr>
            <w:r w:rsidRPr="003D5A55">
              <w:rPr>
                <w:rFonts w:ascii="Arial" w:hAnsi="Arial" w:cs="Arial"/>
                <w:color w:val="000000" w:themeColor="text1"/>
              </w:rPr>
              <w:t>31.12.2</w:t>
            </w:r>
            <w:r w:rsidR="0049687E">
              <w:rPr>
                <w:rFonts w:ascii="Arial" w:hAnsi="Arial" w:cs="Arial"/>
                <w:color w:val="000000" w:themeColor="text1"/>
              </w:rPr>
              <w:t>4</w:t>
            </w:r>
          </w:p>
        </w:tc>
      </w:tr>
      <w:tr w:rsidR="003D5A55" w:rsidRPr="003D5A55" w14:paraId="1C2776EB" w14:textId="77777777" w:rsidTr="08E00043">
        <w:trPr>
          <w:trHeight w:val="314"/>
        </w:trPr>
        <w:tc>
          <w:tcPr>
            <w:tcW w:w="1606" w:type="dxa"/>
            <w:tcBorders>
              <w:bottom w:val="single" w:sz="4" w:space="0" w:color="auto"/>
            </w:tcBorders>
          </w:tcPr>
          <w:p w14:paraId="15342E60" w14:textId="77777777" w:rsidR="003C32C2" w:rsidRPr="003D5A55" w:rsidRDefault="003C32C2" w:rsidP="003C48AE">
            <w:pPr>
              <w:rPr>
                <w:rFonts w:ascii="Arial" w:hAnsi="Arial" w:cs="Arial"/>
                <w:color w:val="000000" w:themeColor="text1"/>
                <w:szCs w:val="24"/>
              </w:rPr>
            </w:pPr>
          </w:p>
        </w:tc>
        <w:tc>
          <w:tcPr>
            <w:tcW w:w="1607" w:type="dxa"/>
            <w:gridSpan w:val="3"/>
            <w:tcBorders>
              <w:bottom w:val="single" w:sz="4" w:space="0" w:color="auto"/>
            </w:tcBorders>
          </w:tcPr>
          <w:p w14:paraId="5EB89DE8" w14:textId="31876624" w:rsidR="003C32C2" w:rsidRPr="003D5A55" w:rsidRDefault="0075731A" w:rsidP="003C48AE">
            <w:pPr>
              <w:rPr>
                <w:rFonts w:ascii="Arial" w:hAnsi="Arial" w:cs="Arial"/>
                <w:color w:val="000000" w:themeColor="text1"/>
                <w:szCs w:val="24"/>
              </w:rPr>
            </w:pPr>
            <w:r>
              <w:rPr>
                <w:rFonts w:ascii="Arial" w:hAnsi="Arial" w:cs="Arial"/>
                <w:color w:val="000000" w:themeColor="text1"/>
                <w:szCs w:val="24"/>
              </w:rPr>
              <w:t>38</w:t>
            </w:r>
          </w:p>
        </w:tc>
        <w:tc>
          <w:tcPr>
            <w:tcW w:w="1611" w:type="dxa"/>
            <w:gridSpan w:val="2"/>
            <w:tcBorders>
              <w:bottom w:val="single" w:sz="4" w:space="0" w:color="auto"/>
            </w:tcBorders>
          </w:tcPr>
          <w:p w14:paraId="7D62D461" w14:textId="77777777" w:rsidR="003C32C2" w:rsidRPr="003D5A55" w:rsidRDefault="003C32C2" w:rsidP="003C48AE">
            <w:pPr>
              <w:rPr>
                <w:rFonts w:ascii="Arial" w:hAnsi="Arial" w:cs="Arial"/>
                <w:color w:val="000000" w:themeColor="text1"/>
                <w:szCs w:val="24"/>
              </w:rPr>
            </w:pPr>
          </w:p>
        </w:tc>
        <w:tc>
          <w:tcPr>
            <w:tcW w:w="1611" w:type="dxa"/>
            <w:tcBorders>
              <w:bottom w:val="single" w:sz="4" w:space="0" w:color="auto"/>
            </w:tcBorders>
          </w:tcPr>
          <w:p w14:paraId="078B034E" w14:textId="412B9E66" w:rsidR="003C32C2" w:rsidRPr="003D5A55" w:rsidRDefault="005B7FE8" w:rsidP="003C48AE">
            <w:pPr>
              <w:rPr>
                <w:rFonts w:ascii="Arial" w:hAnsi="Arial" w:cs="Arial"/>
                <w:color w:val="000000" w:themeColor="text1"/>
                <w:szCs w:val="24"/>
              </w:rPr>
            </w:pPr>
            <w:r>
              <w:rPr>
                <w:rFonts w:ascii="Arial" w:hAnsi="Arial" w:cs="Arial"/>
                <w:color w:val="000000" w:themeColor="text1"/>
                <w:szCs w:val="24"/>
              </w:rPr>
              <w:t>17</w:t>
            </w:r>
          </w:p>
        </w:tc>
        <w:tc>
          <w:tcPr>
            <w:tcW w:w="1611" w:type="dxa"/>
            <w:gridSpan w:val="3"/>
            <w:tcBorders>
              <w:bottom w:val="single" w:sz="4" w:space="0" w:color="auto"/>
            </w:tcBorders>
          </w:tcPr>
          <w:p w14:paraId="492506DD" w14:textId="77777777" w:rsidR="003C32C2" w:rsidRPr="003D5A55" w:rsidRDefault="003C32C2" w:rsidP="003C48AE">
            <w:pPr>
              <w:rPr>
                <w:rFonts w:ascii="Arial" w:hAnsi="Arial" w:cs="Arial"/>
                <w:color w:val="000000" w:themeColor="text1"/>
                <w:szCs w:val="24"/>
              </w:rPr>
            </w:pPr>
          </w:p>
        </w:tc>
        <w:tc>
          <w:tcPr>
            <w:tcW w:w="1616" w:type="dxa"/>
            <w:tcBorders>
              <w:bottom w:val="single" w:sz="4" w:space="0" w:color="auto"/>
            </w:tcBorders>
          </w:tcPr>
          <w:p w14:paraId="31CD0C16" w14:textId="77777777" w:rsidR="003C32C2" w:rsidRPr="003D5A55" w:rsidRDefault="003C32C2" w:rsidP="003C48AE">
            <w:pPr>
              <w:rPr>
                <w:rFonts w:ascii="Arial" w:hAnsi="Arial" w:cs="Arial"/>
                <w:color w:val="000000" w:themeColor="text1"/>
                <w:szCs w:val="24"/>
              </w:rPr>
            </w:pPr>
          </w:p>
        </w:tc>
      </w:tr>
      <w:tr w:rsidR="003D5A55" w:rsidRPr="003D5A55" w14:paraId="7FD8715F" w14:textId="77777777" w:rsidTr="08E00043">
        <w:trPr>
          <w:trHeight w:val="365"/>
        </w:trPr>
        <w:tc>
          <w:tcPr>
            <w:tcW w:w="1606" w:type="dxa"/>
            <w:tcBorders>
              <w:bottom w:val="single" w:sz="4" w:space="0" w:color="auto"/>
              <w:right w:val="nil"/>
            </w:tcBorders>
          </w:tcPr>
          <w:p w14:paraId="6BDFDFC2" w14:textId="77777777" w:rsidR="003C32C2" w:rsidRPr="003D5A55" w:rsidRDefault="003C32C2" w:rsidP="003C48AE">
            <w:pPr>
              <w:rPr>
                <w:rFonts w:ascii="Arial" w:hAnsi="Arial" w:cs="Arial"/>
                <w:color w:val="000000" w:themeColor="text1"/>
                <w:szCs w:val="24"/>
              </w:rPr>
            </w:pPr>
          </w:p>
        </w:tc>
        <w:tc>
          <w:tcPr>
            <w:tcW w:w="1607" w:type="dxa"/>
            <w:gridSpan w:val="3"/>
            <w:tcBorders>
              <w:left w:val="nil"/>
              <w:bottom w:val="single" w:sz="4" w:space="0" w:color="auto"/>
              <w:right w:val="nil"/>
            </w:tcBorders>
          </w:tcPr>
          <w:p w14:paraId="41F9AE5E" w14:textId="77777777" w:rsidR="003C32C2" w:rsidRPr="003D5A55" w:rsidRDefault="003C32C2" w:rsidP="003C48AE">
            <w:pPr>
              <w:rPr>
                <w:rFonts w:ascii="Arial" w:hAnsi="Arial" w:cs="Arial"/>
                <w:color w:val="000000" w:themeColor="text1"/>
                <w:szCs w:val="24"/>
              </w:rPr>
            </w:pPr>
          </w:p>
        </w:tc>
        <w:tc>
          <w:tcPr>
            <w:tcW w:w="1611" w:type="dxa"/>
            <w:gridSpan w:val="2"/>
            <w:tcBorders>
              <w:left w:val="nil"/>
              <w:bottom w:val="single" w:sz="4" w:space="0" w:color="auto"/>
              <w:right w:val="nil"/>
            </w:tcBorders>
          </w:tcPr>
          <w:p w14:paraId="00F03A6D" w14:textId="77777777" w:rsidR="003C32C2" w:rsidRPr="003D5A55" w:rsidRDefault="003C32C2" w:rsidP="003C48AE">
            <w:pPr>
              <w:rPr>
                <w:rFonts w:ascii="Arial" w:hAnsi="Arial" w:cs="Arial"/>
                <w:color w:val="000000" w:themeColor="text1"/>
                <w:szCs w:val="24"/>
              </w:rPr>
            </w:pPr>
          </w:p>
        </w:tc>
        <w:tc>
          <w:tcPr>
            <w:tcW w:w="1611" w:type="dxa"/>
            <w:tcBorders>
              <w:left w:val="nil"/>
              <w:bottom w:val="single" w:sz="4" w:space="0" w:color="auto"/>
              <w:right w:val="nil"/>
            </w:tcBorders>
          </w:tcPr>
          <w:p w14:paraId="6930E822" w14:textId="77777777" w:rsidR="003C32C2" w:rsidRPr="003D5A55" w:rsidRDefault="003C32C2" w:rsidP="003C48AE">
            <w:pPr>
              <w:rPr>
                <w:rFonts w:ascii="Arial" w:hAnsi="Arial" w:cs="Arial"/>
                <w:color w:val="000000" w:themeColor="text1"/>
                <w:szCs w:val="24"/>
              </w:rPr>
            </w:pPr>
          </w:p>
        </w:tc>
        <w:tc>
          <w:tcPr>
            <w:tcW w:w="1611" w:type="dxa"/>
            <w:gridSpan w:val="3"/>
            <w:tcBorders>
              <w:left w:val="nil"/>
              <w:bottom w:val="single" w:sz="4" w:space="0" w:color="auto"/>
              <w:right w:val="nil"/>
            </w:tcBorders>
          </w:tcPr>
          <w:p w14:paraId="20E36DAB" w14:textId="77777777" w:rsidR="003C32C2" w:rsidRPr="003D5A55" w:rsidRDefault="003C32C2" w:rsidP="003C48AE">
            <w:pPr>
              <w:rPr>
                <w:rFonts w:ascii="Arial" w:hAnsi="Arial" w:cs="Arial"/>
                <w:color w:val="000000" w:themeColor="text1"/>
                <w:szCs w:val="24"/>
              </w:rPr>
            </w:pPr>
          </w:p>
        </w:tc>
        <w:tc>
          <w:tcPr>
            <w:tcW w:w="1616" w:type="dxa"/>
            <w:tcBorders>
              <w:left w:val="nil"/>
              <w:bottom w:val="single" w:sz="4" w:space="0" w:color="auto"/>
            </w:tcBorders>
          </w:tcPr>
          <w:p w14:paraId="32D85219" w14:textId="77777777" w:rsidR="003C32C2" w:rsidRPr="003D5A55" w:rsidRDefault="003C32C2" w:rsidP="003C48AE">
            <w:pPr>
              <w:rPr>
                <w:rFonts w:ascii="Arial" w:hAnsi="Arial" w:cs="Arial"/>
                <w:color w:val="000000" w:themeColor="text1"/>
                <w:szCs w:val="24"/>
              </w:rPr>
            </w:pPr>
          </w:p>
        </w:tc>
      </w:tr>
      <w:tr w:rsidR="003D5A55" w:rsidRPr="003D5A55" w14:paraId="6D60EE54" w14:textId="77777777" w:rsidTr="08E00043">
        <w:trPr>
          <w:trHeight w:val="365"/>
        </w:trPr>
        <w:tc>
          <w:tcPr>
            <w:tcW w:w="4824" w:type="dxa"/>
            <w:gridSpan w:val="6"/>
            <w:shd w:val="clear" w:color="auto" w:fill="D0CECE" w:themeFill="background2" w:themeFillShade="E6"/>
          </w:tcPr>
          <w:p w14:paraId="1F6040EE"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Antall yrkesaktive medlemmer KS</w:t>
            </w:r>
          </w:p>
        </w:tc>
        <w:tc>
          <w:tcPr>
            <w:tcW w:w="4838" w:type="dxa"/>
            <w:gridSpan w:val="5"/>
            <w:shd w:val="clear" w:color="auto" w:fill="D0CECE" w:themeFill="background2" w:themeFillShade="E6"/>
          </w:tcPr>
          <w:p w14:paraId="684B0465"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Antall yrkesaktive medlemmer Spekter</w:t>
            </w:r>
          </w:p>
        </w:tc>
      </w:tr>
      <w:tr w:rsidR="003D5A55" w:rsidRPr="003D5A55" w14:paraId="4DBD869B" w14:textId="77777777" w:rsidTr="08E00043">
        <w:trPr>
          <w:trHeight w:val="365"/>
        </w:trPr>
        <w:tc>
          <w:tcPr>
            <w:tcW w:w="2408" w:type="dxa"/>
            <w:gridSpan w:val="3"/>
          </w:tcPr>
          <w:p w14:paraId="76EA69C1" w14:textId="4EF85C57" w:rsidR="003C32C2" w:rsidRPr="003D5A55" w:rsidRDefault="56D85D6E" w:rsidP="057AC6C1">
            <w:pPr>
              <w:rPr>
                <w:rFonts w:ascii="Arial" w:hAnsi="Arial" w:cs="Arial"/>
                <w:b/>
                <w:bCs/>
                <w:color w:val="000000" w:themeColor="text1"/>
              </w:rPr>
            </w:pPr>
            <w:r w:rsidRPr="003D5A55">
              <w:rPr>
                <w:rFonts w:ascii="Arial" w:hAnsi="Arial" w:cs="Arial"/>
                <w:color w:val="000000" w:themeColor="text1"/>
              </w:rPr>
              <w:t>01.01.2</w:t>
            </w:r>
            <w:r w:rsidR="0049687E">
              <w:rPr>
                <w:rFonts w:ascii="Arial" w:hAnsi="Arial" w:cs="Arial"/>
                <w:color w:val="000000" w:themeColor="text1"/>
              </w:rPr>
              <w:t>4</w:t>
            </w:r>
          </w:p>
        </w:tc>
        <w:tc>
          <w:tcPr>
            <w:tcW w:w="2416" w:type="dxa"/>
            <w:gridSpan w:val="3"/>
          </w:tcPr>
          <w:p w14:paraId="297D5B21" w14:textId="4BBC1EBE" w:rsidR="003C32C2" w:rsidRPr="003D5A55" w:rsidRDefault="56D85D6E" w:rsidP="057AC6C1">
            <w:pPr>
              <w:rPr>
                <w:rFonts w:ascii="Arial" w:hAnsi="Arial" w:cs="Arial"/>
                <w:b/>
                <w:bCs/>
                <w:color w:val="000000" w:themeColor="text1"/>
              </w:rPr>
            </w:pPr>
            <w:r w:rsidRPr="003D5A55">
              <w:rPr>
                <w:rFonts w:ascii="Arial" w:hAnsi="Arial" w:cs="Arial"/>
                <w:color w:val="000000" w:themeColor="text1"/>
              </w:rPr>
              <w:t>31.12.2</w:t>
            </w:r>
            <w:r w:rsidR="0049687E">
              <w:rPr>
                <w:rFonts w:ascii="Arial" w:hAnsi="Arial" w:cs="Arial"/>
                <w:color w:val="000000" w:themeColor="text1"/>
              </w:rPr>
              <w:t>4</w:t>
            </w:r>
          </w:p>
        </w:tc>
        <w:tc>
          <w:tcPr>
            <w:tcW w:w="2420" w:type="dxa"/>
            <w:gridSpan w:val="3"/>
          </w:tcPr>
          <w:p w14:paraId="5342B399" w14:textId="55619187" w:rsidR="003C32C2" w:rsidRPr="003D5A55" w:rsidRDefault="56D85D6E" w:rsidP="057AC6C1">
            <w:pPr>
              <w:rPr>
                <w:rFonts w:ascii="Arial" w:hAnsi="Arial" w:cs="Arial"/>
                <w:b/>
                <w:bCs/>
                <w:color w:val="000000" w:themeColor="text1"/>
              </w:rPr>
            </w:pPr>
            <w:r w:rsidRPr="003D5A55">
              <w:rPr>
                <w:rFonts w:ascii="Arial" w:hAnsi="Arial" w:cs="Arial"/>
                <w:color w:val="000000" w:themeColor="text1"/>
              </w:rPr>
              <w:t>01.01.2</w:t>
            </w:r>
            <w:r w:rsidR="0049687E">
              <w:rPr>
                <w:rFonts w:ascii="Arial" w:hAnsi="Arial" w:cs="Arial"/>
                <w:color w:val="000000" w:themeColor="text1"/>
              </w:rPr>
              <w:t>4</w:t>
            </w:r>
          </w:p>
        </w:tc>
        <w:tc>
          <w:tcPr>
            <w:tcW w:w="2418" w:type="dxa"/>
            <w:gridSpan w:val="2"/>
          </w:tcPr>
          <w:p w14:paraId="33F24FA1" w14:textId="1F76D0EA" w:rsidR="003C32C2" w:rsidRPr="003D5A55" w:rsidRDefault="56D85D6E" w:rsidP="057AC6C1">
            <w:pPr>
              <w:rPr>
                <w:rFonts w:ascii="Arial" w:hAnsi="Arial" w:cs="Arial"/>
                <w:b/>
                <w:bCs/>
                <w:color w:val="000000" w:themeColor="text1"/>
              </w:rPr>
            </w:pPr>
            <w:r w:rsidRPr="003D5A55">
              <w:rPr>
                <w:rFonts w:ascii="Arial" w:hAnsi="Arial" w:cs="Arial"/>
                <w:color w:val="000000" w:themeColor="text1"/>
              </w:rPr>
              <w:t>31.12.2</w:t>
            </w:r>
            <w:r w:rsidR="0049687E">
              <w:rPr>
                <w:rFonts w:ascii="Arial" w:hAnsi="Arial" w:cs="Arial"/>
                <w:color w:val="000000" w:themeColor="text1"/>
              </w:rPr>
              <w:t>4</w:t>
            </w:r>
          </w:p>
        </w:tc>
      </w:tr>
      <w:tr w:rsidR="003D5A55" w:rsidRPr="003D5A55" w14:paraId="0CE19BC3" w14:textId="77777777" w:rsidTr="08E00043">
        <w:trPr>
          <w:trHeight w:val="365"/>
        </w:trPr>
        <w:tc>
          <w:tcPr>
            <w:tcW w:w="2408" w:type="dxa"/>
            <w:gridSpan w:val="3"/>
          </w:tcPr>
          <w:p w14:paraId="63966B72" w14:textId="77777777" w:rsidR="003C32C2" w:rsidRPr="003D5A55" w:rsidRDefault="003C32C2" w:rsidP="003C48AE">
            <w:pPr>
              <w:rPr>
                <w:rFonts w:ascii="Arial" w:hAnsi="Arial" w:cs="Arial"/>
                <w:b/>
                <w:color w:val="000000" w:themeColor="text1"/>
                <w:szCs w:val="24"/>
              </w:rPr>
            </w:pPr>
          </w:p>
        </w:tc>
        <w:tc>
          <w:tcPr>
            <w:tcW w:w="2416" w:type="dxa"/>
            <w:gridSpan w:val="3"/>
          </w:tcPr>
          <w:p w14:paraId="23536548" w14:textId="6E98CCE0" w:rsidR="003C32C2" w:rsidRPr="003D5A55" w:rsidRDefault="00F11877" w:rsidP="003C48AE">
            <w:pPr>
              <w:rPr>
                <w:rFonts w:ascii="Arial" w:hAnsi="Arial" w:cs="Arial"/>
                <w:b/>
                <w:color w:val="000000" w:themeColor="text1"/>
                <w:szCs w:val="24"/>
              </w:rPr>
            </w:pPr>
            <w:r>
              <w:rPr>
                <w:rFonts w:ascii="Arial" w:hAnsi="Arial" w:cs="Arial"/>
                <w:b/>
                <w:color w:val="000000" w:themeColor="text1"/>
                <w:szCs w:val="24"/>
              </w:rPr>
              <w:t>1106</w:t>
            </w:r>
          </w:p>
        </w:tc>
        <w:tc>
          <w:tcPr>
            <w:tcW w:w="2420" w:type="dxa"/>
            <w:gridSpan w:val="3"/>
          </w:tcPr>
          <w:p w14:paraId="271AE1F2" w14:textId="77777777" w:rsidR="003C32C2" w:rsidRPr="003D5A55" w:rsidRDefault="003C32C2" w:rsidP="003C48AE">
            <w:pPr>
              <w:rPr>
                <w:rFonts w:ascii="Arial" w:hAnsi="Arial" w:cs="Arial"/>
                <w:b/>
                <w:color w:val="000000" w:themeColor="text1"/>
                <w:szCs w:val="24"/>
              </w:rPr>
            </w:pPr>
          </w:p>
        </w:tc>
        <w:tc>
          <w:tcPr>
            <w:tcW w:w="2418" w:type="dxa"/>
            <w:gridSpan w:val="2"/>
          </w:tcPr>
          <w:p w14:paraId="4AE5B7AF" w14:textId="3CB4DDB0" w:rsidR="003C32C2" w:rsidRPr="003D5A55" w:rsidRDefault="00F11877" w:rsidP="003C48AE">
            <w:pPr>
              <w:rPr>
                <w:rFonts w:ascii="Arial" w:hAnsi="Arial" w:cs="Arial"/>
                <w:b/>
                <w:color w:val="000000" w:themeColor="text1"/>
                <w:szCs w:val="24"/>
              </w:rPr>
            </w:pPr>
            <w:r>
              <w:rPr>
                <w:rFonts w:ascii="Arial" w:hAnsi="Arial" w:cs="Arial"/>
                <w:b/>
                <w:color w:val="000000" w:themeColor="text1"/>
                <w:szCs w:val="24"/>
              </w:rPr>
              <w:t>18</w:t>
            </w:r>
          </w:p>
        </w:tc>
      </w:tr>
      <w:tr w:rsidR="003D5A55" w:rsidRPr="003D5A55" w14:paraId="391D338F" w14:textId="77777777" w:rsidTr="08E00043">
        <w:trPr>
          <w:trHeight w:val="365"/>
        </w:trPr>
        <w:tc>
          <w:tcPr>
            <w:tcW w:w="4824" w:type="dxa"/>
            <w:gridSpan w:val="6"/>
            <w:shd w:val="clear" w:color="auto" w:fill="D0CECE" w:themeFill="background2" w:themeFillShade="E6"/>
          </w:tcPr>
          <w:p w14:paraId="58BF263C"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Fagforeningens</w:t>
            </w:r>
          </w:p>
          <w:p w14:paraId="46E7C5C8" w14:textId="77777777" w:rsidR="003C32C2" w:rsidRPr="003D5A55" w:rsidRDefault="003C32C2" w:rsidP="003C48AE">
            <w:pPr>
              <w:jc w:val="center"/>
              <w:rPr>
                <w:rFonts w:ascii="Arial" w:hAnsi="Arial" w:cs="Arial"/>
                <w:b/>
                <w:color w:val="000000" w:themeColor="text1"/>
                <w:szCs w:val="24"/>
              </w:rPr>
            </w:pPr>
            <w:proofErr w:type="spellStart"/>
            <w:r w:rsidRPr="003D5A55">
              <w:rPr>
                <w:rFonts w:ascii="Arial" w:hAnsi="Arial" w:cs="Arial"/>
                <w:b/>
                <w:color w:val="000000" w:themeColor="text1"/>
                <w:szCs w:val="24"/>
              </w:rPr>
              <w:t>vervemål</w:t>
            </w:r>
            <w:proofErr w:type="spellEnd"/>
            <w:r w:rsidRPr="003D5A55">
              <w:rPr>
                <w:rFonts w:ascii="Arial" w:hAnsi="Arial" w:cs="Arial"/>
                <w:b/>
                <w:color w:val="000000" w:themeColor="text1"/>
                <w:szCs w:val="24"/>
              </w:rPr>
              <w:t xml:space="preserve"> for lokale satsingsområder</w:t>
            </w:r>
          </w:p>
        </w:tc>
        <w:tc>
          <w:tcPr>
            <w:tcW w:w="4838" w:type="dxa"/>
            <w:gridSpan w:val="5"/>
            <w:shd w:val="clear" w:color="auto" w:fill="D0CECE" w:themeFill="background2" w:themeFillShade="E6"/>
          </w:tcPr>
          <w:p w14:paraId="3955E093" w14:textId="77777777" w:rsidR="003C32C2" w:rsidRPr="003D5A55" w:rsidRDefault="003C32C2" w:rsidP="003C48AE">
            <w:pPr>
              <w:jc w:val="center"/>
              <w:rPr>
                <w:rFonts w:ascii="Arial" w:hAnsi="Arial" w:cs="Arial"/>
                <w:b/>
                <w:color w:val="000000" w:themeColor="text1"/>
                <w:szCs w:val="24"/>
              </w:rPr>
            </w:pPr>
          </w:p>
        </w:tc>
      </w:tr>
      <w:tr w:rsidR="003D5A55" w:rsidRPr="003D5A55" w14:paraId="2024338E" w14:textId="77777777" w:rsidTr="08E00043">
        <w:trPr>
          <w:trHeight w:val="365"/>
        </w:trPr>
        <w:tc>
          <w:tcPr>
            <w:tcW w:w="2408" w:type="dxa"/>
            <w:gridSpan w:val="3"/>
          </w:tcPr>
          <w:p w14:paraId="228EEA84" w14:textId="30DD8E87" w:rsidR="003C32C2" w:rsidRPr="003D5A55" w:rsidRDefault="56D85D6E" w:rsidP="057AC6C1">
            <w:pPr>
              <w:rPr>
                <w:rFonts w:ascii="Arial" w:hAnsi="Arial" w:cs="Arial"/>
                <w:b/>
                <w:bCs/>
                <w:color w:val="000000" w:themeColor="text1"/>
              </w:rPr>
            </w:pPr>
            <w:r w:rsidRPr="003D5A55">
              <w:rPr>
                <w:rFonts w:ascii="Arial" w:hAnsi="Arial" w:cs="Arial"/>
                <w:color w:val="000000" w:themeColor="text1"/>
              </w:rPr>
              <w:t>01.01.2</w:t>
            </w:r>
            <w:r w:rsidR="0049687E">
              <w:rPr>
                <w:rFonts w:ascii="Arial" w:hAnsi="Arial" w:cs="Arial"/>
                <w:color w:val="000000" w:themeColor="text1"/>
              </w:rPr>
              <w:t>4</w:t>
            </w:r>
          </w:p>
        </w:tc>
        <w:tc>
          <w:tcPr>
            <w:tcW w:w="2416" w:type="dxa"/>
            <w:gridSpan w:val="3"/>
          </w:tcPr>
          <w:p w14:paraId="4D8D6E9F" w14:textId="3E7D0E3A" w:rsidR="003C32C2" w:rsidRPr="003D5A55" w:rsidRDefault="56D85D6E" w:rsidP="057AC6C1">
            <w:pPr>
              <w:rPr>
                <w:rFonts w:ascii="Arial" w:hAnsi="Arial" w:cs="Arial"/>
                <w:b/>
                <w:bCs/>
                <w:color w:val="000000" w:themeColor="text1"/>
              </w:rPr>
            </w:pPr>
            <w:r w:rsidRPr="003D5A55">
              <w:rPr>
                <w:rFonts w:ascii="Arial" w:hAnsi="Arial" w:cs="Arial"/>
                <w:color w:val="000000" w:themeColor="text1"/>
              </w:rPr>
              <w:t>31.12.2</w:t>
            </w:r>
            <w:r w:rsidR="0049687E">
              <w:rPr>
                <w:rFonts w:ascii="Arial" w:hAnsi="Arial" w:cs="Arial"/>
                <w:color w:val="000000" w:themeColor="text1"/>
              </w:rPr>
              <w:t>4</w:t>
            </w:r>
          </w:p>
        </w:tc>
        <w:tc>
          <w:tcPr>
            <w:tcW w:w="2420" w:type="dxa"/>
            <w:gridSpan w:val="3"/>
          </w:tcPr>
          <w:p w14:paraId="12C42424" w14:textId="77777777" w:rsidR="003C32C2" w:rsidRPr="003D5A55" w:rsidRDefault="003C32C2" w:rsidP="003C48AE">
            <w:pPr>
              <w:rPr>
                <w:rFonts w:ascii="Arial" w:hAnsi="Arial" w:cs="Arial"/>
                <w:b/>
                <w:color w:val="000000" w:themeColor="text1"/>
                <w:szCs w:val="24"/>
              </w:rPr>
            </w:pPr>
          </w:p>
        </w:tc>
        <w:tc>
          <w:tcPr>
            <w:tcW w:w="2418" w:type="dxa"/>
            <w:gridSpan w:val="2"/>
          </w:tcPr>
          <w:p w14:paraId="379CA55B" w14:textId="77777777" w:rsidR="003C32C2" w:rsidRPr="003D5A55" w:rsidRDefault="003C32C2" w:rsidP="003C48AE">
            <w:pPr>
              <w:rPr>
                <w:rFonts w:ascii="Arial" w:hAnsi="Arial" w:cs="Arial"/>
                <w:b/>
                <w:color w:val="000000" w:themeColor="text1"/>
                <w:szCs w:val="24"/>
              </w:rPr>
            </w:pPr>
          </w:p>
        </w:tc>
      </w:tr>
      <w:tr w:rsidR="003C32C2" w:rsidRPr="003D5A55" w14:paraId="5ABF93C4" w14:textId="77777777" w:rsidTr="08E00043">
        <w:trPr>
          <w:trHeight w:val="365"/>
        </w:trPr>
        <w:tc>
          <w:tcPr>
            <w:tcW w:w="2408" w:type="dxa"/>
            <w:gridSpan w:val="3"/>
          </w:tcPr>
          <w:p w14:paraId="71DCB018" w14:textId="77777777" w:rsidR="003C32C2" w:rsidRPr="003D5A55" w:rsidRDefault="003C32C2" w:rsidP="003C48AE">
            <w:pPr>
              <w:rPr>
                <w:rFonts w:ascii="Arial" w:hAnsi="Arial" w:cs="Arial"/>
                <w:b/>
                <w:color w:val="000000" w:themeColor="text1"/>
                <w:szCs w:val="24"/>
              </w:rPr>
            </w:pPr>
          </w:p>
        </w:tc>
        <w:tc>
          <w:tcPr>
            <w:tcW w:w="2416" w:type="dxa"/>
            <w:gridSpan w:val="3"/>
          </w:tcPr>
          <w:p w14:paraId="4B644A8D" w14:textId="77777777" w:rsidR="003C32C2" w:rsidRPr="003D5A55" w:rsidRDefault="003C32C2" w:rsidP="003C48AE">
            <w:pPr>
              <w:rPr>
                <w:rFonts w:ascii="Arial" w:hAnsi="Arial" w:cs="Arial"/>
                <w:b/>
                <w:color w:val="000000" w:themeColor="text1"/>
                <w:szCs w:val="24"/>
              </w:rPr>
            </w:pPr>
          </w:p>
        </w:tc>
        <w:tc>
          <w:tcPr>
            <w:tcW w:w="2420" w:type="dxa"/>
            <w:gridSpan w:val="3"/>
          </w:tcPr>
          <w:p w14:paraId="082C48EB" w14:textId="77777777" w:rsidR="003C32C2" w:rsidRPr="003D5A55" w:rsidRDefault="003C32C2" w:rsidP="003C48AE">
            <w:pPr>
              <w:rPr>
                <w:rFonts w:ascii="Arial" w:hAnsi="Arial" w:cs="Arial"/>
                <w:b/>
                <w:color w:val="000000" w:themeColor="text1"/>
                <w:szCs w:val="24"/>
              </w:rPr>
            </w:pPr>
          </w:p>
        </w:tc>
        <w:tc>
          <w:tcPr>
            <w:tcW w:w="2418" w:type="dxa"/>
            <w:gridSpan w:val="2"/>
          </w:tcPr>
          <w:p w14:paraId="2677290C" w14:textId="77777777" w:rsidR="003C32C2" w:rsidRPr="003D5A55" w:rsidRDefault="003C32C2" w:rsidP="003C48AE">
            <w:pPr>
              <w:rPr>
                <w:rFonts w:ascii="Arial" w:hAnsi="Arial" w:cs="Arial"/>
                <w:b/>
                <w:color w:val="000000" w:themeColor="text1"/>
                <w:szCs w:val="24"/>
              </w:rPr>
            </w:pPr>
          </w:p>
        </w:tc>
      </w:tr>
    </w:tbl>
    <w:p w14:paraId="249BF8C6" w14:textId="77777777" w:rsidR="003C32C2" w:rsidRPr="003D5A55" w:rsidRDefault="003C32C2" w:rsidP="003C32C2">
      <w:pPr>
        <w:rPr>
          <w:rFonts w:ascii="Arial" w:hAnsi="Arial" w:cs="Arial"/>
          <w:color w:val="000000" w:themeColor="text1"/>
          <w:szCs w:val="24"/>
        </w:rPr>
      </w:pPr>
    </w:p>
    <w:p w14:paraId="0E6B05B2" w14:textId="77777777" w:rsidR="003C32C2" w:rsidRPr="003D5A55" w:rsidRDefault="003C32C2" w:rsidP="003C32C2">
      <w:pPr>
        <w:rPr>
          <w:rFonts w:ascii="Arial" w:hAnsi="Arial" w:cs="Arial"/>
          <w:i/>
          <w:iCs/>
          <w:color w:val="000000" w:themeColor="text1"/>
          <w:sz w:val="22"/>
        </w:rPr>
      </w:pPr>
      <w:r w:rsidRPr="003D5A55">
        <w:rPr>
          <w:rFonts w:ascii="Arial" w:hAnsi="Arial" w:cs="Arial"/>
          <w:i/>
          <w:iCs/>
          <w:color w:val="000000" w:themeColor="text1"/>
        </w:rPr>
        <w:t xml:space="preserve">Beskriv fagforeningens arbeid for å sikre oppnåelse av </w:t>
      </w:r>
      <w:proofErr w:type="spellStart"/>
      <w:r w:rsidRPr="003D5A55">
        <w:rPr>
          <w:rFonts w:ascii="Arial" w:hAnsi="Arial" w:cs="Arial"/>
          <w:i/>
          <w:iCs/>
          <w:color w:val="000000" w:themeColor="text1"/>
        </w:rPr>
        <w:t>vervemålet</w:t>
      </w:r>
      <w:proofErr w:type="spellEnd"/>
      <w:r w:rsidRPr="003D5A55">
        <w:rPr>
          <w:rFonts w:ascii="Arial" w:hAnsi="Arial" w:cs="Arial"/>
          <w:i/>
          <w:iCs/>
          <w:color w:val="000000" w:themeColor="text1"/>
        </w:rPr>
        <w:t>.</w:t>
      </w:r>
    </w:p>
    <w:p w14:paraId="0EF46479" w14:textId="23ACBF82" w:rsidR="003C32C2" w:rsidRPr="00060EE9" w:rsidRDefault="00F11877" w:rsidP="003C32C2">
      <w:pPr>
        <w:rPr>
          <w:szCs w:val="24"/>
        </w:rPr>
      </w:pPr>
      <w:r w:rsidRPr="00060EE9">
        <w:rPr>
          <w:szCs w:val="24"/>
        </w:rPr>
        <w:t>Styret har verving som sak på hvert styremøte. Vi har fortsatt jobben med å trygge og involvere plasstillitsvalgte i vervejobben. Dette er en prosess som tar tid å få på plass.</w:t>
      </w:r>
    </w:p>
    <w:p w14:paraId="35AF5DC3" w14:textId="77777777" w:rsidR="00F11877" w:rsidRPr="003D5A55" w:rsidRDefault="00F11877" w:rsidP="003C32C2">
      <w:pPr>
        <w:rPr>
          <w:rFonts w:ascii="Arial" w:hAnsi="Arial" w:cs="Arial"/>
          <w:i/>
          <w:iCs/>
          <w:color w:val="000000" w:themeColor="text1"/>
        </w:rPr>
      </w:pPr>
    </w:p>
    <w:p w14:paraId="1F7A81F7" w14:textId="77777777" w:rsidR="003C32C2" w:rsidRPr="003D5A55" w:rsidRDefault="003C32C2" w:rsidP="003C32C2">
      <w:pPr>
        <w:rPr>
          <w:rFonts w:ascii="Arial" w:hAnsi="Arial" w:cs="Arial"/>
          <w:i/>
          <w:iCs/>
          <w:color w:val="000000" w:themeColor="text1"/>
        </w:rPr>
      </w:pPr>
      <w:r w:rsidRPr="003D5A55">
        <w:rPr>
          <w:rFonts w:ascii="Arial" w:hAnsi="Arial" w:cs="Arial"/>
          <w:i/>
          <w:iCs/>
          <w:color w:val="000000" w:themeColor="text1"/>
        </w:rPr>
        <w:t xml:space="preserve">Beskriv fagforeningens rutiner som skal bidra til å hindre at medlemmer melder seg ut. </w:t>
      </w:r>
    </w:p>
    <w:p w14:paraId="3AB58C42" w14:textId="353BA483" w:rsidR="003C32C2" w:rsidRPr="00060EE9" w:rsidRDefault="00F11877" w:rsidP="003C32C2">
      <w:pPr>
        <w:rPr>
          <w:szCs w:val="24"/>
        </w:rPr>
      </w:pPr>
      <w:r w:rsidRPr="00060EE9">
        <w:rPr>
          <w:szCs w:val="24"/>
        </w:rPr>
        <w:t>Fane 2-ansvarlige tar kontakt med de som melder seg ut, for å forsøke å beholde de medlemmene.</w:t>
      </w:r>
    </w:p>
    <w:p w14:paraId="7481A9C1" w14:textId="77777777" w:rsidR="00F11877" w:rsidRPr="003D5A55" w:rsidRDefault="00F11877" w:rsidP="003C32C2">
      <w:pPr>
        <w:rPr>
          <w:rFonts w:ascii="Arial" w:hAnsi="Arial" w:cs="Arial"/>
          <w:i/>
          <w:iCs/>
          <w:color w:val="000000" w:themeColor="text1"/>
        </w:rPr>
      </w:pPr>
    </w:p>
    <w:p w14:paraId="19DD4471" w14:textId="77777777" w:rsidR="003C32C2" w:rsidRPr="003D5A55" w:rsidRDefault="003C32C2" w:rsidP="003C32C2">
      <w:pPr>
        <w:rPr>
          <w:rFonts w:ascii="Arial" w:hAnsi="Arial" w:cs="Arial"/>
          <w:color w:val="000000" w:themeColor="text1"/>
        </w:rPr>
      </w:pPr>
      <w:r w:rsidRPr="003D5A55">
        <w:rPr>
          <w:rFonts w:ascii="Arial" w:hAnsi="Arial" w:cs="Arial"/>
          <w:i/>
          <w:iCs/>
          <w:color w:val="000000" w:themeColor="text1"/>
        </w:rPr>
        <w:lastRenderedPageBreak/>
        <w:t xml:space="preserve">Beskriv arbeidet med å verve, aktivisere og beholde unge medlemmer, herunder også studenter, elever og lærlinger: </w:t>
      </w:r>
    </w:p>
    <w:p w14:paraId="4EA9BA15" w14:textId="1C7AB37F" w:rsidR="003C32C2" w:rsidRDefault="00F11877" w:rsidP="003C32C2">
      <w:pPr>
        <w:tabs>
          <w:tab w:val="left" w:pos="3969"/>
        </w:tabs>
        <w:rPr>
          <w:szCs w:val="24"/>
        </w:rPr>
      </w:pPr>
      <w:r w:rsidRPr="00060EE9">
        <w:rPr>
          <w:szCs w:val="24"/>
        </w:rPr>
        <w:t>Vi legger planer sammen med ungdomstillitsvalgt.</w:t>
      </w:r>
    </w:p>
    <w:p w14:paraId="3B9D59CE" w14:textId="77777777" w:rsidR="002641E0" w:rsidRPr="00060EE9" w:rsidRDefault="002641E0" w:rsidP="003C32C2">
      <w:pPr>
        <w:tabs>
          <w:tab w:val="left" w:pos="3969"/>
        </w:tabs>
        <w:rPr>
          <w:color w:val="000000" w:themeColor="text1"/>
          <w:szCs w:val="24"/>
          <w:highlight w:val="yellow"/>
        </w:rPr>
      </w:pPr>
    </w:p>
    <w:p w14:paraId="4704BC08" w14:textId="77777777" w:rsidR="003C32C2" w:rsidRPr="003D5A55" w:rsidRDefault="003C32C2" w:rsidP="1C1D22D3">
      <w:pPr>
        <w:pStyle w:val="Overskrift1"/>
        <w:rPr>
          <w:rFonts w:asciiTheme="majorHAnsi" w:hAnsiTheme="majorHAnsi"/>
          <w:color w:val="000000" w:themeColor="text1"/>
        </w:rPr>
      </w:pPr>
      <w:bookmarkStart w:id="54" w:name="_Toc374538443"/>
      <w:bookmarkStart w:id="55" w:name="_Toc464550180"/>
      <w:bookmarkStart w:id="56" w:name="_Toc52971152"/>
      <w:bookmarkStart w:id="57" w:name="_Toc188441185"/>
      <w:r w:rsidRPr="003D5A55">
        <w:rPr>
          <w:rFonts w:asciiTheme="majorHAnsi" w:hAnsiTheme="majorHAnsi"/>
          <w:color w:val="000000" w:themeColor="text1"/>
        </w:rPr>
        <w:t>Møtevirksomheten</w:t>
      </w:r>
      <w:bookmarkEnd w:id="54"/>
      <w:bookmarkEnd w:id="55"/>
      <w:bookmarkEnd w:id="56"/>
      <w:bookmarkEnd w:id="57"/>
    </w:p>
    <w:p w14:paraId="140FF6D5" w14:textId="77777777" w:rsidR="00F11877" w:rsidRPr="00060EE9" w:rsidRDefault="003C32C2" w:rsidP="00F11877">
      <w:pPr>
        <w:tabs>
          <w:tab w:val="left" w:pos="3969"/>
        </w:tabs>
        <w:autoSpaceDE w:val="0"/>
        <w:autoSpaceDN w:val="0"/>
        <w:adjustRightInd w:val="0"/>
        <w:spacing w:line="211" w:lineRule="atLeast"/>
        <w:rPr>
          <w:szCs w:val="24"/>
        </w:rPr>
      </w:pPr>
      <w:r w:rsidRPr="00060EE9">
        <w:rPr>
          <w:color w:val="000000" w:themeColor="text1"/>
          <w:szCs w:val="24"/>
        </w:rPr>
        <w:t xml:space="preserve">Årsmøtet ble avholdt </w:t>
      </w:r>
      <w:r w:rsidR="00F11877" w:rsidRPr="00060EE9">
        <w:rPr>
          <w:color w:val="000000" w:themeColor="text1"/>
          <w:szCs w:val="24"/>
        </w:rPr>
        <w:t xml:space="preserve">18.01.24 I Fagforbundet </w:t>
      </w:r>
      <w:proofErr w:type="spellStart"/>
      <w:r w:rsidR="00F11877" w:rsidRPr="00060EE9">
        <w:rPr>
          <w:color w:val="000000" w:themeColor="text1"/>
          <w:szCs w:val="24"/>
        </w:rPr>
        <w:t>Vestlands</w:t>
      </w:r>
      <w:proofErr w:type="spellEnd"/>
      <w:r w:rsidR="00F11877" w:rsidRPr="00060EE9">
        <w:rPr>
          <w:color w:val="000000" w:themeColor="text1"/>
          <w:szCs w:val="24"/>
        </w:rPr>
        <w:t xml:space="preserve"> lokaler </w:t>
      </w:r>
      <w:r w:rsidRPr="00060EE9">
        <w:rPr>
          <w:color w:val="000000" w:themeColor="text1"/>
          <w:szCs w:val="24"/>
        </w:rPr>
        <w:t>og behandlet følgende saker:</w:t>
      </w:r>
      <w:r w:rsidR="00F11877" w:rsidRPr="00060EE9">
        <w:rPr>
          <w:szCs w:val="24"/>
        </w:rPr>
        <w:t xml:space="preserve"> </w:t>
      </w:r>
    </w:p>
    <w:p w14:paraId="1918BDAD" w14:textId="29B52916" w:rsidR="00F11877" w:rsidRPr="00060EE9" w:rsidRDefault="00F11877" w:rsidP="00F11877">
      <w:pPr>
        <w:numPr>
          <w:ilvl w:val="0"/>
          <w:numId w:val="1"/>
        </w:numPr>
        <w:tabs>
          <w:tab w:val="left" w:pos="3969"/>
        </w:tabs>
        <w:autoSpaceDE w:val="0"/>
        <w:autoSpaceDN w:val="0"/>
        <w:adjustRightInd w:val="0"/>
        <w:spacing w:line="211" w:lineRule="atLeast"/>
        <w:rPr>
          <w:szCs w:val="24"/>
        </w:rPr>
      </w:pPr>
      <w:r w:rsidRPr="00060EE9">
        <w:rPr>
          <w:szCs w:val="24"/>
        </w:rPr>
        <w:t>Vanlige årsmøtesaker – årsberetning, regnskap, handlingsplan, budsjett og valg</w:t>
      </w:r>
    </w:p>
    <w:p w14:paraId="5D98A3F1" w14:textId="0E04A38E" w:rsidR="003C32C2" w:rsidRPr="00060EE9" w:rsidRDefault="00F11877" w:rsidP="00F11877">
      <w:pPr>
        <w:numPr>
          <w:ilvl w:val="0"/>
          <w:numId w:val="1"/>
        </w:numPr>
        <w:tabs>
          <w:tab w:val="left" w:pos="3969"/>
        </w:tabs>
        <w:autoSpaceDE w:val="0"/>
        <w:autoSpaceDN w:val="0"/>
        <w:adjustRightInd w:val="0"/>
        <w:spacing w:line="211" w:lineRule="atLeast"/>
        <w:rPr>
          <w:szCs w:val="24"/>
        </w:rPr>
      </w:pPr>
      <w:r w:rsidRPr="00060EE9">
        <w:rPr>
          <w:szCs w:val="24"/>
        </w:rPr>
        <w:t>Innkomne saker – frikjøp: leder, retningslinjer, blomsterhilsener, bruk av oppsparte midler, revidering av budsjett, honorar, medlemsaktiviteter, tariffpolitisk sak og bevilgninger: SOS Barneby, Norsk Folkehjelp</w:t>
      </w:r>
    </w:p>
    <w:p w14:paraId="50C86B8C" w14:textId="77777777" w:rsidR="003C32C2" w:rsidRPr="00060EE9" w:rsidRDefault="003C32C2" w:rsidP="003C32C2">
      <w:pPr>
        <w:tabs>
          <w:tab w:val="left" w:pos="3969"/>
        </w:tabs>
        <w:rPr>
          <w:color w:val="000000" w:themeColor="text1"/>
          <w:szCs w:val="24"/>
        </w:rPr>
      </w:pPr>
    </w:p>
    <w:p w14:paraId="276406B3" w14:textId="0CAFE0F8" w:rsidR="003C32C2"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 xml:space="preserve">Det er avholdt </w:t>
      </w:r>
      <w:r w:rsidR="00F11877">
        <w:rPr>
          <w:rFonts w:ascii="Arial" w:hAnsi="Arial" w:cs="Arial"/>
          <w:color w:val="000000" w:themeColor="text1"/>
          <w:szCs w:val="24"/>
        </w:rPr>
        <w:t>1</w:t>
      </w:r>
      <w:r w:rsidRPr="003D5A55">
        <w:rPr>
          <w:rFonts w:ascii="Arial" w:hAnsi="Arial" w:cs="Arial"/>
          <w:color w:val="000000" w:themeColor="text1"/>
          <w:szCs w:val="24"/>
        </w:rPr>
        <w:t xml:space="preserve"> medlemsmøter /representantskapsmøter. </w:t>
      </w:r>
    </w:p>
    <w:p w14:paraId="0AEE40C6" w14:textId="77777777" w:rsidR="003C32C2"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Møtene behandlet følgende saker:</w:t>
      </w:r>
    </w:p>
    <w:p w14:paraId="54BAF6B9" w14:textId="40883A46" w:rsidR="00F11877" w:rsidRPr="00060EE9" w:rsidRDefault="00F11877" w:rsidP="003C32C2">
      <w:pPr>
        <w:tabs>
          <w:tab w:val="left" w:pos="3969"/>
        </w:tabs>
        <w:rPr>
          <w:color w:val="000000" w:themeColor="text1"/>
          <w:szCs w:val="24"/>
        </w:rPr>
      </w:pPr>
      <w:r w:rsidRPr="00060EE9">
        <w:rPr>
          <w:color w:val="000000" w:themeColor="text1"/>
          <w:szCs w:val="24"/>
        </w:rPr>
        <w:t>Båttur med sak om tariff på agenda.</w:t>
      </w:r>
    </w:p>
    <w:p w14:paraId="60EDCC55" w14:textId="77777777" w:rsidR="003C32C2" w:rsidRPr="003D5A55" w:rsidRDefault="003C32C2" w:rsidP="003C32C2">
      <w:pPr>
        <w:tabs>
          <w:tab w:val="left" w:pos="3969"/>
        </w:tabs>
        <w:rPr>
          <w:rFonts w:ascii="Arial" w:hAnsi="Arial" w:cs="Arial"/>
          <w:color w:val="000000" w:themeColor="text1"/>
          <w:szCs w:val="24"/>
        </w:rPr>
      </w:pPr>
    </w:p>
    <w:p w14:paraId="3BBB8815" w14:textId="77777777" w:rsidR="003C32C2" w:rsidRPr="003D5A55" w:rsidRDefault="003C32C2" w:rsidP="003C32C2">
      <w:pPr>
        <w:tabs>
          <w:tab w:val="left" w:pos="3969"/>
        </w:tabs>
        <w:rPr>
          <w:rFonts w:ascii="Arial" w:hAnsi="Arial" w:cs="Arial"/>
          <w:color w:val="000000" w:themeColor="text1"/>
          <w:szCs w:val="24"/>
        </w:rPr>
      </w:pPr>
    </w:p>
    <w:p w14:paraId="7669774D" w14:textId="038123F0" w:rsidR="003C32C2"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 xml:space="preserve">Det er avholdt </w:t>
      </w:r>
      <w:r w:rsidR="00F11877" w:rsidRPr="00060EE9">
        <w:rPr>
          <w:rFonts w:ascii="Arial" w:hAnsi="Arial" w:cs="Arial"/>
          <w:b/>
          <w:bCs/>
          <w:color w:val="000000" w:themeColor="text1"/>
          <w:szCs w:val="24"/>
        </w:rPr>
        <w:t>10</w:t>
      </w:r>
      <w:r w:rsidRPr="003D5A55">
        <w:rPr>
          <w:rFonts w:ascii="Arial" w:hAnsi="Arial" w:cs="Arial"/>
          <w:color w:val="000000" w:themeColor="text1"/>
          <w:szCs w:val="24"/>
        </w:rPr>
        <w:t xml:space="preserve"> styremøter. </w:t>
      </w:r>
    </w:p>
    <w:p w14:paraId="7DC7882A" w14:textId="5C32E8CF" w:rsidR="003C32C2"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 xml:space="preserve">Styret har behandlet </w:t>
      </w:r>
      <w:r w:rsidR="00F11877" w:rsidRPr="00060EE9">
        <w:rPr>
          <w:rFonts w:ascii="Arial" w:hAnsi="Arial" w:cs="Arial"/>
          <w:b/>
          <w:bCs/>
          <w:color w:val="000000" w:themeColor="text1"/>
          <w:szCs w:val="24"/>
        </w:rPr>
        <w:t>67</w:t>
      </w:r>
      <w:r w:rsidRPr="003D5A55">
        <w:rPr>
          <w:rFonts w:ascii="Arial" w:hAnsi="Arial" w:cs="Arial"/>
          <w:color w:val="000000" w:themeColor="text1"/>
          <w:szCs w:val="24"/>
        </w:rPr>
        <w:t xml:space="preserve"> saker.</w:t>
      </w:r>
    </w:p>
    <w:p w14:paraId="1946BECE" w14:textId="444C52D6" w:rsidR="003C32C2"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 xml:space="preserve">Styret har behandlet </w:t>
      </w:r>
      <w:r w:rsidR="00060EE9" w:rsidRPr="00060EE9">
        <w:rPr>
          <w:rFonts w:ascii="Arial" w:hAnsi="Arial" w:cs="Arial"/>
          <w:b/>
          <w:bCs/>
          <w:color w:val="000000" w:themeColor="text1"/>
          <w:szCs w:val="24"/>
        </w:rPr>
        <w:t>23</w:t>
      </w:r>
      <w:r w:rsidRPr="003D5A55">
        <w:rPr>
          <w:rFonts w:ascii="Arial" w:hAnsi="Arial" w:cs="Arial"/>
          <w:color w:val="000000" w:themeColor="text1"/>
          <w:szCs w:val="24"/>
        </w:rPr>
        <w:t xml:space="preserve"> rundskriv</w:t>
      </w:r>
    </w:p>
    <w:p w14:paraId="459771BB" w14:textId="77777777" w:rsidR="003C32C2"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Beskrivelse av saker som har vært tidkrevende:</w:t>
      </w:r>
    </w:p>
    <w:p w14:paraId="55B91B0D" w14:textId="1115DCC1" w:rsidR="003C32C2" w:rsidRPr="00060EE9" w:rsidRDefault="00F11877" w:rsidP="003C32C2">
      <w:pPr>
        <w:tabs>
          <w:tab w:val="left" w:pos="3969"/>
        </w:tabs>
        <w:rPr>
          <w:color w:val="000000" w:themeColor="text1"/>
          <w:szCs w:val="24"/>
        </w:rPr>
      </w:pPr>
      <w:r w:rsidRPr="00060EE9">
        <w:rPr>
          <w:szCs w:val="24"/>
        </w:rPr>
        <w:t>Det har vært stort fokus på det faglig-politiske arbeidet, samt å få på plass tillitsvalgte der det mangler.</w:t>
      </w:r>
    </w:p>
    <w:p w14:paraId="6810F0D1" w14:textId="77777777" w:rsidR="003C32C2" w:rsidRPr="003D5A55" w:rsidRDefault="003C32C2" w:rsidP="003C32C2">
      <w:pPr>
        <w:tabs>
          <w:tab w:val="left" w:pos="3969"/>
        </w:tabs>
        <w:rPr>
          <w:rFonts w:ascii="Arial" w:hAnsi="Arial" w:cs="Arial"/>
          <w:color w:val="000000" w:themeColor="text1"/>
          <w:szCs w:val="24"/>
        </w:rPr>
      </w:pPr>
    </w:p>
    <w:p w14:paraId="7A18F9B1" w14:textId="77777777" w:rsidR="003C32C2"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Andre møter /samlinger i fagforeningens regi:</w:t>
      </w:r>
    </w:p>
    <w:p w14:paraId="4BD66EF5" w14:textId="77777777" w:rsidR="00F11877" w:rsidRPr="00060EE9" w:rsidRDefault="00F11877" w:rsidP="00F11877">
      <w:pPr>
        <w:tabs>
          <w:tab w:val="left" w:pos="3969"/>
        </w:tabs>
        <w:rPr>
          <w:szCs w:val="24"/>
        </w:rPr>
      </w:pPr>
      <w:r w:rsidRPr="00060EE9">
        <w:rPr>
          <w:szCs w:val="24"/>
        </w:rPr>
        <w:t>2 samlinger for tillitsvalgte</w:t>
      </w:r>
    </w:p>
    <w:p w14:paraId="74E797DC" w14:textId="77777777" w:rsidR="003C32C2" w:rsidRPr="003D5A55" w:rsidRDefault="003C32C2" w:rsidP="003C32C2">
      <w:pPr>
        <w:tabs>
          <w:tab w:val="left" w:pos="3969"/>
        </w:tabs>
        <w:rPr>
          <w:rFonts w:ascii="Arial" w:hAnsi="Arial" w:cs="Arial"/>
          <w:color w:val="000000" w:themeColor="text1"/>
          <w:szCs w:val="24"/>
        </w:rPr>
      </w:pPr>
    </w:p>
    <w:p w14:paraId="2633CEB9" w14:textId="77777777" w:rsidR="003C32C2" w:rsidRPr="003D5A55" w:rsidRDefault="003C32C2" w:rsidP="003C32C2">
      <w:pPr>
        <w:tabs>
          <w:tab w:val="left" w:pos="3969"/>
        </w:tabs>
        <w:rPr>
          <w:rFonts w:ascii="Arial" w:hAnsi="Arial" w:cs="Arial"/>
          <w:color w:val="000000" w:themeColor="text1"/>
          <w:szCs w:val="24"/>
        </w:rPr>
      </w:pPr>
    </w:p>
    <w:p w14:paraId="4B1D477B" w14:textId="77777777" w:rsidR="003C32C2" w:rsidRPr="003D5A55" w:rsidRDefault="003C32C2" w:rsidP="003C32C2">
      <w:pPr>
        <w:tabs>
          <w:tab w:val="left" w:pos="3969"/>
        </w:tabs>
        <w:rPr>
          <w:rFonts w:ascii="Arial" w:hAnsi="Arial" w:cs="Arial"/>
          <w:color w:val="000000" w:themeColor="text1"/>
          <w:szCs w:val="24"/>
        </w:rPr>
      </w:pPr>
    </w:p>
    <w:p w14:paraId="338A7B4A" w14:textId="77777777" w:rsidR="003C32C2" w:rsidRPr="003D5A55" w:rsidRDefault="003C32C2" w:rsidP="1C1D22D3">
      <w:pPr>
        <w:pStyle w:val="Overskrift1"/>
        <w:rPr>
          <w:rFonts w:asciiTheme="majorHAnsi" w:hAnsiTheme="majorHAnsi"/>
          <w:color w:val="000000" w:themeColor="text1"/>
        </w:rPr>
      </w:pPr>
      <w:bookmarkStart w:id="58" w:name="_Toc374538444"/>
      <w:bookmarkStart w:id="59" w:name="_Toc464550181"/>
      <w:bookmarkStart w:id="60" w:name="_Toc52971153"/>
      <w:bookmarkStart w:id="61" w:name="_Toc188441186"/>
      <w:r w:rsidRPr="003D5A55">
        <w:rPr>
          <w:rFonts w:asciiTheme="majorHAnsi" w:hAnsiTheme="majorHAnsi"/>
          <w:color w:val="000000" w:themeColor="text1"/>
        </w:rPr>
        <w:t>Utvalgenes virksomhet</w:t>
      </w:r>
      <w:bookmarkEnd w:id="58"/>
      <w:bookmarkEnd w:id="59"/>
      <w:bookmarkEnd w:id="60"/>
      <w:bookmarkEnd w:id="61"/>
    </w:p>
    <w:p w14:paraId="164995C6" w14:textId="77777777" w:rsidR="003C32C2" w:rsidRPr="003D5A55" w:rsidRDefault="003C32C2" w:rsidP="1C1D22D3">
      <w:pPr>
        <w:pStyle w:val="Overskrift3"/>
        <w:rPr>
          <w:i/>
          <w:iCs/>
          <w:color w:val="000000" w:themeColor="text1"/>
        </w:rPr>
      </w:pPr>
      <w:bookmarkStart w:id="62" w:name="_Toc374538445"/>
      <w:bookmarkStart w:id="63" w:name="_Toc464550182"/>
      <w:bookmarkStart w:id="64" w:name="_Toc52971154"/>
      <w:bookmarkStart w:id="65" w:name="_Toc188441187"/>
      <w:r w:rsidRPr="003D5A55">
        <w:rPr>
          <w:color w:val="000000" w:themeColor="text1"/>
        </w:rPr>
        <w:t>Ungdomsutvalget</w:t>
      </w:r>
      <w:bookmarkEnd w:id="62"/>
      <w:bookmarkEnd w:id="63"/>
      <w:bookmarkEnd w:id="64"/>
      <w:bookmarkEnd w:id="65"/>
    </w:p>
    <w:p w14:paraId="4521E264" w14:textId="2EE55E33" w:rsidR="003C32C2" w:rsidRPr="00060EE9" w:rsidRDefault="009962D1" w:rsidP="003C32C2">
      <w:pPr>
        <w:tabs>
          <w:tab w:val="left" w:pos="3969"/>
        </w:tabs>
        <w:rPr>
          <w:color w:val="000000" w:themeColor="text1"/>
          <w:szCs w:val="24"/>
        </w:rPr>
      </w:pPr>
      <w:r w:rsidRPr="00060EE9">
        <w:rPr>
          <w:color w:val="000000" w:themeColor="text1"/>
          <w:szCs w:val="24"/>
        </w:rPr>
        <w:t xml:space="preserve">Ungdomsutvalget har jobbet sammen med andre ungdomstillitsvalgte i Bergen kommune og på fylket. </w:t>
      </w:r>
      <w:r w:rsidRPr="00060EE9">
        <w:rPr>
          <w:color w:val="000000" w:themeColor="text1"/>
          <w:szCs w:val="24"/>
        </w:rPr>
        <w:br/>
        <w:t xml:space="preserve">Det er gjennomført skolebesøk med god verving på dette besøket. </w:t>
      </w:r>
      <w:r w:rsidRPr="00060EE9">
        <w:rPr>
          <w:color w:val="000000" w:themeColor="text1"/>
          <w:szCs w:val="24"/>
        </w:rPr>
        <w:br/>
        <w:t>Det oppleves å være vanskelig å komme seg inn på skolene for å informere om hvorfor organisere seg.</w:t>
      </w:r>
    </w:p>
    <w:p w14:paraId="042C5D41" w14:textId="77777777" w:rsidR="003C32C2" w:rsidRPr="003D5A55" w:rsidRDefault="003C32C2" w:rsidP="003C32C2">
      <w:pPr>
        <w:tabs>
          <w:tab w:val="left" w:pos="3969"/>
        </w:tabs>
        <w:rPr>
          <w:rFonts w:ascii="Arial" w:hAnsi="Arial" w:cs="Arial"/>
          <w:color w:val="000000" w:themeColor="text1"/>
          <w:szCs w:val="24"/>
        </w:rPr>
      </w:pPr>
    </w:p>
    <w:p w14:paraId="4D2E12B8" w14:textId="77777777" w:rsidR="003C32C2" w:rsidRPr="003D5A55" w:rsidRDefault="003C32C2" w:rsidP="003C32C2">
      <w:pPr>
        <w:tabs>
          <w:tab w:val="left" w:pos="3969"/>
        </w:tabs>
        <w:rPr>
          <w:rFonts w:ascii="Arial" w:hAnsi="Arial" w:cs="Arial"/>
          <w:color w:val="000000" w:themeColor="text1"/>
          <w:szCs w:val="24"/>
        </w:rPr>
      </w:pPr>
    </w:p>
    <w:p w14:paraId="1EC404C9" w14:textId="77777777" w:rsidR="003C32C2" w:rsidRPr="003D5A55" w:rsidRDefault="003C32C2" w:rsidP="1C1D22D3">
      <w:pPr>
        <w:pStyle w:val="Overskrift3"/>
        <w:rPr>
          <w:i/>
          <w:iCs/>
          <w:color w:val="000000" w:themeColor="text1"/>
        </w:rPr>
      </w:pPr>
      <w:bookmarkStart w:id="66" w:name="_Toc374538446"/>
      <w:bookmarkStart w:id="67" w:name="_Toc464550183"/>
      <w:bookmarkStart w:id="68" w:name="_Toc52971155"/>
      <w:bookmarkStart w:id="69" w:name="_Toc188441188"/>
      <w:r w:rsidRPr="003D5A55">
        <w:rPr>
          <w:color w:val="000000" w:themeColor="text1"/>
        </w:rPr>
        <w:t>Pensjonistutvalget</w:t>
      </w:r>
      <w:bookmarkEnd w:id="66"/>
      <w:bookmarkEnd w:id="67"/>
      <w:bookmarkEnd w:id="68"/>
      <w:bookmarkEnd w:id="69"/>
    </w:p>
    <w:p w14:paraId="6359DFCC" w14:textId="3D301CC4" w:rsidR="003C32C2" w:rsidRPr="00060EE9" w:rsidRDefault="003C32C2" w:rsidP="003C32C2">
      <w:pPr>
        <w:tabs>
          <w:tab w:val="left" w:pos="3969"/>
        </w:tabs>
        <w:rPr>
          <w:color w:val="000000" w:themeColor="text1"/>
          <w:szCs w:val="24"/>
        </w:rPr>
      </w:pPr>
      <w:r w:rsidRPr="00060EE9">
        <w:rPr>
          <w:color w:val="000000" w:themeColor="text1"/>
          <w:szCs w:val="24"/>
        </w:rPr>
        <w:t>Utvalgets sammensetning:</w:t>
      </w:r>
      <w:r w:rsidR="009962D1" w:rsidRPr="00060EE9">
        <w:rPr>
          <w:color w:val="000000" w:themeColor="text1"/>
          <w:szCs w:val="24"/>
        </w:rPr>
        <w:t xml:space="preserve"> Liv Marit Steindal – pensjonisttillitsvalgt, Anni Bahus – medlem av utvalg og Aslaug Horn – medlem av utvalg.</w:t>
      </w:r>
    </w:p>
    <w:p w14:paraId="308F224F" w14:textId="77777777" w:rsidR="003C32C2" w:rsidRPr="00060EE9" w:rsidRDefault="003C32C2" w:rsidP="003C32C2">
      <w:pPr>
        <w:tabs>
          <w:tab w:val="left" w:pos="3969"/>
        </w:tabs>
        <w:rPr>
          <w:color w:val="000000" w:themeColor="text1"/>
          <w:szCs w:val="24"/>
        </w:rPr>
      </w:pPr>
    </w:p>
    <w:p w14:paraId="18088DE5" w14:textId="3F94A341" w:rsidR="003C32C2" w:rsidRPr="00060EE9" w:rsidRDefault="003C32C2" w:rsidP="003C32C2">
      <w:pPr>
        <w:tabs>
          <w:tab w:val="left" w:pos="3969"/>
        </w:tabs>
        <w:rPr>
          <w:color w:val="000000" w:themeColor="text1"/>
          <w:szCs w:val="24"/>
        </w:rPr>
      </w:pPr>
      <w:r w:rsidRPr="00060EE9">
        <w:rPr>
          <w:color w:val="000000" w:themeColor="text1"/>
          <w:szCs w:val="24"/>
        </w:rPr>
        <w:t xml:space="preserve">Det er avholdt </w:t>
      </w:r>
      <w:r w:rsidR="009962D1" w:rsidRPr="00060EE9">
        <w:rPr>
          <w:color w:val="000000" w:themeColor="text1"/>
          <w:szCs w:val="24"/>
        </w:rPr>
        <w:t>8</w:t>
      </w:r>
      <w:r w:rsidRPr="00060EE9">
        <w:rPr>
          <w:color w:val="000000" w:themeColor="text1"/>
          <w:szCs w:val="24"/>
        </w:rPr>
        <w:t xml:space="preserve"> møter</w:t>
      </w:r>
      <w:r w:rsidR="009962D1" w:rsidRPr="00060EE9">
        <w:rPr>
          <w:color w:val="000000" w:themeColor="text1"/>
          <w:szCs w:val="24"/>
        </w:rPr>
        <w:t xml:space="preserve"> i utvalget. Har gjennomført 2 medlemsmøter, 1 tur til Hardanger med sidersmaking og lunsj, samt julebord. </w:t>
      </w:r>
    </w:p>
    <w:p w14:paraId="0FE634FD" w14:textId="77777777" w:rsidR="003C32C2" w:rsidRPr="003D5A55" w:rsidRDefault="003C32C2" w:rsidP="003C32C2">
      <w:pPr>
        <w:tabs>
          <w:tab w:val="left" w:pos="3969"/>
        </w:tabs>
        <w:rPr>
          <w:rFonts w:ascii="Arial" w:hAnsi="Arial" w:cs="Arial"/>
          <w:color w:val="000000" w:themeColor="text1"/>
          <w:szCs w:val="24"/>
        </w:rPr>
      </w:pPr>
    </w:p>
    <w:p w14:paraId="494C8E73" w14:textId="77777777" w:rsidR="003C32C2" w:rsidRPr="003D5A55" w:rsidRDefault="003C32C2" w:rsidP="1C1D22D3">
      <w:pPr>
        <w:pStyle w:val="Overskrift3"/>
        <w:rPr>
          <w:i/>
          <w:iCs/>
          <w:color w:val="000000" w:themeColor="text1"/>
        </w:rPr>
      </w:pPr>
      <w:bookmarkStart w:id="70" w:name="_Toc374538447"/>
      <w:bookmarkStart w:id="71" w:name="_Toc464550184"/>
      <w:bookmarkStart w:id="72" w:name="_Toc52971156"/>
      <w:bookmarkStart w:id="73" w:name="_Toc188441189"/>
      <w:r w:rsidRPr="003D5A55">
        <w:rPr>
          <w:color w:val="000000" w:themeColor="text1"/>
        </w:rPr>
        <w:lastRenderedPageBreak/>
        <w:t>Seksjonsstyret for yrkesseksjon helse og sosial</w:t>
      </w:r>
      <w:bookmarkEnd w:id="70"/>
      <w:bookmarkEnd w:id="71"/>
      <w:bookmarkEnd w:id="72"/>
      <w:bookmarkEnd w:id="73"/>
    </w:p>
    <w:p w14:paraId="617BB19D" w14:textId="77777777" w:rsidR="003C32C2"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Utvalgets sammensetning:</w:t>
      </w:r>
    </w:p>
    <w:p w14:paraId="62A1F980" w14:textId="77777777" w:rsidR="003C32C2" w:rsidRPr="003D5A55" w:rsidRDefault="003C32C2" w:rsidP="003C32C2">
      <w:pPr>
        <w:tabs>
          <w:tab w:val="left" w:pos="3969"/>
        </w:tabs>
        <w:rPr>
          <w:rFonts w:ascii="Arial" w:hAnsi="Arial" w:cs="Arial"/>
          <w:color w:val="000000" w:themeColor="text1"/>
          <w:szCs w:val="24"/>
        </w:rPr>
      </w:pPr>
    </w:p>
    <w:p w14:paraId="74C41214" w14:textId="77777777" w:rsidR="003C32C2"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Det er avholdt xx møter og behandlet xx saker.</w:t>
      </w:r>
    </w:p>
    <w:p w14:paraId="300079F4" w14:textId="77777777" w:rsidR="003C32C2" w:rsidRPr="003D5A55" w:rsidRDefault="003C32C2" w:rsidP="003C32C2">
      <w:pPr>
        <w:tabs>
          <w:tab w:val="left" w:pos="3969"/>
        </w:tabs>
        <w:rPr>
          <w:rFonts w:ascii="Arial" w:hAnsi="Arial" w:cs="Arial"/>
          <w:color w:val="000000" w:themeColor="text1"/>
          <w:szCs w:val="24"/>
        </w:rPr>
      </w:pPr>
    </w:p>
    <w:p w14:paraId="1013DBED" w14:textId="77777777" w:rsidR="003C32C2"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 xml:space="preserve">Beskrivelse av gjennomført aktivitet i henhold til handlingsplanen: </w:t>
      </w:r>
    </w:p>
    <w:p w14:paraId="299D8616" w14:textId="77777777" w:rsidR="003C32C2" w:rsidRPr="003D5A55" w:rsidRDefault="003C32C2" w:rsidP="003C32C2">
      <w:pPr>
        <w:tabs>
          <w:tab w:val="left" w:pos="3969"/>
        </w:tabs>
        <w:rPr>
          <w:rFonts w:ascii="Arial" w:hAnsi="Arial" w:cs="Arial"/>
          <w:color w:val="000000" w:themeColor="text1"/>
          <w:szCs w:val="24"/>
        </w:rPr>
      </w:pPr>
    </w:p>
    <w:p w14:paraId="491D2769" w14:textId="77777777" w:rsidR="003C32C2" w:rsidRPr="003D5A55" w:rsidRDefault="003C32C2" w:rsidP="003C32C2">
      <w:pPr>
        <w:tabs>
          <w:tab w:val="left" w:pos="3969"/>
        </w:tabs>
        <w:rPr>
          <w:rFonts w:ascii="Arial" w:hAnsi="Arial" w:cs="Arial"/>
          <w:color w:val="000000" w:themeColor="text1"/>
          <w:szCs w:val="24"/>
        </w:rPr>
      </w:pPr>
    </w:p>
    <w:p w14:paraId="20A9A6D8" w14:textId="77777777" w:rsidR="003C32C2" w:rsidRPr="003D5A55" w:rsidRDefault="003C32C2" w:rsidP="1C1D22D3">
      <w:pPr>
        <w:pStyle w:val="Overskrift3"/>
        <w:rPr>
          <w:i/>
          <w:iCs/>
          <w:color w:val="000000" w:themeColor="text1"/>
        </w:rPr>
      </w:pPr>
      <w:bookmarkStart w:id="74" w:name="_Toc374538448"/>
      <w:bookmarkStart w:id="75" w:name="_Toc464550185"/>
      <w:bookmarkStart w:id="76" w:name="_Toc52971157"/>
      <w:bookmarkStart w:id="77" w:name="_Toc188441190"/>
      <w:r w:rsidRPr="003D5A55">
        <w:rPr>
          <w:color w:val="000000" w:themeColor="text1"/>
        </w:rPr>
        <w:t>Seksjonsstyret for</w:t>
      </w:r>
      <w:bookmarkEnd w:id="74"/>
      <w:bookmarkEnd w:id="75"/>
      <w:r w:rsidRPr="003D5A55">
        <w:rPr>
          <w:color w:val="000000" w:themeColor="text1"/>
        </w:rPr>
        <w:t xml:space="preserve"> yrkesseksjon kontor og administrasjon</w:t>
      </w:r>
      <w:bookmarkEnd w:id="76"/>
      <w:bookmarkEnd w:id="77"/>
    </w:p>
    <w:p w14:paraId="3E36A2C6" w14:textId="77777777" w:rsidR="009962D1" w:rsidRPr="00060EE9" w:rsidRDefault="009962D1" w:rsidP="009962D1">
      <w:pPr>
        <w:pStyle w:val="NormalWeb"/>
        <w:rPr>
          <w:color w:val="000000"/>
        </w:rPr>
      </w:pPr>
      <w:r w:rsidRPr="00060EE9">
        <w:rPr>
          <w:color w:val="000000"/>
        </w:rPr>
        <w:t>20. mars hadde YKA seksjonene i Bergen et felles møte for medlemmer, der Sparebank1 kom, og informerte om medlemsfordelene Fagforbundets medlemmer har hos de.</w:t>
      </w:r>
    </w:p>
    <w:p w14:paraId="510F4F6F" w14:textId="3B18E53B" w:rsidR="009962D1" w:rsidRPr="00060EE9" w:rsidRDefault="009962D1" w:rsidP="009962D1">
      <w:pPr>
        <w:pStyle w:val="NormalWeb"/>
        <w:rPr>
          <w:color w:val="000000"/>
        </w:rPr>
      </w:pPr>
      <w:r w:rsidRPr="00060EE9">
        <w:rPr>
          <w:color w:val="000000"/>
        </w:rPr>
        <w:t>09. april hadde vi et åpent møte der vi inviterte de som er utenfor Fag</w:t>
      </w:r>
      <w:r w:rsidR="00355785">
        <w:rPr>
          <w:color w:val="000000"/>
        </w:rPr>
        <w:t>f</w:t>
      </w:r>
      <w:r w:rsidRPr="00060EE9">
        <w:rPr>
          <w:color w:val="000000"/>
        </w:rPr>
        <w:t xml:space="preserve">orbundet også, der Siv </w:t>
      </w:r>
      <w:proofErr w:type="spellStart"/>
      <w:r w:rsidRPr="00060EE9">
        <w:rPr>
          <w:color w:val="000000"/>
        </w:rPr>
        <w:t>Hjertholm</w:t>
      </w:r>
      <w:proofErr w:type="spellEnd"/>
      <w:r w:rsidRPr="00060EE9">
        <w:rPr>
          <w:color w:val="000000"/>
        </w:rPr>
        <w:t xml:space="preserve"> kom og informerte om lønnsforhandlinger for medlemmer som jobber på kontor i skolen.</w:t>
      </w:r>
    </w:p>
    <w:p w14:paraId="5367366E" w14:textId="77777777" w:rsidR="009962D1" w:rsidRPr="00060EE9" w:rsidRDefault="009962D1" w:rsidP="009962D1">
      <w:pPr>
        <w:pStyle w:val="NormalWeb"/>
        <w:rPr>
          <w:color w:val="000000"/>
        </w:rPr>
      </w:pPr>
      <w:r w:rsidRPr="00060EE9">
        <w:rPr>
          <w:color w:val="000000"/>
        </w:rPr>
        <w:t>Sent i november hadde vi igjen samarbeid med de andre seksjonene i Bergen, der vi hadde et ergonomikurs, med fokus på å begrense belastningsskader for de som jobber på kontor.</w:t>
      </w:r>
    </w:p>
    <w:p w14:paraId="740C982E" w14:textId="77777777" w:rsidR="003C32C2" w:rsidRPr="003D5A55" w:rsidRDefault="003C32C2" w:rsidP="003C32C2">
      <w:pPr>
        <w:tabs>
          <w:tab w:val="left" w:pos="3969"/>
        </w:tabs>
        <w:rPr>
          <w:rFonts w:ascii="Arial" w:hAnsi="Arial" w:cs="Arial"/>
          <w:color w:val="000000" w:themeColor="text1"/>
          <w:szCs w:val="24"/>
        </w:rPr>
      </w:pPr>
    </w:p>
    <w:p w14:paraId="15C78039" w14:textId="77777777" w:rsidR="003C32C2" w:rsidRPr="003D5A55" w:rsidRDefault="003C32C2" w:rsidP="003C32C2">
      <w:pPr>
        <w:tabs>
          <w:tab w:val="left" w:pos="3969"/>
        </w:tabs>
        <w:rPr>
          <w:rFonts w:ascii="Arial" w:hAnsi="Arial" w:cs="Arial"/>
          <w:color w:val="000000" w:themeColor="text1"/>
          <w:szCs w:val="24"/>
        </w:rPr>
      </w:pPr>
    </w:p>
    <w:p w14:paraId="25F84BA9" w14:textId="77777777" w:rsidR="003C32C2" w:rsidRPr="003D5A55" w:rsidRDefault="003C32C2" w:rsidP="1C1D22D3">
      <w:pPr>
        <w:pStyle w:val="Overskrift3"/>
        <w:rPr>
          <w:i/>
          <w:iCs/>
          <w:color w:val="000000" w:themeColor="text1"/>
        </w:rPr>
      </w:pPr>
      <w:bookmarkStart w:id="78" w:name="_Toc374538449"/>
      <w:bookmarkStart w:id="79" w:name="_Toc464550186"/>
      <w:bookmarkStart w:id="80" w:name="_Toc52971158"/>
      <w:bookmarkStart w:id="81" w:name="_Toc188441191"/>
      <w:r w:rsidRPr="003D5A55">
        <w:rPr>
          <w:color w:val="000000" w:themeColor="text1"/>
        </w:rPr>
        <w:t xml:space="preserve">Seksjonsstyret for </w:t>
      </w:r>
      <w:bookmarkEnd w:id="78"/>
      <w:bookmarkEnd w:id="79"/>
      <w:r w:rsidRPr="003D5A55">
        <w:rPr>
          <w:color w:val="000000" w:themeColor="text1"/>
        </w:rPr>
        <w:t>yrkesseksjon samferdsel og teknisk</w:t>
      </w:r>
      <w:bookmarkEnd w:id="80"/>
      <w:bookmarkEnd w:id="81"/>
    </w:p>
    <w:p w14:paraId="58B2ADE5" w14:textId="37BD483B" w:rsidR="003C32C2" w:rsidRPr="003D5A55" w:rsidRDefault="009962D1" w:rsidP="003C32C2">
      <w:pPr>
        <w:tabs>
          <w:tab w:val="left" w:pos="3969"/>
        </w:tabs>
        <w:rPr>
          <w:rFonts w:ascii="Arial" w:hAnsi="Arial" w:cs="Arial"/>
          <w:color w:val="000000" w:themeColor="text1"/>
          <w:szCs w:val="24"/>
        </w:rPr>
      </w:pPr>
      <w:r>
        <w:rPr>
          <w:rFonts w:ascii="Arial" w:hAnsi="Arial" w:cs="Arial"/>
          <w:color w:val="000000" w:themeColor="text1"/>
          <w:szCs w:val="24"/>
        </w:rPr>
        <w:t>Det har vært samarbeid med andre seksjonsledere i Bergen kommune i forhold til medlemsaktivitet i seksjonen.</w:t>
      </w:r>
    </w:p>
    <w:p w14:paraId="3C8EC45C" w14:textId="77777777" w:rsidR="003C32C2" w:rsidRPr="003D5A55" w:rsidRDefault="003C32C2" w:rsidP="003C32C2">
      <w:pPr>
        <w:tabs>
          <w:tab w:val="left" w:pos="3969"/>
        </w:tabs>
        <w:rPr>
          <w:rFonts w:ascii="Arial" w:hAnsi="Arial" w:cs="Arial"/>
          <w:color w:val="000000" w:themeColor="text1"/>
          <w:szCs w:val="24"/>
        </w:rPr>
      </w:pPr>
    </w:p>
    <w:p w14:paraId="326DC100" w14:textId="77777777" w:rsidR="003C32C2" w:rsidRPr="003D5A55" w:rsidRDefault="003C32C2" w:rsidP="003C32C2">
      <w:pPr>
        <w:tabs>
          <w:tab w:val="left" w:pos="3969"/>
        </w:tabs>
        <w:rPr>
          <w:rFonts w:ascii="Arial" w:hAnsi="Arial" w:cs="Arial"/>
          <w:color w:val="000000" w:themeColor="text1"/>
          <w:szCs w:val="24"/>
        </w:rPr>
      </w:pPr>
    </w:p>
    <w:p w14:paraId="1B745117" w14:textId="77777777" w:rsidR="003C32C2" w:rsidRPr="003D5A55" w:rsidRDefault="003C32C2" w:rsidP="1C1D22D3">
      <w:pPr>
        <w:pStyle w:val="Overskrift3"/>
        <w:rPr>
          <w:i/>
          <w:iCs/>
          <w:color w:val="000000" w:themeColor="text1"/>
        </w:rPr>
      </w:pPr>
      <w:bookmarkStart w:id="82" w:name="_Toc374538450"/>
      <w:bookmarkStart w:id="83" w:name="_Toc464550187"/>
      <w:bookmarkStart w:id="84" w:name="_Toc52971159"/>
      <w:bookmarkStart w:id="85" w:name="_Toc188441192"/>
      <w:r w:rsidRPr="003D5A55">
        <w:rPr>
          <w:color w:val="000000" w:themeColor="text1"/>
        </w:rPr>
        <w:t>Seksjonsstyret for yrkesseksjon kirke, kultur og oppvekst</w:t>
      </w:r>
      <w:bookmarkEnd w:id="82"/>
      <w:bookmarkEnd w:id="83"/>
      <w:bookmarkEnd w:id="84"/>
      <w:bookmarkEnd w:id="85"/>
    </w:p>
    <w:p w14:paraId="316979CD" w14:textId="77777777" w:rsidR="009962D1" w:rsidRPr="00060EE9" w:rsidRDefault="009962D1" w:rsidP="009962D1">
      <w:pPr>
        <w:pStyle w:val="NormalWeb"/>
        <w:rPr>
          <w:color w:val="000000"/>
        </w:rPr>
      </w:pPr>
      <w:bookmarkStart w:id="86" w:name="_Toc374538451"/>
      <w:bookmarkStart w:id="87" w:name="_Toc464550188"/>
      <w:bookmarkStart w:id="88" w:name="_Toc52971160"/>
      <w:r w:rsidRPr="00060EE9">
        <w:rPr>
          <w:color w:val="000000"/>
        </w:rPr>
        <w:t>Årsberetning:</w:t>
      </w:r>
    </w:p>
    <w:p w14:paraId="367287B0" w14:textId="77777777" w:rsidR="009962D1" w:rsidRPr="00060EE9" w:rsidRDefault="009962D1" w:rsidP="009962D1">
      <w:pPr>
        <w:pStyle w:val="NormalWeb"/>
        <w:rPr>
          <w:color w:val="000000"/>
        </w:rPr>
      </w:pPr>
      <w:r w:rsidRPr="00060EE9">
        <w:rPr>
          <w:color w:val="000000"/>
        </w:rPr>
        <w:t xml:space="preserve">YKKO har bestått av leder Siv </w:t>
      </w:r>
      <w:proofErr w:type="spellStart"/>
      <w:r w:rsidRPr="00060EE9">
        <w:rPr>
          <w:color w:val="000000"/>
        </w:rPr>
        <w:t>Hjertholm</w:t>
      </w:r>
      <w:proofErr w:type="spellEnd"/>
      <w:r w:rsidRPr="00060EE9">
        <w:rPr>
          <w:color w:val="000000"/>
        </w:rPr>
        <w:t>.</w:t>
      </w:r>
    </w:p>
    <w:p w14:paraId="62CC3916" w14:textId="77777777" w:rsidR="009962D1" w:rsidRPr="00060EE9" w:rsidRDefault="009962D1" w:rsidP="009962D1">
      <w:pPr>
        <w:pStyle w:val="NormalWeb"/>
        <w:rPr>
          <w:color w:val="000000"/>
        </w:rPr>
      </w:pPr>
      <w:r w:rsidRPr="00060EE9">
        <w:rPr>
          <w:color w:val="000000"/>
        </w:rPr>
        <w:t>Som leder for yrkesseksjon YKKO Fana har jeg inneværende år deltatt på:</w:t>
      </w:r>
    </w:p>
    <w:p w14:paraId="4C11B6B5" w14:textId="69BF61B3" w:rsidR="009962D1" w:rsidRPr="00060EE9" w:rsidRDefault="009962D1" w:rsidP="009962D1">
      <w:pPr>
        <w:pStyle w:val="NormalWeb"/>
        <w:rPr>
          <w:color w:val="000000"/>
        </w:rPr>
      </w:pPr>
      <w:r w:rsidRPr="00060EE9">
        <w:rPr>
          <w:color w:val="000000"/>
        </w:rPr>
        <w:t>- Medlemsmøte/ klubbmøter</w:t>
      </w:r>
      <w:r w:rsidRPr="00060EE9">
        <w:rPr>
          <w:color w:val="000000"/>
        </w:rPr>
        <w:br/>
        <w:t>- Tillitsvalgts samling (høst 2024 og dagsamling vår 2024) med Motarbeider, streik og verving.</w:t>
      </w:r>
      <w:r w:rsidRPr="00060EE9">
        <w:rPr>
          <w:color w:val="000000"/>
        </w:rPr>
        <w:br/>
        <w:t>- Leder for YKKO har besøkt, og deltatt i valg av TV på ulike tjenestesteder i Fana.</w:t>
      </w:r>
      <w:r w:rsidRPr="00060EE9">
        <w:rPr>
          <w:color w:val="000000"/>
        </w:rPr>
        <w:br/>
        <w:t>- I 2024 har det ikke vært prioritert fellessamlinger i nettverket.</w:t>
      </w:r>
      <w:r w:rsidRPr="00060EE9">
        <w:rPr>
          <w:color w:val="000000"/>
        </w:rPr>
        <w:br/>
        <w:t xml:space="preserve">- Har videreformidlet informasjon fra Fagforbundet </w:t>
      </w:r>
      <w:proofErr w:type="spellStart"/>
      <w:r w:rsidRPr="00060EE9">
        <w:rPr>
          <w:color w:val="000000"/>
        </w:rPr>
        <w:t>Vestland</w:t>
      </w:r>
      <w:proofErr w:type="spellEnd"/>
      <w:r w:rsidRPr="00060EE9">
        <w:rPr>
          <w:color w:val="000000"/>
        </w:rPr>
        <w:t>.</w:t>
      </w:r>
      <w:r w:rsidRPr="00060EE9">
        <w:rPr>
          <w:color w:val="000000"/>
        </w:rPr>
        <w:br/>
        <w:t>- Har besvart e-poster og tlf. fra medlemmer, har også deltatt i streikeforberedelser våren og høsten 2024.</w:t>
      </w:r>
      <w:r w:rsidRPr="00060EE9">
        <w:rPr>
          <w:color w:val="000000"/>
        </w:rPr>
        <w:br/>
        <w:t>- Deltatt på Arbeidsmiljøkonferansen.</w:t>
      </w:r>
      <w:r w:rsidRPr="00060EE9">
        <w:rPr>
          <w:color w:val="000000"/>
        </w:rPr>
        <w:br/>
        <w:t>- Seksjonsleder samling.</w:t>
      </w:r>
      <w:r w:rsidRPr="00060EE9">
        <w:rPr>
          <w:color w:val="000000"/>
        </w:rPr>
        <w:br/>
        <w:t>- Forberedelse av politisk streik og deltagelse.</w:t>
      </w:r>
      <w:r w:rsidRPr="00060EE9">
        <w:rPr>
          <w:color w:val="000000"/>
        </w:rPr>
        <w:br/>
        <w:t>- Deltagelse båttur.</w:t>
      </w:r>
      <w:r w:rsidRPr="00060EE9">
        <w:rPr>
          <w:color w:val="000000"/>
        </w:rPr>
        <w:br/>
      </w:r>
      <w:r w:rsidRPr="00060EE9">
        <w:rPr>
          <w:color w:val="000000"/>
        </w:rPr>
        <w:lastRenderedPageBreak/>
        <w:t>- Opplæring i Klar.</w:t>
      </w:r>
      <w:r w:rsidRPr="00060EE9">
        <w:rPr>
          <w:color w:val="000000"/>
        </w:rPr>
        <w:br/>
        <w:t>- Trinn 3. skolering høst 2024</w:t>
      </w:r>
      <w:r w:rsidRPr="00060EE9">
        <w:rPr>
          <w:color w:val="000000"/>
        </w:rPr>
        <w:br/>
        <w:t>- Tillitsvalgtsamling høsten 2024, foredrag om konflikthåndtering, roller og håndtering av advarsler i arbeidsforholdet.</w:t>
      </w:r>
      <w:r w:rsidRPr="00060EE9">
        <w:rPr>
          <w:color w:val="000000"/>
        </w:rPr>
        <w:br/>
        <w:t>- KS prosjektet arbeidsplassbesøk.</w:t>
      </w:r>
      <w:r w:rsidRPr="00060EE9">
        <w:rPr>
          <w:color w:val="000000"/>
        </w:rPr>
        <w:br/>
        <w:t>- Deltatt på styremøter.</w:t>
      </w:r>
      <w:r w:rsidRPr="00060EE9">
        <w:rPr>
          <w:color w:val="000000"/>
        </w:rPr>
        <w:br/>
        <w:t>- Avholdt førstehjelpskurs.</w:t>
      </w:r>
    </w:p>
    <w:p w14:paraId="2EE57282" w14:textId="09294513" w:rsidR="003C32C2" w:rsidRPr="003D5A55" w:rsidRDefault="009962D1" w:rsidP="1C1D22D3">
      <w:pPr>
        <w:pStyle w:val="Overskrift3"/>
        <w:rPr>
          <w:i/>
          <w:iCs/>
          <w:color w:val="000000" w:themeColor="text1"/>
        </w:rPr>
      </w:pPr>
      <w:r>
        <w:rPr>
          <w:color w:val="000000" w:themeColor="text1"/>
        </w:rPr>
        <w:br/>
      </w:r>
      <w:bookmarkStart w:id="89" w:name="_Toc188441193"/>
      <w:r w:rsidR="003C32C2" w:rsidRPr="003D5A55">
        <w:rPr>
          <w:color w:val="000000" w:themeColor="text1"/>
        </w:rPr>
        <w:t>Øvrige utvalg</w:t>
      </w:r>
      <w:bookmarkEnd w:id="86"/>
      <w:r w:rsidR="003C32C2" w:rsidRPr="003D5A55">
        <w:rPr>
          <w:color w:val="000000" w:themeColor="text1"/>
        </w:rPr>
        <w:t xml:space="preserve"> i fagforeningen</w:t>
      </w:r>
      <w:bookmarkEnd w:id="87"/>
      <w:bookmarkEnd w:id="88"/>
      <w:bookmarkEnd w:id="89"/>
    </w:p>
    <w:p w14:paraId="1ACFE6F9" w14:textId="77777777" w:rsidR="009962D1" w:rsidRPr="00060EE9" w:rsidRDefault="009962D1" w:rsidP="009962D1">
      <w:pPr>
        <w:tabs>
          <w:tab w:val="left" w:pos="3969"/>
        </w:tabs>
        <w:rPr>
          <w:szCs w:val="24"/>
        </w:rPr>
      </w:pPr>
      <w:r w:rsidRPr="00060EE9">
        <w:rPr>
          <w:szCs w:val="24"/>
        </w:rPr>
        <w:t>Fagforbundet Fana har ikke andre utvalg, men har følgende representanter i ulike tilleggsverv:</w:t>
      </w:r>
    </w:p>
    <w:p w14:paraId="34DC8C50" w14:textId="77777777" w:rsidR="009962D1" w:rsidRPr="00060EE9" w:rsidRDefault="009962D1" w:rsidP="009962D1">
      <w:pPr>
        <w:tabs>
          <w:tab w:val="left" w:pos="3969"/>
        </w:tabs>
        <w:rPr>
          <w:szCs w:val="24"/>
        </w:rPr>
      </w:pPr>
      <w:r w:rsidRPr="00060EE9">
        <w:rPr>
          <w:szCs w:val="24"/>
        </w:rPr>
        <w:t xml:space="preserve">LO Bergen og omland: Solveig Irene Skjerve, Tine Hopland. </w:t>
      </w:r>
    </w:p>
    <w:p w14:paraId="0BFFB933" w14:textId="1E45E8C5" w:rsidR="009962D1" w:rsidRPr="00060EE9" w:rsidRDefault="009962D1" w:rsidP="009962D1">
      <w:pPr>
        <w:tabs>
          <w:tab w:val="left" w:pos="3969"/>
        </w:tabs>
        <w:rPr>
          <w:szCs w:val="24"/>
        </w:rPr>
      </w:pPr>
      <w:r w:rsidRPr="00060EE9">
        <w:rPr>
          <w:szCs w:val="24"/>
        </w:rPr>
        <w:t>Solveig Irene sitter i styret for LO Bergen og omland</w:t>
      </w:r>
      <w:r w:rsidRPr="00060EE9">
        <w:rPr>
          <w:szCs w:val="24"/>
        </w:rPr>
        <w:br/>
        <w:t xml:space="preserve">AOF: Charlotte Lygre, Tine Hopland, Siv </w:t>
      </w:r>
      <w:proofErr w:type="spellStart"/>
      <w:r w:rsidRPr="00060EE9">
        <w:rPr>
          <w:szCs w:val="24"/>
        </w:rPr>
        <w:t>Hjertholm</w:t>
      </w:r>
      <w:proofErr w:type="spellEnd"/>
      <w:r w:rsidRPr="00060EE9">
        <w:rPr>
          <w:szCs w:val="24"/>
        </w:rPr>
        <w:t xml:space="preserve">, Svein Kåre Takle </w:t>
      </w:r>
      <w:r w:rsidRPr="00060EE9">
        <w:rPr>
          <w:szCs w:val="24"/>
        </w:rPr>
        <w:br/>
        <w:t xml:space="preserve">Faglig-politisk: Solveig Irene Skjerve, Sebastian H. Stenberg, </w:t>
      </w:r>
      <w:proofErr w:type="spellStart"/>
      <w:r w:rsidRPr="00060EE9">
        <w:rPr>
          <w:szCs w:val="24"/>
        </w:rPr>
        <w:t>Adama</w:t>
      </w:r>
      <w:proofErr w:type="spellEnd"/>
      <w:r w:rsidRPr="00060EE9">
        <w:rPr>
          <w:szCs w:val="24"/>
        </w:rPr>
        <w:t xml:space="preserve"> </w:t>
      </w:r>
      <w:proofErr w:type="spellStart"/>
      <w:r w:rsidRPr="00060EE9">
        <w:rPr>
          <w:szCs w:val="24"/>
        </w:rPr>
        <w:t>Jobarthe</w:t>
      </w:r>
      <w:proofErr w:type="spellEnd"/>
      <w:r w:rsidRPr="00060EE9">
        <w:rPr>
          <w:szCs w:val="24"/>
        </w:rPr>
        <w:t xml:space="preserve"> og Svein Kåre Takle</w:t>
      </w:r>
    </w:p>
    <w:p w14:paraId="6C708EB9" w14:textId="77777777" w:rsidR="009962D1" w:rsidRPr="00060EE9" w:rsidRDefault="009962D1" w:rsidP="009962D1">
      <w:pPr>
        <w:tabs>
          <w:tab w:val="left" w:pos="3969"/>
        </w:tabs>
        <w:rPr>
          <w:szCs w:val="24"/>
        </w:rPr>
      </w:pPr>
      <w:r w:rsidRPr="00060EE9">
        <w:rPr>
          <w:szCs w:val="24"/>
        </w:rPr>
        <w:t>Likestillingsansvarlig: Jon-Einar Sand</w:t>
      </w:r>
      <w:r w:rsidRPr="00060EE9">
        <w:rPr>
          <w:szCs w:val="24"/>
        </w:rPr>
        <w:br/>
        <w:t>HMS: Svein Kåre Takle</w:t>
      </w:r>
    </w:p>
    <w:p w14:paraId="5BAD3425" w14:textId="77777777" w:rsidR="003C32C2" w:rsidRPr="003D5A55" w:rsidRDefault="003C32C2" w:rsidP="003C32C2">
      <w:pPr>
        <w:pStyle w:val="Listeavsnitt"/>
        <w:spacing w:after="160" w:line="256" w:lineRule="auto"/>
        <w:ind w:left="360"/>
        <w:rPr>
          <w:rFonts w:ascii="Arial" w:hAnsi="Arial" w:cs="Arial"/>
          <w:color w:val="000000" w:themeColor="text1"/>
          <w:szCs w:val="24"/>
        </w:rPr>
      </w:pPr>
    </w:p>
    <w:p w14:paraId="5C66DFC2" w14:textId="77777777" w:rsidR="003C32C2" w:rsidRPr="003D5A55" w:rsidRDefault="003C32C2" w:rsidP="1C1D22D3">
      <w:pPr>
        <w:pStyle w:val="Overskrift1"/>
        <w:rPr>
          <w:rFonts w:asciiTheme="majorHAnsi" w:hAnsiTheme="majorHAnsi"/>
          <w:color w:val="000000" w:themeColor="text1"/>
        </w:rPr>
      </w:pPr>
      <w:bookmarkStart w:id="90" w:name="_Toc17705668"/>
      <w:bookmarkStart w:id="91" w:name="_Toc21021024"/>
      <w:bookmarkStart w:id="92" w:name="_Toc52971161"/>
      <w:bookmarkStart w:id="93" w:name="_Toc188441194"/>
      <w:bookmarkStart w:id="94" w:name="_Toc432330079"/>
      <w:bookmarkStart w:id="95" w:name="_Toc464550194"/>
      <w:r w:rsidRPr="003D5A55">
        <w:rPr>
          <w:rFonts w:asciiTheme="majorHAnsi" w:hAnsiTheme="majorHAnsi"/>
          <w:color w:val="000000" w:themeColor="text1"/>
        </w:rPr>
        <w:t>Fagforeningens aktiviteter og utfordringer på kort og lang sikt</w:t>
      </w:r>
      <w:bookmarkEnd w:id="90"/>
      <w:bookmarkEnd w:id="91"/>
      <w:bookmarkEnd w:id="92"/>
      <w:bookmarkEnd w:id="93"/>
    </w:p>
    <w:p w14:paraId="17E44808" w14:textId="410B64A0" w:rsidR="003C32C2" w:rsidRPr="003D5A55" w:rsidRDefault="003C32C2" w:rsidP="057AC6C1">
      <w:pPr>
        <w:rPr>
          <w:rFonts w:ascii="Arial" w:hAnsi="Arial" w:cs="Arial"/>
          <w:color w:val="000000" w:themeColor="text1"/>
        </w:rPr>
      </w:pPr>
      <w:r w:rsidRPr="003D5A55">
        <w:rPr>
          <w:rFonts w:ascii="Arial" w:hAnsi="Arial" w:cs="Arial"/>
          <w:color w:val="000000" w:themeColor="text1"/>
        </w:rPr>
        <w:t>Nå situasjonen 202</w:t>
      </w:r>
      <w:r w:rsidR="006312DE">
        <w:rPr>
          <w:rFonts w:ascii="Arial" w:hAnsi="Arial" w:cs="Arial"/>
          <w:color w:val="000000" w:themeColor="text1"/>
        </w:rPr>
        <w:t>4</w:t>
      </w:r>
      <w:r w:rsidRPr="003D5A55">
        <w:rPr>
          <w:rFonts w:ascii="Arial" w:hAnsi="Arial" w:cs="Arial"/>
          <w:color w:val="000000" w:themeColor="text1"/>
        </w:rPr>
        <w:t xml:space="preserve"> er utgangspunktet for beskrivelsen av fagforeningens aktiviteter og utfordringer på kort og lang sikt. </w:t>
      </w:r>
    </w:p>
    <w:p w14:paraId="0C7D08AC" w14:textId="77777777" w:rsidR="003C32C2" w:rsidRPr="003D5A55" w:rsidRDefault="003C32C2" w:rsidP="003C32C2">
      <w:pPr>
        <w:spacing w:after="160" w:line="256" w:lineRule="auto"/>
        <w:rPr>
          <w:rFonts w:ascii="Arial" w:hAnsi="Arial" w:cs="Arial"/>
          <w:color w:val="000000" w:themeColor="text1"/>
          <w:szCs w:val="24"/>
          <w:highlight w:val="yellow"/>
        </w:rPr>
      </w:pPr>
    </w:p>
    <w:p w14:paraId="4EAF6F48" w14:textId="77777777" w:rsidR="003C32C2" w:rsidRPr="003D5A55" w:rsidRDefault="56D85D6E" w:rsidP="1C1D22D3">
      <w:pPr>
        <w:pStyle w:val="Overskrift1"/>
        <w:rPr>
          <w:rFonts w:asciiTheme="majorHAnsi" w:hAnsiTheme="majorHAnsi"/>
          <w:color w:val="000000" w:themeColor="text1"/>
        </w:rPr>
      </w:pPr>
      <w:bookmarkStart w:id="96" w:name="_Toc17705675"/>
      <w:bookmarkStart w:id="97" w:name="_Toc21021031"/>
      <w:bookmarkStart w:id="98" w:name="_Toc52971162"/>
      <w:bookmarkStart w:id="99" w:name="_Toc188441195"/>
      <w:r w:rsidRPr="003D5A55">
        <w:rPr>
          <w:rFonts w:asciiTheme="majorHAnsi" w:hAnsiTheme="majorHAnsi"/>
          <w:color w:val="000000" w:themeColor="text1"/>
        </w:rPr>
        <w:t>Målsettinger og planer i perioden</w:t>
      </w:r>
      <w:bookmarkEnd w:id="96"/>
      <w:bookmarkEnd w:id="97"/>
      <w:bookmarkEnd w:id="98"/>
      <w:bookmarkEnd w:id="99"/>
      <w:r w:rsidRPr="003D5A55">
        <w:rPr>
          <w:rFonts w:asciiTheme="majorHAnsi" w:hAnsiTheme="majorHAnsi"/>
          <w:color w:val="000000" w:themeColor="text1"/>
        </w:rPr>
        <w:t xml:space="preserve"> </w:t>
      </w:r>
    </w:p>
    <w:p w14:paraId="345B0CEC" w14:textId="7627F740" w:rsidR="08E00043" w:rsidRPr="003D5A55" w:rsidRDefault="08E00043" w:rsidP="08E00043">
      <w:pPr>
        <w:rPr>
          <w:rFonts w:ascii="Arial" w:eastAsia="Arial" w:hAnsi="Arial" w:cs="Arial"/>
          <w:color w:val="000000" w:themeColor="text1"/>
          <w:sz w:val="28"/>
          <w:szCs w:val="28"/>
        </w:rPr>
      </w:pPr>
    </w:p>
    <w:p w14:paraId="2D8BD2BF" w14:textId="3127E3DD" w:rsidR="0E0B6FD5" w:rsidRPr="003D5A55" w:rsidRDefault="0E0B6FD5" w:rsidP="08E00043">
      <w:pPr>
        <w:rPr>
          <w:rFonts w:ascii="Arial" w:eastAsia="Arial" w:hAnsi="Arial" w:cs="Arial"/>
          <w:b/>
          <w:bCs/>
          <w:color w:val="000000" w:themeColor="text1"/>
          <w:sz w:val="28"/>
          <w:szCs w:val="28"/>
        </w:rPr>
      </w:pPr>
      <w:r w:rsidRPr="003D5A55">
        <w:rPr>
          <w:rFonts w:ascii="Arial" w:eastAsia="Arial" w:hAnsi="Arial" w:cs="Arial"/>
          <w:b/>
          <w:bCs/>
          <w:color w:val="000000" w:themeColor="text1"/>
          <w:sz w:val="28"/>
          <w:szCs w:val="28"/>
        </w:rPr>
        <w:t>Heltid, likelønn og kampen</w:t>
      </w:r>
      <w:r w:rsidR="7B6F8026" w:rsidRPr="003D5A55">
        <w:rPr>
          <w:rFonts w:ascii="Arial" w:eastAsia="Arial" w:hAnsi="Arial" w:cs="Arial"/>
          <w:b/>
          <w:bCs/>
          <w:color w:val="000000" w:themeColor="text1"/>
          <w:sz w:val="28"/>
          <w:szCs w:val="28"/>
        </w:rPr>
        <w:t xml:space="preserve"> </w:t>
      </w:r>
      <w:r w:rsidR="006312DE">
        <w:rPr>
          <w:rFonts w:ascii="Arial" w:eastAsia="Arial" w:hAnsi="Arial" w:cs="Arial"/>
          <w:b/>
          <w:bCs/>
          <w:color w:val="000000" w:themeColor="text1"/>
          <w:sz w:val="28"/>
          <w:szCs w:val="28"/>
        </w:rPr>
        <w:t>for mindre</w:t>
      </w:r>
      <w:r w:rsidRPr="003D5A55">
        <w:rPr>
          <w:rFonts w:ascii="Arial" w:eastAsia="Arial" w:hAnsi="Arial" w:cs="Arial"/>
          <w:b/>
          <w:bCs/>
          <w:color w:val="000000" w:themeColor="text1"/>
          <w:sz w:val="28"/>
          <w:szCs w:val="28"/>
        </w:rPr>
        <w:t xml:space="preserve"> forskjeller</w:t>
      </w:r>
    </w:p>
    <w:p w14:paraId="37A31054" w14:textId="77777777" w:rsidR="003C32C2" w:rsidRPr="003D5A55" w:rsidRDefault="003C32C2" w:rsidP="003C32C2">
      <w:pPr>
        <w:rPr>
          <w:rFonts w:ascii="Arial" w:hAnsi="Arial" w:cs="Arial"/>
          <w:color w:val="000000" w:themeColor="text1"/>
          <w:szCs w:val="24"/>
        </w:rPr>
      </w:pPr>
    </w:p>
    <w:p w14:paraId="0749685B" w14:textId="77777777" w:rsidR="00532D89" w:rsidRPr="00060EE9" w:rsidRDefault="00532D89" w:rsidP="00532D89">
      <w:pPr>
        <w:numPr>
          <w:ilvl w:val="0"/>
          <w:numId w:val="34"/>
        </w:numPr>
        <w:rPr>
          <w:szCs w:val="24"/>
        </w:rPr>
      </w:pPr>
      <w:r w:rsidRPr="00060EE9">
        <w:rPr>
          <w:szCs w:val="24"/>
        </w:rPr>
        <w:t>Lokale forhandlinger: Fylket kurser de som trenger det. I KS er det hovedtillitsvalgte som gjennomfører forhandlingene. Fagforeningen sørger for at kravskjema blir sendt ut, og gjennomgått før de blir videresendt til hovedtillitsvalgte. I de andre tariffområdene så blir de tillitsvalgte kurset.</w:t>
      </w:r>
    </w:p>
    <w:p w14:paraId="5F8DB7AE" w14:textId="77777777" w:rsidR="00532D89" w:rsidRPr="00060EE9" w:rsidRDefault="00532D89" w:rsidP="00532D89">
      <w:pPr>
        <w:numPr>
          <w:ilvl w:val="0"/>
          <w:numId w:val="34"/>
        </w:numPr>
        <w:rPr>
          <w:szCs w:val="24"/>
        </w:rPr>
      </w:pPr>
      <w:r w:rsidRPr="00060EE9">
        <w:rPr>
          <w:szCs w:val="24"/>
        </w:rPr>
        <w:t>Fremme krav etter Arbeidsmiljøloven kapittel 14 for alle som har rettmessige krav i henhold til lovverket i samarbeid med hovedtillitsvalgte og plasstillitsvalgte.</w:t>
      </w:r>
    </w:p>
    <w:p w14:paraId="5ACC7CE1" w14:textId="77777777" w:rsidR="00532D89" w:rsidRPr="00060EE9" w:rsidRDefault="00532D89" w:rsidP="00532D89">
      <w:pPr>
        <w:numPr>
          <w:ilvl w:val="0"/>
          <w:numId w:val="34"/>
        </w:numPr>
        <w:rPr>
          <w:szCs w:val="24"/>
        </w:rPr>
      </w:pPr>
      <w:r w:rsidRPr="00060EE9">
        <w:rPr>
          <w:szCs w:val="24"/>
        </w:rPr>
        <w:t xml:space="preserve">Kreve at stillinger som hovedregel blir lyst ut som hele, faste stillinger i samarbeid med hovedtillitsvalgte og plasstillitsvalgte. </w:t>
      </w:r>
    </w:p>
    <w:p w14:paraId="71DFA870" w14:textId="77777777" w:rsidR="00532D89" w:rsidRPr="00060EE9" w:rsidRDefault="00532D89" w:rsidP="00532D89">
      <w:pPr>
        <w:numPr>
          <w:ilvl w:val="0"/>
          <w:numId w:val="34"/>
        </w:numPr>
        <w:rPr>
          <w:szCs w:val="24"/>
        </w:rPr>
      </w:pPr>
      <w:r w:rsidRPr="00060EE9">
        <w:rPr>
          <w:szCs w:val="24"/>
        </w:rPr>
        <w:t xml:space="preserve">Gjennomføre drøftingsmøter vedrørende bruk av deltid og utarbeidelse av retningslinjer, i samarbeid med hovedtillitsvalgte. </w:t>
      </w:r>
    </w:p>
    <w:p w14:paraId="777F5F65" w14:textId="77777777" w:rsidR="00C2572E" w:rsidRDefault="00C2572E" w:rsidP="1C1D22D3">
      <w:pPr>
        <w:pStyle w:val="Overskrift3"/>
        <w:rPr>
          <w:color w:val="000000" w:themeColor="text1"/>
        </w:rPr>
      </w:pPr>
    </w:p>
    <w:p w14:paraId="03B94F49" w14:textId="783CD5FA" w:rsidR="003C32C2" w:rsidRPr="003D5A55" w:rsidRDefault="3F9C6B0E" w:rsidP="00C2572E">
      <w:pPr>
        <w:pStyle w:val="Overskrift3"/>
        <w:rPr>
          <w:b w:val="0"/>
          <w:color w:val="000000" w:themeColor="text1"/>
          <w:szCs w:val="24"/>
        </w:rPr>
      </w:pPr>
      <w:bookmarkStart w:id="100" w:name="_Toc188441196"/>
      <w:r w:rsidRPr="003D5A55">
        <w:rPr>
          <w:color w:val="000000" w:themeColor="text1"/>
        </w:rPr>
        <w:t>Gode offentlige tjenester med egne ansatte</w:t>
      </w:r>
      <w:bookmarkEnd w:id="100"/>
      <w:r w:rsidR="003C32C2" w:rsidRPr="003D5A55">
        <w:rPr>
          <w:color w:val="000000" w:themeColor="text1"/>
        </w:rPr>
        <w:br/>
      </w:r>
      <w:bookmarkStart w:id="101" w:name="_Toc426548819"/>
      <w:bookmarkEnd w:id="101"/>
    </w:p>
    <w:p w14:paraId="28B18DC1" w14:textId="77777777" w:rsidR="00532D89" w:rsidRPr="00060EE9" w:rsidRDefault="00532D89" w:rsidP="00532D89">
      <w:pPr>
        <w:numPr>
          <w:ilvl w:val="0"/>
          <w:numId w:val="34"/>
        </w:numPr>
        <w:rPr>
          <w:szCs w:val="24"/>
        </w:rPr>
      </w:pPr>
      <w:bookmarkStart w:id="102" w:name="_Toc426548827"/>
      <w:bookmarkStart w:id="103" w:name="_Toc426548862"/>
      <w:bookmarkStart w:id="104" w:name="_Toc426548897"/>
      <w:bookmarkStart w:id="105" w:name="_Toc426548932"/>
      <w:bookmarkStart w:id="106" w:name="_Toc426549119"/>
      <w:bookmarkStart w:id="107" w:name="_Toc426623854"/>
      <w:bookmarkStart w:id="108" w:name="_Toc426623889"/>
      <w:bookmarkStart w:id="109" w:name="_Toc426623918"/>
      <w:bookmarkStart w:id="110" w:name="_Toc426623946"/>
      <w:bookmarkStart w:id="111" w:name="_Toc426623987"/>
      <w:bookmarkStart w:id="112" w:name="_Toc426624016"/>
      <w:bookmarkStart w:id="113" w:name="_Toc426624093"/>
      <w:bookmarkStart w:id="114" w:name="_Toc426624125"/>
      <w:bookmarkStart w:id="115" w:name="_Toc426626139"/>
      <w:bookmarkStart w:id="116" w:name="_Toc426626372"/>
      <w:bookmarkStart w:id="117" w:name="_Toc426626603"/>
      <w:bookmarkStart w:id="118" w:name="_Toc426626912"/>
      <w:bookmarkStart w:id="119" w:name="_Toc430090942"/>
      <w:bookmarkStart w:id="120" w:name="_Toc432326513"/>
      <w:bookmarkStart w:id="121" w:name="_Toc432329298"/>
      <w:bookmarkStart w:id="122" w:name="_Toc432329700"/>
      <w:bookmarkStart w:id="123" w:name="_Toc432329718"/>
      <w:bookmarkStart w:id="124" w:name="_Toc432329872"/>
      <w:bookmarkStart w:id="125" w:name="_Toc432330062"/>
      <w:bookmarkStart w:id="126" w:name="_Toc432330081"/>
      <w:bookmarkStart w:id="127" w:name="_Toc464564511"/>
      <w:bookmarkStart w:id="128" w:name="_Toc464564530"/>
      <w:bookmarkStart w:id="129" w:name="_Toc464565014"/>
      <w:bookmarkStart w:id="130" w:name="_Toc466454903"/>
      <w:bookmarkStart w:id="131" w:name="_Toc466981650"/>
      <w:bookmarkStart w:id="132" w:name="_Toc467237394"/>
      <w:bookmarkStart w:id="133" w:name="_Toc467481386"/>
      <w:bookmarkStart w:id="134" w:name="_Toc496533296"/>
      <w:bookmarkStart w:id="135" w:name="_Toc496533347"/>
      <w:bookmarkStart w:id="136" w:name="_Toc496533398"/>
      <w:bookmarkStart w:id="137" w:name="_Toc501373142"/>
      <w:bookmarkStart w:id="138" w:name="_Toc501373178"/>
      <w:bookmarkStart w:id="139" w:name="_Toc501373216"/>
      <w:bookmarkStart w:id="140" w:name="_Toc501374447"/>
      <w:bookmarkStart w:id="141" w:name="_Toc501374477"/>
      <w:bookmarkStart w:id="142" w:name="_Toc501374507"/>
      <w:bookmarkStart w:id="143" w:name="_Toc501374555"/>
      <w:bookmarkStart w:id="144" w:name="_Toc501374585"/>
      <w:bookmarkStart w:id="145" w:name="_Toc501374816"/>
      <w:bookmarkStart w:id="146" w:name="_Toc501375034"/>
      <w:bookmarkStart w:id="147" w:name="_Toc501375088"/>
      <w:bookmarkStart w:id="148" w:name="_Toc501375143"/>
      <w:bookmarkStart w:id="149" w:name="_Toc501375189"/>
      <w:bookmarkStart w:id="150" w:name="_Toc501375231"/>
      <w:bookmarkStart w:id="151" w:name="_Toc501375285"/>
      <w:bookmarkStart w:id="152" w:name="_Toc524961126"/>
      <w:bookmarkStart w:id="153" w:name="_Toc524961169"/>
      <w:bookmarkStart w:id="154" w:name="_Toc524961233"/>
      <w:bookmarkStart w:id="155" w:name="_Toc524961307"/>
      <w:bookmarkStart w:id="156" w:name="_Toc524961378"/>
      <w:bookmarkStart w:id="157" w:name="_Toc524961432"/>
      <w:bookmarkStart w:id="158" w:name="_Toc524961585"/>
      <w:bookmarkStart w:id="159" w:name="_Toc524961738"/>
      <w:bookmarkStart w:id="160" w:name="_Toc524962326"/>
      <w:bookmarkStart w:id="161" w:name="_Toc524962427"/>
      <w:bookmarkStart w:id="162" w:name="_Toc17705679"/>
      <w:bookmarkStart w:id="163" w:name="_Toc21021035"/>
      <w:bookmarkStart w:id="164" w:name="_Toc52971165"/>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060EE9">
        <w:rPr>
          <w:szCs w:val="24"/>
        </w:rPr>
        <w:t xml:space="preserve">I samarbeid med hovedtillitsvalgte og plasstillitsvalgte, kreve at egenregi utredes ved nye anbudsrunder, og sikre ansattes lønn- og arbeidsvilkår ved konkurranseutsetting eller privatisering. </w:t>
      </w:r>
    </w:p>
    <w:p w14:paraId="3E97F2E4" w14:textId="77777777" w:rsidR="00532D89" w:rsidRPr="00060EE9" w:rsidRDefault="00532D89" w:rsidP="00532D89">
      <w:pPr>
        <w:numPr>
          <w:ilvl w:val="0"/>
          <w:numId w:val="34"/>
        </w:numPr>
        <w:rPr>
          <w:szCs w:val="24"/>
        </w:rPr>
      </w:pPr>
      <w:r w:rsidRPr="00060EE9">
        <w:rPr>
          <w:szCs w:val="24"/>
        </w:rPr>
        <w:t>Jobbe for økt bruk av trepartssamarbeidet, spesielt ved omstilling og utviklingsarbeid.</w:t>
      </w:r>
    </w:p>
    <w:p w14:paraId="664DDD22" w14:textId="77777777" w:rsidR="00532D89" w:rsidRPr="00060EE9" w:rsidRDefault="00532D89" w:rsidP="00532D89">
      <w:pPr>
        <w:numPr>
          <w:ilvl w:val="0"/>
          <w:numId w:val="34"/>
        </w:numPr>
        <w:rPr>
          <w:szCs w:val="24"/>
        </w:rPr>
      </w:pPr>
      <w:r w:rsidRPr="00060EE9">
        <w:rPr>
          <w:szCs w:val="24"/>
        </w:rPr>
        <w:lastRenderedPageBreak/>
        <w:t xml:space="preserve">Bruke det faglig-politiske samarbeidet til å kreve tiltaksplan mot sosial dumping og arbeidsmarkedskriminalitet. Her via Koordineringsleddet i KS, og samarbeide med andre LO-forbund der det er naturlig. Oppfordre til tariff der det mangler. </w:t>
      </w:r>
    </w:p>
    <w:p w14:paraId="5429460E" w14:textId="77777777" w:rsidR="00532D89" w:rsidRPr="00060EE9" w:rsidRDefault="00532D89" w:rsidP="00532D89">
      <w:pPr>
        <w:numPr>
          <w:ilvl w:val="0"/>
          <w:numId w:val="34"/>
        </w:numPr>
        <w:rPr>
          <w:szCs w:val="24"/>
        </w:rPr>
      </w:pPr>
      <w:r w:rsidRPr="00060EE9">
        <w:rPr>
          <w:szCs w:val="24"/>
        </w:rPr>
        <w:t>Bruke det faglig-politiske samarbeide til å motvirke konkurranseutsetting og privatisering. Jobbe for trepartssamarbeid der det er naturlig.</w:t>
      </w:r>
    </w:p>
    <w:p w14:paraId="4E7165B8" w14:textId="77777777" w:rsidR="00532D89" w:rsidRPr="00060EE9" w:rsidRDefault="00532D89" w:rsidP="00532D89">
      <w:pPr>
        <w:numPr>
          <w:ilvl w:val="0"/>
          <w:numId w:val="34"/>
        </w:numPr>
        <w:rPr>
          <w:szCs w:val="24"/>
        </w:rPr>
      </w:pPr>
      <w:r w:rsidRPr="00060EE9">
        <w:rPr>
          <w:szCs w:val="24"/>
        </w:rPr>
        <w:t>Ha en offensiv strategi med å formidle yrkesfaglig argumentasjon for egenregi, og sikre samarbeid mellom tillitsvalgte valgt etter hovedavtalen og etter vedtektene.</w:t>
      </w:r>
    </w:p>
    <w:p w14:paraId="114B4F84" w14:textId="2F09E053" w:rsidR="003C32C2" w:rsidRPr="003D5A55" w:rsidRDefault="56D85D6E" w:rsidP="1C1D22D3">
      <w:pPr>
        <w:pStyle w:val="Overskrift3"/>
        <w:spacing w:line="276" w:lineRule="auto"/>
        <w:rPr>
          <w:i/>
          <w:iCs/>
          <w:vanish/>
          <w:color w:val="000000" w:themeColor="text1"/>
          <w:kern w:val="32"/>
        </w:rPr>
      </w:pPr>
      <w:bookmarkStart w:id="165" w:name="_Toc188441197"/>
      <w:r w:rsidRPr="003D5A55">
        <w:rPr>
          <w:color w:val="000000" w:themeColor="text1"/>
        </w:rPr>
        <w:t>Organisasjonsbygging og tariffmakt</w:t>
      </w:r>
      <w:bookmarkEnd w:id="162"/>
      <w:bookmarkEnd w:id="163"/>
      <w:bookmarkEnd w:id="164"/>
      <w:bookmarkEnd w:id="165"/>
      <w:r w:rsidRPr="003D5A55">
        <w:rPr>
          <w:color w:val="000000" w:themeColor="text1"/>
        </w:rPr>
        <w:t xml:space="preserve"> </w:t>
      </w:r>
      <w:bookmarkStart w:id="166" w:name="_Toc426548830"/>
      <w:bookmarkStart w:id="167" w:name="_Toc426548865"/>
      <w:bookmarkStart w:id="168" w:name="_Toc426548900"/>
      <w:bookmarkStart w:id="169" w:name="_Toc426548935"/>
      <w:bookmarkStart w:id="170" w:name="_Toc426549122"/>
      <w:bookmarkStart w:id="171" w:name="_Toc426623857"/>
      <w:bookmarkStart w:id="172" w:name="_Toc426623892"/>
      <w:bookmarkStart w:id="173" w:name="_Toc426623921"/>
      <w:bookmarkStart w:id="174" w:name="_Toc426623949"/>
      <w:bookmarkStart w:id="175" w:name="_Toc426623990"/>
      <w:bookmarkStart w:id="176" w:name="_Toc426624019"/>
      <w:bookmarkStart w:id="177" w:name="_Toc426624096"/>
      <w:bookmarkStart w:id="178" w:name="_Toc426624128"/>
      <w:bookmarkStart w:id="179" w:name="_Toc426626142"/>
      <w:bookmarkStart w:id="180" w:name="_Toc426626375"/>
      <w:bookmarkStart w:id="181" w:name="_Toc426626606"/>
      <w:bookmarkStart w:id="182" w:name="_Toc426626915"/>
      <w:bookmarkStart w:id="183" w:name="_Toc430090945"/>
      <w:bookmarkStart w:id="184" w:name="_Toc432326516"/>
      <w:bookmarkStart w:id="185" w:name="_Toc432329301"/>
      <w:bookmarkStart w:id="186" w:name="_Toc432329703"/>
      <w:bookmarkStart w:id="187" w:name="_Toc432329721"/>
      <w:bookmarkStart w:id="188" w:name="_Toc432329875"/>
      <w:bookmarkStart w:id="189" w:name="_Toc432330065"/>
      <w:bookmarkStart w:id="190" w:name="_Toc432330084"/>
      <w:bookmarkStart w:id="191" w:name="_Toc464564514"/>
      <w:bookmarkStart w:id="192" w:name="_Toc464564533"/>
      <w:bookmarkStart w:id="193" w:name="_Toc464565017"/>
      <w:bookmarkStart w:id="194" w:name="_Toc466454906"/>
      <w:bookmarkStart w:id="195" w:name="_Toc466981653"/>
      <w:bookmarkStart w:id="196" w:name="_Toc467237397"/>
      <w:bookmarkStart w:id="197" w:name="_Toc467481389"/>
      <w:bookmarkStart w:id="198" w:name="_Toc496533299"/>
      <w:bookmarkStart w:id="199" w:name="_Toc496533350"/>
      <w:bookmarkStart w:id="200" w:name="_Toc496533401"/>
      <w:bookmarkStart w:id="201" w:name="_Toc501373145"/>
      <w:bookmarkStart w:id="202" w:name="_Toc501373181"/>
      <w:bookmarkStart w:id="203" w:name="_Toc501373219"/>
      <w:bookmarkStart w:id="204" w:name="_Toc501374450"/>
      <w:bookmarkStart w:id="205" w:name="_Toc501374480"/>
      <w:bookmarkStart w:id="206" w:name="_Toc501374510"/>
      <w:bookmarkStart w:id="207" w:name="_Toc501374558"/>
      <w:bookmarkStart w:id="208" w:name="_Toc501374588"/>
      <w:bookmarkStart w:id="209" w:name="_Toc501374819"/>
      <w:bookmarkStart w:id="210" w:name="_Toc501375037"/>
      <w:bookmarkStart w:id="211" w:name="_Toc501375091"/>
      <w:bookmarkStart w:id="212" w:name="_Toc501375146"/>
      <w:bookmarkStart w:id="213" w:name="_Toc501375192"/>
      <w:bookmarkStart w:id="214" w:name="_Toc501375234"/>
      <w:bookmarkStart w:id="215" w:name="_Toc501375288"/>
      <w:bookmarkStart w:id="216" w:name="_Toc524961129"/>
      <w:bookmarkStart w:id="217" w:name="_Toc524961172"/>
      <w:bookmarkStart w:id="218" w:name="_Toc524961236"/>
      <w:bookmarkStart w:id="219" w:name="_Toc524961310"/>
      <w:bookmarkStart w:id="220" w:name="_Toc524961381"/>
      <w:bookmarkStart w:id="221" w:name="_Toc524961435"/>
      <w:bookmarkStart w:id="222" w:name="_Toc524961588"/>
      <w:bookmarkStart w:id="223" w:name="_Toc524961741"/>
      <w:bookmarkStart w:id="224" w:name="_Toc524962329"/>
      <w:bookmarkStart w:id="225" w:name="_Toc524962430"/>
      <w:bookmarkStart w:id="226" w:name="_Toc17703523"/>
      <w:bookmarkStart w:id="227" w:name="_Toc17703553"/>
      <w:bookmarkStart w:id="228" w:name="_Toc17703702"/>
      <w:bookmarkStart w:id="229" w:name="_Toc17703781"/>
      <w:bookmarkStart w:id="230" w:name="_Toc17703972"/>
      <w:bookmarkStart w:id="231" w:name="_Toc17704117"/>
      <w:bookmarkStart w:id="232" w:name="_Toc17704245"/>
      <w:bookmarkStart w:id="233" w:name="_Toc17704329"/>
      <w:bookmarkStart w:id="234" w:name="_Toc17705683"/>
      <w:bookmarkStart w:id="235" w:name="_Toc19792835"/>
      <w:bookmarkStart w:id="236" w:name="_Toc21021039"/>
      <w:bookmarkStart w:id="237" w:name="_Toc36547530"/>
      <w:bookmarkStart w:id="238" w:name="_Toc36547584"/>
      <w:bookmarkStart w:id="239" w:name="_Toc36547638"/>
      <w:bookmarkStart w:id="240" w:name="_Toc36547692"/>
      <w:bookmarkStart w:id="241" w:name="_Toc36818541"/>
      <w:bookmarkStart w:id="242" w:name="_Toc36818594"/>
      <w:bookmarkStart w:id="243" w:name="_Toc39135669"/>
      <w:bookmarkStart w:id="244" w:name="_Toc49409608"/>
      <w:bookmarkStart w:id="245" w:name="_Toc51235238"/>
      <w:bookmarkStart w:id="246" w:name="_Toc52828023"/>
      <w:bookmarkStart w:id="247" w:name="_Toc52828065"/>
      <w:bookmarkStart w:id="248" w:name="_Toc52828107"/>
      <w:bookmarkStart w:id="249" w:name="_Toc52829266"/>
      <w:bookmarkStart w:id="250" w:name="_Toc52970995"/>
      <w:bookmarkStart w:id="251" w:name="_Toc52971035"/>
      <w:bookmarkStart w:id="252" w:name="_Toc52971129"/>
      <w:bookmarkStart w:id="253" w:name="_Toc52971169"/>
      <w:bookmarkStart w:id="254" w:name="_Toc53472387"/>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4F24943C" w14:textId="67AFD0DD" w:rsidR="003C32C2" w:rsidRPr="003D5A55" w:rsidRDefault="003C32C2" w:rsidP="34421916">
      <w:pPr>
        <w:rPr>
          <w:b/>
          <w:bCs/>
          <w:color w:val="000000" w:themeColor="text1"/>
          <w:szCs w:val="24"/>
        </w:rPr>
      </w:pPr>
    </w:p>
    <w:p w14:paraId="6AD9664E" w14:textId="77777777" w:rsidR="003C32C2" w:rsidRPr="003D5A55" w:rsidRDefault="003C32C2" w:rsidP="003C32C2">
      <w:pPr>
        <w:rPr>
          <w:rFonts w:ascii="Arial" w:hAnsi="Arial" w:cs="Arial"/>
          <w:b/>
          <w:color w:val="000000" w:themeColor="text1"/>
          <w:szCs w:val="24"/>
        </w:rPr>
      </w:pPr>
    </w:p>
    <w:p w14:paraId="2557D463" w14:textId="77777777" w:rsidR="00532D89" w:rsidRPr="00060EE9" w:rsidRDefault="00532D89" w:rsidP="00532D89">
      <w:pPr>
        <w:numPr>
          <w:ilvl w:val="0"/>
          <w:numId w:val="34"/>
        </w:numPr>
        <w:rPr>
          <w:szCs w:val="24"/>
        </w:rPr>
      </w:pPr>
      <w:r w:rsidRPr="00060EE9">
        <w:rPr>
          <w:szCs w:val="24"/>
        </w:rPr>
        <w:t xml:space="preserve">Bygge ut tillitsvalgtdekningen slik at alle arbeidsplasser er ivaretatt. Jobbe med arbeidsplassene som mangler. Lage tillitsvalgtplakater til bruk på arbeidsplassene. </w:t>
      </w:r>
    </w:p>
    <w:p w14:paraId="357BB30E" w14:textId="77777777" w:rsidR="00532D89" w:rsidRPr="00060EE9" w:rsidRDefault="00532D89" w:rsidP="00532D89">
      <w:pPr>
        <w:ind w:left="720"/>
        <w:rPr>
          <w:szCs w:val="24"/>
        </w:rPr>
      </w:pPr>
      <w:r w:rsidRPr="00060EE9">
        <w:rPr>
          <w:szCs w:val="24"/>
        </w:rPr>
        <w:t>Være den som kaller inn til medlemsmøte når det skal være valg på tillitsvalgte. Er med på å gjøre oss synlige, og tillitsvalgt på</w:t>
      </w:r>
      <w:r w:rsidRPr="00060EE9">
        <w:rPr>
          <w:sz w:val="27"/>
          <w:szCs w:val="27"/>
        </w:rPr>
        <w:t xml:space="preserve"> </w:t>
      </w:r>
      <w:r w:rsidRPr="00060EE9">
        <w:rPr>
          <w:szCs w:val="24"/>
        </w:rPr>
        <w:t xml:space="preserve">arbeidsplassen er fritatt for å stå for den praktiske gjennomføringen av valget. </w:t>
      </w:r>
    </w:p>
    <w:p w14:paraId="6590F8CD" w14:textId="77777777" w:rsidR="00532D89" w:rsidRPr="00060EE9" w:rsidRDefault="00532D89" w:rsidP="00532D89">
      <w:pPr>
        <w:numPr>
          <w:ilvl w:val="0"/>
          <w:numId w:val="34"/>
        </w:numPr>
        <w:rPr>
          <w:szCs w:val="24"/>
        </w:rPr>
      </w:pPr>
      <w:r w:rsidRPr="00060EE9">
        <w:rPr>
          <w:szCs w:val="24"/>
        </w:rPr>
        <w:t xml:space="preserve">Styrke medlemsaktiviteten lokalt. Medlemsmøte vår og høst. Oppfordre til medlemsmøter/ klubber på arbeidsplassene. Invitere oss inn på møtene.  </w:t>
      </w:r>
    </w:p>
    <w:p w14:paraId="05A5ACB7" w14:textId="18B40FBA" w:rsidR="00532D89" w:rsidRPr="00060EE9" w:rsidRDefault="00532D89" w:rsidP="00532D89">
      <w:pPr>
        <w:numPr>
          <w:ilvl w:val="0"/>
          <w:numId w:val="34"/>
        </w:numPr>
        <w:rPr>
          <w:szCs w:val="24"/>
        </w:rPr>
      </w:pPr>
      <w:r w:rsidRPr="00060EE9">
        <w:rPr>
          <w:szCs w:val="24"/>
        </w:rPr>
        <w:t xml:space="preserve">Styrke Fagforbundets yrkesprofilering ved å etablere digitale plattformer som gjør det mulig å kommunisere med de enkelte yrkesgruppene. </w:t>
      </w:r>
    </w:p>
    <w:p w14:paraId="7E21922F" w14:textId="05445E32" w:rsidR="00532D89" w:rsidRPr="00060EE9" w:rsidRDefault="00532D89" w:rsidP="00532D89">
      <w:pPr>
        <w:numPr>
          <w:ilvl w:val="0"/>
          <w:numId w:val="34"/>
        </w:numPr>
        <w:rPr>
          <w:szCs w:val="24"/>
        </w:rPr>
      </w:pPr>
      <w:r w:rsidRPr="00060EE9">
        <w:rPr>
          <w:szCs w:val="24"/>
        </w:rPr>
        <w:t xml:space="preserve">Nå satte </w:t>
      </w:r>
      <w:proofErr w:type="spellStart"/>
      <w:r w:rsidRPr="00060EE9">
        <w:rPr>
          <w:szCs w:val="24"/>
        </w:rPr>
        <w:t>vervemål</w:t>
      </w:r>
      <w:proofErr w:type="spellEnd"/>
      <w:r w:rsidRPr="00060EE9">
        <w:rPr>
          <w:szCs w:val="24"/>
        </w:rPr>
        <w:t xml:space="preserve"> for 2024.</w:t>
      </w:r>
    </w:p>
    <w:p w14:paraId="68F215A6" w14:textId="77777777" w:rsidR="00532D89" w:rsidRPr="00060EE9" w:rsidRDefault="00532D89" w:rsidP="00532D89">
      <w:pPr>
        <w:numPr>
          <w:ilvl w:val="0"/>
          <w:numId w:val="34"/>
        </w:numPr>
        <w:rPr>
          <w:szCs w:val="24"/>
        </w:rPr>
      </w:pPr>
      <w:r w:rsidRPr="00060EE9">
        <w:rPr>
          <w:szCs w:val="24"/>
        </w:rPr>
        <w:t xml:space="preserve">Gjennomføre arbeidsplassbesøk – kontakt med nåværende medlemmer og verve nye. </w:t>
      </w:r>
    </w:p>
    <w:p w14:paraId="2A3575D2" w14:textId="77777777" w:rsidR="00532D89" w:rsidRPr="00060EE9" w:rsidRDefault="00532D89" w:rsidP="00532D89">
      <w:pPr>
        <w:numPr>
          <w:ilvl w:val="0"/>
          <w:numId w:val="34"/>
        </w:numPr>
        <w:rPr>
          <w:szCs w:val="24"/>
        </w:rPr>
      </w:pPr>
      <w:r w:rsidRPr="00060EE9">
        <w:rPr>
          <w:szCs w:val="24"/>
        </w:rPr>
        <w:t xml:space="preserve">Sikre regelmessig aktivitet på videregående skoler, i samarbeid med regionen. Verve flere lærlinger. </w:t>
      </w:r>
    </w:p>
    <w:p w14:paraId="5FF5BE12" w14:textId="77777777" w:rsidR="00532D89" w:rsidRPr="00060EE9" w:rsidRDefault="00532D89" w:rsidP="00532D89">
      <w:pPr>
        <w:numPr>
          <w:ilvl w:val="0"/>
          <w:numId w:val="34"/>
        </w:numPr>
        <w:rPr>
          <w:szCs w:val="24"/>
        </w:rPr>
      </w:pPr>
      <w:r w:rsidRPr="00060EE9">
        <w:rPr>
          <w:szCs w:val="24"/>
        </w:rPr>
        <w:t xml:space="preserve">Sikre at medlemmer en ikke når på arbeidsplassbesøk, blir nådd på andre måter. </w:t>
      </w:r>
    </w:p>
    <w:p w14:paraId="7189AEFF" w14:textId="77777777" w:rsidR="00532D89" w:rsidRPr="00060EE9" w:rsidRDefault="00532D89" w:rsidP="00532D89">
      <w:pPr>
        <w:numPr>
          <w:ilvl w:val="0"/>
          <w:numId w:val="34"/>
        </w:numPr>
        <w:rPr>
          <w:szCs w:val="24"/>
        </w:rPr>
      </w:pPr>
      <w:r w:rsidRPr="00060EE9">
        <w:rPr>
          <w:szCs w:val="24"/>
        </w:rPr>
        <w:t>Kontakte medlemmer som melder seg ut, for å prøve å gjenvinne disse.</w:t>
      </w:r>
    </w:p>
    <w:p w14:paraId="4A0B7382" w14:textId="77777777" w:rsidR="00532D89" w:rsidRPr="00060EE9" w:rsidRDefault="00532D89" w:rsidP="00532D89">
      <w:pPr>
        <w:numPr>
          <w:ilvl w:val="0"/>
          <w:numId w:val="34"/>
        </w:numPr>
        <w:rPr>
          <w:szCs w:val="24"/>
        </w:rPr>
      </w:pPr>
      <w:r w:rsidRPr="00060EE9">
        <w:rPr>
          <w:szCs w:val="24"/>
        </w:rPr>
        <w:t xml:space="preserve">Ta kontakt med medlemmer som står i fare for å bli strøket. </w:t>
      </w:r>
    </w:p>
    <w:p w14:paraId="345B1A45" w14:textId="77777777" w:rsidR="00532D89" w:rsidRPr="00060EE9" w:rsidRDefault="00532D89" w:rsidP="00532D89">
      <w:pPr>
        <w:numPr>
          <w:ilvl w:val="0"/>
          <w:numId w:val="34"/>
        </w:numPr>
        <w:rPr>
          <w:szCs w:val="24"/>
        </w:rPr>
      </w:pPr>
      <w:r w:rsidRPr="00060EE9">
        <w:rPr>
          <w:szCs w:val="24"/>
        </w:rPr>
        <w:t>Oppfordre og opplyse om medlemskap for å oppnå målsetninger om inkludering og mangfold.</w:t>
      </w:r>
    </w:p>
    <w:p w14:paraId="260B8CF4" w14:textId="77777777" w:rsidR="00532D89" w:rsidRPr="00060EE9" w:rsidRDefault="00532D89" w:rsidP="00532D89">
      <w:pPr>
        <w:numPr>
          <w:ilvl w:val="0"/>
          <w:numId w:val="34"/>
        </w:numPr>
        <w:rPr>
          <w:szCs w:val="24"/>
        </w:rPr>
      </w:pPr>
      <w:r w:rsidRPr="00060EE9">
        <w:rPr>
          <w:szCs w:val="24"/>
        </w:rPr>
        <w:t>Videreføre det vi i Fana de siste årene har hatt som tillitsvalgtes år, med det som er blitt tillitsvalgtuken. Videreføre kursing av tillitsvalgte, både lokalt, regionalt og sentralt. Tillitsvalgte er medlemmenes viktigste medlemsfordel.</w:t>
      </w:r>
    </w:p>
    <w:p w14:paraId="47CE7A2C" w14:textId="77777777" w:rsidR="003C32C2" w:rsidRPr="00060EE9" w:rsidRDefault="003C32C2" w:rsidP="003C32C2">
      <w:pPr>
        <w:contextualSpacing/>
        <w:rPr>
          <w:color w:val="000000" w:themeColor="text1"/>
          <w:szCs w:val="24"/>
        </w:rPr>
      </w:pPr>
    </w:p>
    <w:p w14:paraId="145C11DD" w14:textId="77777777" w:rsidR="003C32C2" w:rsidRPr="003D5A55" w:rsidRDefault="003C32C2" w:rsidP="003C32C2">
      <w:pPr>
        <w:contextualSpacing/>
        <w:rPr>
          <w:rFonts w:ascii="Arial" w:hAnsi="Arial" w:cs="Arial"/>
          <w:color w:val="000000" w:themeColor="text1"/>
          <w:szCs w:val="24"/>
        </w:rPr>
      </w:pPr>
    </w:p>
    <w:p w14:paraId="615DF65E" w14:textId="6C645B0B" w:rsidR="003C32C2" w:rsidRPr="003D5A55" w:rsidRDefault="56D85D6E" w:rsidP="08E00043">
      <w:pPr>
        <w:pStyle w:val="Overskrift3"/>
        <w:rPr>
          <w:color w:val="000000" w:themeColor="text1"/>
        </w:rPr>
      </w:pPr>
      <w:bookmarkStart w:id="255" w:name="_Toc17705684"/>
      <w:bookmarkStart w:id="256" w:name="_Toc21021040"/>
      <w:bookmarkStart w:id="257" w:name="_Toc52971170"/>
      <w:bookmarkStart w:id="258" w:name="_Toc188441198"/>
      <w:bookmarkStart w:id="259" w:name="_Toc467481394"/>
      <w:r w:rsidRPr="003D5A55">
        <w:rPr>
          <w:color w:val="000000" w:themeColor="text1"/>
        </w:rPr>
        <w:t>Fag-</w:t>
      </w:r>
      <w:r w:rsidR="00105081">
        <w:rPr>
          <w:color w:val="000000" w:themeColor="text1"/>
        </w:rPr>
        <w:t xml:space="preserve"> og tjeneste</w:t>
      </w:r>
      <w:r w:rsidRPr="003D5A55">
        <w:rPr>
          <w:color w:val="000000" w:themeColor="text1"/>
        </w:rPr>
        <w:t>utvikling</w:t>
      </w:r>
      <w:bookmarkEnd w:id="255"/>
      <w:bookmarkEnd w:id="256"/>
      <w:bookmarkEnd w:id="257"/>
      <w:bookmarkEnd w:id="258"/>
      <w:r w:rsidRPr="003D5A55">
        <w:rPr>
          <w:color w:val="000000" w:themeColor="text1"/>
        </w:rPr>
        <w:t xml:space="preserve"> </w:t>
      </w:r>
    </w:p>
    <w:p w14:paraId="4A998B12" w14:textId="243630CA" w:rsidR="08E00043" w:rsidRPr="003D5A55" w:rsidRDefault="08E00043" w:rsidP="08E00043">
      <w:pPr>
        <w:rPr>
          <w:color w:val="000000" w:themeColor="text1"/>
        </w:rPr>
      </w:pPr>
    </w:p>
    <w:p w14:paraId="5E74BE56" w14:textId="77777777" w:rsidR="00532D89" w:rsidRPr="00060EE9" w:rsidRDefault="00532D89" w:rsidP="00532D89">
      <w:pPr>
        <w:numPr>
          <w:ilvl w:val="0"/>
          <w:numId w:val="34"/>
        </w:numPr>
        <w:rPr>
          <w:szCs w:val="24"/>
        </w:rPr>
      </w:pPr>
      <w:r w:rsidRPr="00060EE9">
        <w:rPr>
          <w:szCs w:val="24"/>
        </w:rPr>
        <w:t xml:space="preserve">Bistå de tillitsvalgte i gjennomføring av drøftingsmøter med arbeidsgivere i alle tariffområder. </w:t>
      </w:r>
    </w:p>
    <w:p w14:paraId="3FB6DF68" w14:textId="77777777" w:rsidR="00532D89" w:rsidRPr="00060EE9" w:rsidRDefault="00532D89" w:rsidP="00532D89">
      <w:pPr>
        <w:numPr>
          <w:ilvl w:val="0"/>
          <w:numId w:val="34"/>
        </w:numPr>
        <w:rPr>
          <w:szCs w:val="24"/>
        </w:rPr>
      </w:pPr>
      <w:r w:rsidRPr="00060EE9">
        <w:rPr>
          <w:szCs w:val="24"/>
        </w:rPr>
        <w:t xml:space="preserve">Via koordineringsleddet og hovedtillitsvalgte arbeide for å øke antall læreplasser i offentlig sektor. Jobbe sammen med plasstillitsvalgte i andre tariffområder. Bidra til at veiledere har kompetanse til å gi godt faglig opplæringstilbud til lærlingen. Kartlegge veiledere vi har som er medlemmer i Fagforbundet, med tanke på faglig oppdatering av disse. </w:t>
      </w:r>
    </w:p>
    <w:p w14:paraId="65A55D6A" w14:textId="77777777" w:rsidR="00532D89" w:rsidRPr="00060EE9" w:rsidRDefault="00532D89" w:rsidP="00532D89">
      <w:pPr>
        <w:numPr>
          <w:ilvl w:val="0"/>
          <w:numId w:val="34"/>
        </w:numPr>
        <w:rPr>
          <w:szCs w:val="24"/>
        </w:rPr>
      </w:pPr>
      <w:r w:rsidRPr="00060EE9">
        <w:rPr>
          <w:szCs w:val="24"/>
        </w:rPr>
        <w:t>Jobbe for at flere voksne tar fagbrev.</w:t>
      </w:r>
    </w:p>
    <w:p w14:paraId="13FD9409" w14:textId="77777777" w:rsidR="00532D89" w:rsidRPr="00060EE9" w:rsidRDefault="00532D89" w:rsidP="00532D89">
      <w:pPr>
        <w:numPr>
          <w:ilvl w:val="0"/>
          <w:numId w:val="34"/>
        </w:numPr>
        <w:rPr>
          <w:szCs w:val="24"/>
        </w:rPr>
      </w:pPr>
      <w:r w:rsidRPr="00060EE9">
        <w:rPr>
          <w:szCs w:val="24"/>
        </w:rPr>
        <w:t>Kompetanseplaner på arbeidsplassene. Tema på tillitsvalgtskolering.</w:t>
      </w:r>
    </w:p>
    <w:p w14:paraId="0224DFA9" w14:textId="77777777" w:rsidR="00532D89" w:rsidRPr="00060EE9" w:rsidRDefault="00532D89" w:rsidP="00532D89">
      <w:pPr>
        <w:numPr>
          <w:ilvl w:val="0"/>
          <w:numId w:val="34"/>
        </w:numPr>
        <w:rPr>
          <w:szCs w:val="24"/>
        </w:rPr>
      </w:pPr>
      <w:r w:rsidRPr="00060EE9">
        <w:rPr>
          <w:szCs w:val="24"/>
        </w:rPr>
        <w:t xml:space="preserve">Sikre at medlemmer får faglige tilbud. </w:t>
      </w:r>
    </w:p>
    <w:p w14:paraId="5BA50752" w14:textId="77777777" w:rsidR="00532D89" w:rsidRPr="00060EE9" w:rsidRDefault="00532D89" w:rsidP="00532D89">
      <w:pPr>
        <w:rPr>
          <w:sz w:val="27"/>
          <w:szCs w:val="27"/>
        </w:rPr>
      </w:pPr>
    </w:p>
    <w:p w14:paraId="34754F50" w14:textId="77777777" w:rsidR="00A179F4" w:rsidRPr="00060EE9" w:rsidRDefault="00A179F4" w:rsidP="08E00043">
      <w:pPr>
        <w:shd w:val="clear" w:color="auto" w:fill="FFFFFF" w:themeFill="background1"/>
        <w:spacing w:after="160" w:line="256" w:lineRule="auto"/>
        <w:rPr>
          <w:b/>
          <w:bCs/>
          <w:color w:val="000000" w:themeColor="text1"/>
        </w:rPr>
      </w:pPr>
    </w:p>
    <w:p w14:paraId="39F137DB" w14:textId="730EC032" w:rsidR="62B2854B" w:rsidRPr="003D5A55" w:rsidRDefault="62B2854B" w:rsidP="08E00043">
      <w:pPr>
        <w:shd w:val="clear" w:color="auto" w:fill="FFFFFF" w:themeFill="background1"/>
        <w:spacing w:after="160" w:line="256" w:lineRule="auto"/>
        <w:rPr>
          <w:rFonts w:ascii="Arial" w:hAnsi="Arial" w:cs="Arial"/>
          <w:b/>
          <w:bCs/>
          <w:color w:val="000000" w:themeColor="text1"/>
        </w:rPr>
      </w:pPr>
      <w:r w:rsidRPr="003D5A55">
        <w:rPr>
          <w:rFonts w:ascii="Arial" w:hAnsi="Arial" w:cs="Arial"/>
          <w:b/>
          <w:bCs/>
          <w:color w:val="000000" w:themeColor="text1"/>
        </w:rPr>
        <w:lastRenderedPageBreak/>
        <w:t>Alliansebygging</w:t>
      </w:r>
      <w:r w:rsidR="005934EB">
        <w:rPr>
          <w:rFonts w:ascii="Arial" w:hAnsi="Arial" w:cs="Arial"/>
          <w:b/>
          <w:bCs/>
          <w:color w:val="000000" w:themeColor="text1"/>
        </w:rPr>
        <w:t>, myndighetskontakt</w:t>
      </w:r>
      <w:r w:rsidRPr="003D5A55">
        <w:rPr>
          <w:rFonts w:ascii="Arial" w:hAnsi="Arial" w:cs="Arial"/>
          <w:b/>
          <w:bCs/>
          <w:color w:val="000000" w:themeColor="text1"/>
        </w:rPr>
        <w:t xml:space="preserve"> og fagligpolitisk</w:t>
      </w:r>
      <w:r w:rsidR="13F33C59" w:rsidRPr="003D5A55">
        <w:rPr>
          <w:rFonts w:ascii="Arial" w:hAnsi="Arial" w:cs="Arial"/>
          <w:b/>
          <w:bCs/>
          <w:color w:val="000000" w:themeColor="text1"/>
        </w:rPr>
        <w:t xml:space="preserve"> </w:t>
      </w:r>
      <w:r w:rsidRPr="003D5A55">
        <w:rPr>
          <w:rFonts w:ascii="Arial" w:hAnsi="Arial" w:cs="Arial"/>
          <w:b/>
          <w:bCs/>
          <w:color w:val="000000" w:themeColor="text1"/>
        </w:rPr>
        <w:t>påvirkning</w:t>
      </w:r>
      <w:bookmarkStart w:id="260" w:name="_Toc365291588"/>
      <w:bookmarkStart w:id="261" w:name="_Toc426548836"/>
    </w:p>
    <w:p w14:paraId="2FF85D32" w14:textId="64C925A6" w:rsidR="003C32C2" w:rsidRPr="00060EE9" w:rsidRDefault="00532D89" w:rsidP="00532D89">
      <w:pPr>
        <w:numPr>
          <w:ilvl w:val="0"/>
          <w:numId w:val="34"/>
        </w:numPr>
        <w:spacing w:line="276" w:lineRule="auto"/>
        <w:rPr>
          <w:color w:val="000000" w:themeColor="text1"/>
        </w:rPr>
      </w:pPr>
      <w:r w:rsidRPr="00060EE9">
        <w:rPr>
          <w:color w:val="000000" w:themeColor="text1"/>
        </w:rPr>
        <w:t xml:space="preserve">Tett samarbeid med fagforeninger i koordineringsleddet i Bergen kommune i forhold til det faglig-politiske arbeidet. </w:t>
      </w:r>
    </w:p>
    <w:p w14:paraId="522E533F" w14:textId="733D1DB6" w:rsidR="00532D89" w:rsidRPr="00060EE9" w:rsidRDefault="00532D89" w:rsidP="00532D89">
      <w:pPr>
        <w:numPr>
          <w:ilvl w:val="0"/>
          <w:numId w:val="34"/>
        </w:numPr>
        <w:spacing w:line="276" w:lineRule="auto"/>
        <w:rPr>
          <w:color w:val="000000" w:themeColor="text1"/>
        </w:rPr>
      </w:pPr>
      <w:r w:rsidRPr="00060EE9">
        <w:rPr>
          <w:color w:val="000000" w:themeColor="text1"/>
        </w:rPr>
        <w:t xml:space="preserve">Gjennomført politisk streik våren 2024, samt jobber med ny politisk streik i vinteren 2024. </w:t>
      </w:r>
    </w:p>
    <w:p w14:paraId="30AE4116" w14:textId="6BC43E44" w:rsidR="00532D89" w:rsidRPr="00060EE9" w:rsidRDefault="00532D89" w:rsidP="00532D89">
      <w:pPr>
        <w:numPr>
          <w:ilvl w:val="0"/>
          <w:numId w:val="34"/>
        </w:numPr>
        <w:spacing w:line="276" w:lineRule="auto"/>
        <w:rPr>
          <w:color w:val="000000" w:themeColor="text1"/>
        </w:rPr>
      </w:pPr>
      <w:r w:rsidRPr="00060EE9">
        <w:rPr>
          <w:color w:val="000000" w:themeColor="text1"/>
        </w:rPr>
        <w:t xml:space="preserve">Via koordineringsleddet i Bergen kommune har det vært møter med Arbeiderpartiet spesielt. </w:t>
      </w:r>
    </w:p>
    <w:p w14:paraId="20B700B9" w14:textId="71A9BCEE" w:rsidR="00532D89" w:rsidRPr="00060EE9" w:rsidRDefault="00532D89" w:rsidP="00532D89">
      <w:pPr>
        <w:numPr>
          <w:ilvl w:val="0"/>
          <w:numId w:val="34"/>
        </w:numPr>
        <w:spacing w:line="276" w:lineRule="auto"/>
        <w:rPr>
          <w:color w:val="000000" w:themeColor="text1"/>
        </w:rPr>
      </w:pPr>
      <w:r w:rsidRPr="00060EE9">
        <w:rPr>
          <w:color w:val="000000" w:themeColor="text1"/>
        </w:rPr>
        <w:t xml:space="preserve">Hovedtillitsvalgtutvalget i Bergen kommune møter i høringer og utvalgt for å snakke medlemmenes interesser. </w:t>
      </w:r>
    </w:p>
    <w:p w14:paraId="6F6A44EF" w14:textId="77777777" w:rsidR="00E75382" w:rsidRDefault="00E75382" w:rsidP="08E00043">
      <w:pPr>
        <w:rPr>
          <w:rFonts w:ascii="Arial" w:hAnsi="Arial" w:cs="Arial"/>
          <w:b/>
          <w:bCs/>
          <w:color w:val="000000" w:themeColor="text1"/>
        </w:rPr>
      </w:pPr>
      <w:bookmarkStart w:id="262" w:name="_Toc17705686"/>
    </w:p>
    <w:p w14:paraId="69BD0028" w14:textId="24B5D99E" w:rsidR="71EAF437" w:rsidRPr="003D5A55" w:rsidRDefault="71EAF437" w:rsidP="08E00043">
      <w:pPr>
        <w:rPr>
          <w:rFonts w:ascii="Arial" w:hAnsi="Arial" w:cs="Arial"/>
          <w:b/>
          <w:bCs/>
          <w:color w:val="000000" w:themeColor="text1"/>
        </w:rPr>
      </w:pPr>
      <w:r w:rsidRPr="003D5A55">
        <w:rPr>
          <w:rFonts w:ascii="Arial" w:hAnsi="Arial" w:cs="Arial"/>
          <w:b/>
          <w:bCs/>
          <w:color w:val="000000" w:themeColor="text1"/>
        </w:rPr>
        <w:t>Digitalisering</w:t>
      </w:r>
    </w:p>
    <w:p w14:paraId="1DB823D0" w14:textId="5161B21C" w:rsidR="08E00043" w:rsidRPr="003D5A55" w:rsidRDefault="08E00043" w:rsidP="08E00043">
      <w:pPr>
        <w:rPr>
          <w:rFonts w:ascii="Arial" w:hAnsi="Arial" w:cs="Arial"/>
          <w:b/>
          <w:bCs/>
          <w:color w:val="000000" w:themeColor="text1"/>
        </w:rPr>
      </w:pPr>
    </w:p>
    <w:p w14:paraId="0E797023" w14:textId="233638A0" w:rsidR="0055240F" w:rsidRPr="00060EE9" w:rsidRDefault="00532D89" w:rsidP="1C1D22D3">
      <w:pPr>
        <w:numPr>
          <w:ilvl w:val="0"/>
          <w:numId w:val="34"/>
        </w:numPr>
        <w:shd w:val="clear" w:color="auto" w:fill="FFFFFF" w:themeFill="background1"/>
        <w:rPr>
          <w:i/>
          <w:iCs/>
          <w:color w:val="000000" w:themeColor="text1"/>
        </w:rPr>
      </w:pPr>
      <w:r w:rsidRPr="00060EE9">
        <w:rPr>
          <w:color w:val="000000" w:themeColor="text1"/>
        </w:rPr>
        <w:t>Har begynt utrulling av KLAR</w:t>
      </w:r>
      <w:bookmarkStart w:id="263" w:name="_Toc21021042"/>
      <w:bookmarkStart w:id="264" w:name="_Toc52971172"/>
    </w:p>
    <w:p w14:paraId="61367246" w14:textId="77777777" w:rsidR="00060EE9" w:rsidRDefault="00060EE9" w:rsidP="00060EE9">
      <w:pPr>
        <w:shd w:val="clear" w:color="auto" w:fill="FFFFFF" w:themeFill="background1"/>
        <w:ind w:left="720"/>
        <w:rPr>
          <w:i/>
          <w:iCs/>
          <w:color w:val="000000" w:themeColor="text1"/>
        </w:rPr>
      </w:pPr>
    </w:p>
    <w:p w14:paraId="0D545129" w14:textId="77777777" w:rsidR="002641E0" w:rsidRPr="00060EE9" w:rsidRDefault="002641E0" w:rsidP="00060EE9">
      <w:pPr>
        <w:shd w:val="clear" w:color="auto" w:fill="FFFFFF" w:themeFill="background1"/>
        <w:ind w:left="720"/>
        <w:rPr>
          <w:i/>
          <w:iCs/>
          <w:color w:val="000000" w:themeColor="text1"/>
        </w:rPr>
      </w:pPr>
    </w:p>
    <w:p w14:paraId="028A1969" w14:textId="77777777" w:rsidR="003C32C2" w:rsidRPr="003D5A55" w:rsidRDefault="003C32C2" w:rsidP="1C1D22D3">
      <w:pPr>
        <w:pStyle w:val="Overskrift1"/>
        <w:rPr>
          <w:rFonts w:asciiTheme="majorHAnsi" w:hAnsiTheme="majorHAnsi"/>
          <w:color w:val="000000" w:themeColor="text1"/>
        </w:rPr>
      </w:pPr>
      <w:bookmarkStart w:id="265" w:name="_Toc374538458"/>
      <w:bookmarkStart w:id="266" w:name="_Toc464550204"/>
      <w:bookmarkStart w:id="267" w:name="_Toc52971173"/>
      <w:bookmarkStart w:id="268" w:name="_Toc188441199"/>
      <w:bookmarkEnd w:id="94"/>
      <w:bookmarkEnd w:id="95"/>
      <w:bookmarkEnd w:id="259"/>
      <w:bookmarkEnd w:id="260"/>
      <w:bookmarkEnd w:id="261"/>
      <w:bookmarkEnd w:id="262"/>
      <w:bookmarkEnd w:id="263"/>
      <w:bookmarkEnd w:id="264"/>
      <w:r w:rsidRPr="003D5A55">
        <w:rPr>
          <w:rFonts w:asciiTheme="majorHAnsi" w:hAnsiTheme="majorHAnsi"/>
          <w:color w:val="000000" w:themeColor="text1"/>
        </w:rPr>
        <w:t>Representasjon</w:t>
      </w:r>
      <w:bookmarkEnd w:id="265"/>
      <w:bookmarkEnd w:id="266"/>
      <w:bookmarkEnd w:id="267"/>
      <w:bookmarkEnd w:id="268"/>
    </w:p>
    <w:p w14:paraId="33D3CF4C" w14:textId="77777777" w:rsidR="003C32C2"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Oversikt over hvilke verv fagforeningen har hatt medlemmer i:</w:t>
      </w:r>
    </w:p>
    <w:p w14:paraId="3EFE6FB5" w14:textId="77777777" w:rsidR="00532D89" w:rsidRPr="00152C42" w:rsidRDefault="00532D89" w:rsidP="00532D89">
      <w:pPr>
        <w:autoSpaceDE w:val="0"/>
        <w:autoSpaceDN w:val="0"/>
        <w:adjustRightInd w:val="0"/>
        <w:spacing w:line="211" w:lineRule="atLeast"/>
        <w:ind w:left="360"/>
        <w:rPr>
          <w:rFonts w:ascii="Arial" w:hAnsi="Arial" w:cs="Arial"/>
          <w:sz w:val="27"/>
          <w:szCs w:val="27"/>
        </w:rPr>
      </w:pPr>
    </w:p>
    <w:p w14:paraId="478D7399" w14:textId="77777777" w:rsidR="003C32C2" w:rsidRPr="003D5A55" w:rsidRDefault="003C32C2" w:rsidP="003C32C2">
      <w:pPr>
        <w:tabs>
          <w:tab w:val="left" w:pos="3969"/>
        </w:tabs>
        <w:rPr>
          <w:rFonts w:ascii="Arial" w:hAnsi="Arial" w:cs="Arial"/>
          <w:color w:val="000000" w:themeColor="text1"/>
          <w:szCs w:val="24"/>
        </w:rPr>
      </w:pPr>
    </w:p>
    <w:p w14:paraId="17E07EA7" w14:textId="07DC4C28" w:rsidR="003C32C2" w:rsidRPr="003D5A55" w:rsidRDefault="00C52A70" w:rsidP="1C1D22D3">
      <w:pPr>
        <w:pStyle w:val="Overskrift3"/>
        <w:rPr>
          <w:i/>
          <w:iCs/>
          <w:color w:val="000000" w:themeColor="text1"/>
        </w:rPr>
      </w:pPr>
      <w:bookmarkStart w:id="269" w:name="_Toc188441200"/>
      <w:r w:rsidRPr="003D5A55">
        <w:rPr>
          <w:color w:val="000000" w:themeColor="text1"/>
        </w:rPr>
        <w:t>Fylkeskretsen</w:t>
      </w:r>
      <w:bookmarkEnd w:id="269"/>
    </w:p>
    <w:p w14:paraId="7BFA7756" w14:textId="73F5B5ED" w:rsidR="003C32C2" w:rsidRPr="003D5A55" w:rsidRDefault="64467EAE" w:rsidP="08E00043">
      <w:pPr>
        <w:pStyle w:val="Listeavsnitt"/>
        <w:numPr>
          <w:ilvl w:val="0"/>
          <w:numId w:val="2"/>
        </w:numPr>
        <w:rPr>
          <w:rFonts w:ascii="Arial" w:hAnsi="Arial" w:cs="Arial"/>
          <w:color w:val="000000" w:themeColor="text1"/>
        </w:rPr>
      </w:pPr>
      <w:r w:rsidRPr="003D5A55">
        <w:rPr>
          <w:rFonts w:ascii="Arial" w:hAnsi="Arial" w:cs="Arial"/>
          <w:color w:val="000000" w:themeColor="text1"/>
        </w:rPr>
        <w:t>Fylkes</w:t>
      </w:r>
      <w:r w:rsidR="56D85D6E" w:rsidRPr="003D5A55">
        <w:rPr>
          <w:rFonts w:ascii="Arial" w:hAnsi="Arial" w:cs="Arial"/>
          <w:color w:val="000000" w:themeColor="text1"/>
        </w:rPr>
        <w:t xml:space="preserve">styret </w:t>
      </w:r>
      <w:r w:rsidR="00532D89">
        <w:rPr>
          <w:rFonts w:ascii="Arial" w:hAnsi="Arial" w:cs="Arial"/>
          <w:color w:val="000000" w:themeColor="text1"/>
        </w:rPr>
        <w:t>:</w:t>
      </w:r>
      <w:r w:rsidR="00532D89">
        <w:rPr>
          <w:rFonts w:ascii="Arial" w:hAnsi="Arial" w:cs="Arial"/>
          <w:color w:val="000000" w:themeColor="text1"/>
        </w:rPr>
        <w:br/>
      </w:r>
      <w:r w:rsidR="00532D89" w:rsidRPr="00060EE9">
        <w:rPr>
          <w:color w:val="000000" w:themeColor="text1"/>
        </w:rPr>
        <w:t>Ingen representasjon</w:t>
      </w:r>
    </w:p>
    <w:p w14:paraId="1B04378A" w14:textId="0A4FECB8" w:rsidR="003C32C2" w:rsidRDefault="003C32C2" w:rsidP="003C32C2">
      <w:pPr>
        <w:pStyle w:val="Listeavsnitt"/>
        <w:numPr>
          <w:ilvl w:val="0"/>
          <w:numId w:val="2"/>
        </w:numPr>
        <w:rPr>
          <w:rFonts w:ascii="Arial" w:hAnsi="Arial" w:cs="Arial"/>
          <w:color w:val="000000" w:themeColor="text1"/>
          <w:szCs w:val="24"/>
        </w:rPr>
      </w:pPr>
      <w:r w:rsidRPr="003D5A55">
        <w:rPr>
          <w:rFonts w:ascii="Arial" w:hAnsi="Arial" w:cs="Arial"/>
          <w:color w:val="000000" w:themeColor="text1"/>
          <w:szCs w:val="24"/>
        </w:rPr>
        <w:t>Yrkesseksjoner</w:t>
      </w:r>
      <w:r w:rsidR="00532D89">
        <w:rPr>
          <w:rFonts w:ascii="Arial" w:hAnsi="Arial" w:cs="Arial"/>
          <w:color w:val="000000" w:themeColor="text1"/>
          <w:szCs w:val="24"/>
        </w:rPr>
        <w:t>:</w:t>
      </w:r>
    </w:p>
    <w:p w14:paraId="457F8A43" w14:textId="77777777" w:rsidR="00532D89" w:rsidRPr="00060EE9" w:rsidRDefault="00532D89" w:rsidP="00532D89">
      <w:pPr>
        <w:autoSpaceDE w:val="0"/>
        <w:autoSpaceDN w:val="0"/>
        <w:adjustRightInd w:val="0"/>
        <w:spacing w:line="211" w:lineRule="atLeast"/>
        <w:ind w:left="720"/>
        <w:rPr>
          <w:szCs w:val="24"/>
        </w:rPr>
      </w:pPr>
      <w:r w:rsidRPr="00060EE9">
        <w:rPr>
          <w:szCs w:val="24"/>
        </w:rPr>
        <w:t xml:space="preserve">1 representant i Yrkesseksjon samferdsel og teknisk på regionen/fylket – Guro Thingvold </w:t>
      </w:r>
    </w:p>
    <w:p w14:paraId="48E813E4" w14:textId="77777777" w:rsidR="00532D89" w:rsidRPr="00060EE9" w:rsidRDefault="00532D89" w:rsidP="00532D89">
      <w:pPr>
        <w:autoSpaceDE w:val="0"/>
        <w:autoSpaceDN w:val="0"/>
        <w:adjustRightInd w:val="0"/>
        <w:spacing w:line="211" w:lineRule="atLeast"/>
        <w:ind w:left="720"/>
        <w:rPr>
          <w:szCs w:val="24"/>
        </w:rPr>
      </w:pPr>
      <w:r w:rsidRPr="00060EE9">
        <w:rPr>
          <w:szCs w:val="24"/>
        </w:rPr>
        <w:t>1 vararepresentant i Yrkesseksjon kontor og administrasjon – Jon Einar Sand</w:t>
      </w:r>
    </w:p>
    <w:p w14:paraId="50D2E3F2" w14:textId="77777777" w:rsidR="00532D89" w:rsidRPr="003D5A55" w:rsidRDefault="00532D89" w:rsidP="00532D89">
      <w:pPr>
        <w:pStyle w:val="Listeavsnitt"/>
        <w:rPr>
          <w:rFonts w:ascii="Arial" w:hAnsi="Arial" w:cs="Arial"/>
          <w:color w:val="000000" w:themeColor="text1"/>
          <w:szCs w:val="24"/>
        </w:rPr>
      </w:pPr>
    </w:p>
    <w:p w14:paraId="5575E398" w14:textId="77777777" w:rsidR="00532D89" w:rsidRPr="00060EE9" w:rsidRDefault="003C32C2" w:rsidP="00532D89">
      <w:pPr>
        <w:numPr>
          <w:ilvl w:val="0"/>
          <w:numId w:val="2"/>
        </w:numPr>
        <w:autoSpaceDE w:val="0"/>
        <w:autoSpaceDN w:val="0"/>
        <w:adjustRightInd w:val="0"/>
        <w:spacing w:line="211" w:lineRule="atLeast"/>
        <w:rPr>
          <w:szCs w:val="24"/>
        </w:rPr>
      </w:pPr>
      <w:r w:rsidRPr="003D5A55">
        <w:rPr>
          <w:rFonts w:ascii="Arial" w:hAnsi="Arial" w:cs="Arial"/>
          <w:color w:val="000000" w:themeColor="text1"/>
          <w:szCs w:val="24"/>
        </w:rPr>
        <w:t>Andre utvalg</w:t>
      </w:r>
      <w:r w:rsidR="00532D89">
        <w:rPr>
          <w:rFonts w:ascii="Arial" w:hAnsi="Arial" w:cs="Arial"/>
          <w:color w:val="000000" w:themeColor="text1"/>
          <w:szCs w:val="24"/>
        </w:rPr>
        <w:br/>
      </w:r>
      <w:r w:rsidR="00532D89" w:rsidRPr="00060EE9">
        <w:rPr>
          <w:szCs w:val="24"/>
        </w:rPr>
        <w:t>1 vararepresentant i Ungdomsutvalget – Sebastian H. Stenberg</w:t>
      </w:r>
    </w:p>
    <w:p w14:paraId="26A91E21" w14:textId="77777777" w:rsidR="00532D89" w:rsidRPr="00060EE9" w:rsidRDefault="00532D89" w:rsidP="00532D89">
      <w:pPr>
        <w:autoSpaceDE w:val="0"/>
        <w:autoSpaceDN w:val="0"/>
        <w:adjustRightInd w:val="0"/>
        <w:spacing w:line="211" w:lineRule="atLeast"/>
        <w:ind w:left="720"/>
        <w:rPr>
          <w:szCs w:val="24"/>
        </w:rPr>
      </w:pPr>
      <w:r w:rsidRPr="00060EE9">
        <w:rPr>
          <w:szCs w:val="24"/>
        </w:rPr>
        <w:t>1 representant i utvalget for mangfold, likestilling, inkludering  - Jon Einar Sand</w:t>
      </w:r>
    </w:p>
    <w:p w14:paraId="40F59EA5" w14:textId="77777777" w:rsidR="00532D89" w:rsidRPr="00060EE9" w:rsidRDefault="00532D89" w:rsidP="00532D89">
      <w:pPr>
        <w:autoSpaceDE w:val="0"/>
        <w:autoSpaceDN w:val="0"/>
        <w:adjustRightInd w:val="0"/>
        <w:spacing w:line="211" w:lineRule="atLeast"/>
        <w:ind w:left="720"/>
        <w:rPr>
          <w:szCs w:val="24"/>
        </w:rPr>
      </w:pPr>
      <w:r w:rsidRPr="00060EE9">
        <w:rPr>
          <w:szCs w:val="24"/>
        </w:rPr>
        <w:t xml:space="preserve">1 representant i internasjonalt utvalg </w:t>
      </w:r>
    </w:p>
    <w:p w14:paraId="29D404CC" w14:textId="77777777" w:rsidR="00532D89" w:rsidRPr="00060EE9" w:rsidRDefault="00532D89" w:rsidP="00532D89">
      <w:pPr>
        <w:autoSpaceDE w:val="0"/>
        <w:autoSpaceDN w:val="0"/>
        <w:adjustRightInd w:val="0"/>
        <w:spacing w:line="211" w:lineRule="atLeast"/>
        <w:ind w:left="720"/>
        <w:rPr>
          <w:szCs w:val="24"/>
        </w:rPr>
      </w:pPr>
      <w:r w:rsidRPr="00060EE9">
        <w:rPr>
          <w:szCs w:val="24"/>
        </w:rPr>
        <w:t xml:space="preserve">1 representant i opplæringsutvalget i regionen/fylket –– Siv </w:t>
      </w:r>
      <w:proofErr w:type="spellStart"/>
      <w:r w:rsidRPr="00060EE9">
        <w:rPr>
          <w:szCs w:val="24"/>
        </w:rPr>
        <w:t>Hjertholm</w:t>
      </w:r>
      <w:proofErr w:type="spellEnd"/>
    </w:p>
    <w:p w14:paraId="715A7D3F" w14:textId="45C8CC51" w:rsidR="003C32C2" w:rsidRDefault="003C32C2" w:rsidP="00532D89">
      <w:pPr>
        <w:pStyle w:val="Listeavsnitt"/>
        <w:rPr>
          <w:rFonts w:ascii="Arial" w:hAnsi="Arial" w:cs="Arial"/>
          <w:color w:val="000000" w:themeColor="text1"/>
          <w:szCs w:val="24"/>
        </w:rPr>
      </w:pPr>
    </w:p>
    <w:p w14:paraId="3826A01D" w14:textId="77777777" w:rsidR="002641E0" w:rsidRPr="003D5A55" w:rsidRDefault="002641E0" w:rsidP="00532D89">
      <w:pPr>
        <w:pStyle w:val="Listeavsnitt"/>
        <w:rPr>
          <w:rFonts w:ascii="Arial" w:hAnsi="Arial" w:cs="Arial"/>
          <w:color w:val="000000" w:themeColor="text1"/>
          <w:szCs w:val="24"/>
        </w:rPr>
      </w:pPr>
    </w:p>
    <w:p w14:paraId="1AB2B8F9" w14:textId="77777777" w:rsidR="003C32C2" w:rsidRPr="003D5A55" w:rsidRDefault="003C32C2" w:rsidP="003C32C2">
      <w:pPr>
        <w:pStyle w:val="Listeavsnitt"/>
        <w:rPr>
          <w:rFonts w:ascii="Arial" w:hAnsi="Arial" w:cs="Arial"/>
          <w:color w:val="000000" w:themeColor="text1"/>
          <w:szCs w:val="24"/>
        </w:rPr>
      </w:pPr>
    </w:p>
    <w:p w14:paraId="6EFF0BB8" w14:textId="77777777" w:rsidR="003C32C2" w:rsidRPr="003D5A55" w:rsidRDefault="003C32C2" w:rsidP="003C32C2">
      <w:pPr>
        <w:spacing w:after="160" w:line="259" w:lineRule="auto"/>
        <w:rPr>
          <w:rFonts w:ascii="Arial" w:hAnsi="Arial" w:cs="Arial"/>
          <w:b/>
          <w:bCs/>
          <w:color w:val="000000" w:themeColor="text1"/>
          <w:kern w:val="32"/>
          <w:szCs w:val="24"/>
        </w:rPr>
      </w:pPr>
      <w:bookmarkStart w:id="270" w:name="_Toc374538462"/>
      <w:bookmarkStart w:id="271" w:name="_Toc464550208"/>
      <w:r w:rsidRPr="003D5A55">
        <w:rPr>
          <w:rFonts w:ascii="Arial" w:hAnsi="Arial" w:cs="Arial"/>
          <w:b/>
          <w:color w:val="000000" w:themeColor="text1"/>
          <w:szCs w:val="24"/>
        </w:rPr>
        <w:t>Faglig/politisk utvalg</w:t>
      </w:r>
      <w:bookmarkEnd w:id="270"/>
      <w:bookmarkEnd w:id="271"/>
    </w:p>
    <w:p w14:paraId="216A45A1" w14:textId="77777777" w:rsidR="003C32C2" w:rsidRPr="003D5A55" w:rsidRDefault="003C32C2" w:rsidP="003C32C2">
      <w:pPr>
        <w:rPr>
          <w:rFonts w:ascii="Arial" w:hAnsi="Arial" w:cs="Arial"/>
          <w:color w:val="000000" w:themeColor="text1"/>
          <w:szCs w:val="24"/>
        </w:rPr>
      </w:pPr>
      <w:r w:rsidRPr="003D5A55">
        <w:rPr>
          <w:rFonts w:ascii="Arial" w:hAnsi="Arial" w:cs="Arial"/>
          <w:color w:val="000000" w:themeColor="text1"/>
          <w:szCs w:val="24"/>
        </w:rPr>
        <w:t xml:space="preserve">Er samarbeidsavtalen mellom Fagforbundet og Arbeiderpartiet fulgt opp med lokal avtale og aktivitet? Er det inngått avtale med andre politiske partier i så tilfelle hvilke. </w:t>
      </w:r>
    </w:p>
    <w:p w14:paraId="3FBF0C5E" w14:textId="77777777" w:rsidR="003C32C2" w:rsidRPr="003D5A55" w:rsidRDefault="003C32C2" w:rsidP="003C32C2">
      <w:pPr>
        <w:rPr>
          <w:rFonts w:ascii="Arial" w:hAnsi="Arial" w:cs="Arial"/>
          <w:color w:val="000000" w:themeColor="text1"/>
          <w:szCs w:val="24"/>
        </w:rPr>
      </w:pPr>
    </w:p>
    <w:tbl>
      <w:tblPr>
        <w:tblStyle w:val="Tabellrutenett"/>
        <w:tblW w:w="0" w:type="auto"/>
        <w:tblLook w:val="04A0" w:firstRow="1" w:lastRow="0" w:firstColumn="1" w:lastColumn="0" w:noHBand="0" w:noVBand="1"/>
      </w:tblPr>
      <w:tblGrid>
        <w:gridCol w:w="2265"/>
        <w:gridCol w:w="2265"/>
        <w:gridCol w:w="2266"/>
        <w:gridCol w:w="2266"/>
      </w:tblGrid>
      <w:tr w:rsidR="003D5A55" w:rsidRPr="003D5A55" w14:paraId="7B595CE1" w14:textId="77777777" w:rsidTr="003C48AE">
        <w:tc>
          <w:tcPr>
            <w:tcW w:w="2265" w:type="dxa"/>
          </w:tcPr>
          <w:p w14:paraId="0C9EF99A" w14:textId="77777777" w:rsidR="003C32C2" w:rsidRPr="003D5A55" w:rsidRDefault="003C32C2" w:rsidP="003C48AE">
            <w:pPr>
              <w:rPr>
                <w:rFonts w:ascii="Arial" w:hAnsi="Arial" w:cs="Arial"/>
                <w:color w:val="000000" w:themeColor="text1"/>
                <w:szCs w:val="24"/>
              </w:rPr>
            </w:pPr>
            <w:r w:rsidRPr="003D5A55">
              <w:rPr>
                <w:rFonts w:ascii="Arial" w:hAnsi="Arial" w:cs="Arial"/>
                <w:color w:val="000000" w:themeColor="text1"/>
                <w:szCs w:val="24"/>
              </w:rPr>
              <w:t>Har fagforeningen samarbeidsavtale med AP?</w:t>
            </w:r>
          </w:p>
        </w:tc>
        <w:tc>
          <w:tcPr>
            <w:tcW w:w="2265" w:type="dxa"/>
          </w:tcPr>
          <w:p w14:paraId="13570BF0" w14:textId="77777777" w:rsidR="003C32C2" w:rsidRPr="003D5A55" w:rsidRDefault="003C32C2" w:rsidP="003C48AE">
            <w:pPr>
              <w:rPr>
                <w:rFonts w:ascii="Arial" w:hAnsi="Arial" w:cs="Arial"/>
                <w:color w:val="000000" w:themeColor="text1"/>
                <w:szCs w:val="24"/>
              </w:rPr>
            </w:pPr>
            <w:r w:rsidRPr="003D5A55">
              <w:rPr>
                <w:rFonts w:ascii="Arial" w:hAnsi="Arial" w:cs="Arial"/>
                <w:color w:val="000000" w:themeColor="text1"/>
                <w:szCs w:val="24"/>
              </w:rPr>
              <w:t xml:space="preserve">Hvis ja, sett inn ja </w:t>
            </w:r>
          </w:p>
        </w:tc>
        <w:tc>
          <w:tcPr>
            <w:tcW w:w="2266" w:type="dxa"/>
          </w:tcPr>
          <w:p w14:paraId="7FBA8EF0" w14:textId="77777777" w:rsidR="003C32C2" w:rsidRPr="003D5A55" w:rsidRDefault="003C32C2" w:rsidP="003C48AE">
            <w:pPr>
              <w:rPr>
                <w:rFonts w:ascii="Arial" w:hAnsi="Arial" w:cs="Arial"/>
                <w:color w:val="000000" w:themeColor="text1"/>
                <w:szCs w:val="24"/>
              </w:rPr>
            </w:pPr>
            <w:r w:rsidRPr="003D5A55">
              <w:rPr>
                <w:rFonts w:ascii="Arial" w:hAnsi="Arial" w:cs="Arial"/>
                <w:color w:val="000000" w:themeColor="text1"/>
                <w:szCs w:val="24"/>
              </w:rPr>
              <w:t>Hvis nei, beskriv hvorfor ikke</w:t>
            </w:r>
          </w:p>
        </w:tc>
        <w:tc>
          <w:tcPr>
            <w:tcW w:w="2266" w:type="dxa"/>
          </w:tcPr>
          <w:p w14:paraId="6A1DCDA1" w14:textId="77777777" w:rsidR="003C32C2" w:rsidRPr="003D5A55" w:rsidRDefault="003C32C2" w:rsidP="003C48AE">
            <w:pPr>
              <w:rPr>
                <w:rFonts w:ascii="Arial" w:hAnsi="Arial" w:cs="Arial"/>
                <w:color w:val="000000" w:themeColor="text1"/>
                <w:szCs w:val="24"/>
              </w:rPr>
            </w:pPr>
            <w:r w:rsidRPr="003D5A55">
              <w:rPr>
                <w:rFonts w:ascii="Arial" w:hAnsi="Arial" w:cs="Arial"/>
                <w:color w:val="000000" w:themeColor="text1"/>
                <w:szCs w:val="24"/>
              </w:rPr>
              <w:t>Hva skal til for å få dette til?</w:t>
            </w:r>
          </w:p>
        </w:tc>
      </w:tr>
      <w:tr w:rsidR="003C32C2" w:rsidRPr="003D5A55" w14:paraId="7896E9D9" w14:textId="77777777" w:rsidTr="003C48AE">
        <w:tc>
          <w:tcPr>
            <w:tcW w:w="2265" w:type="dxa"/>
          </w:tcPr>
          <w:p w14:paraId="1B319C6E" w14:textId="0A3105C3" w:rsidR="003C32C2" w:rsidRPr="00060EE9" w:rsidRDefault="00532D89" w:rsidP="003C48AE">
            <w:pPr>
              <w:rPr>
                <w:color w:val="000000" w:themeColor="text1"/>
                <w:szCs w:val="24"/>
              </w:rPr>
            </w:pPr>
            <w:r w:rsidRPr="00060EE9">
              <w:rPr>
                <w:color w:val="000000" w:themeColor="text1"/>
                <w:szCs w:val="24"/>
              </w:rPr>
              <w:t xml:space="preserve">I samarbeid med KS-koordineringsleddet </w:t>
            </w:r>
            <w:r w:rsidRPr="00060EE9">
              <w:rPr>
                <w:color w:val="000000" w:themeColor="text1"/>
                <w:szCs w:val="24"/>
              </w:rPr>
              <w:lastRenderedPageBreak/>
              <w:t>blir dette jobbet med.</w:t>
            </w:r>
          </w:p>
        </w:tc>
        <w:tc>
          <w:tcPr>
            <w:tcW w:w="2265" w:type="dxa"/>
          </w:tcPr>
          <w:p w14:paraId="1DCF0334" w14:textId="77777777" w:rsidR="003C32C2" w:rsidRPr="003D5A55" w:rsidRDefault="003C32C2" w:rsidP="003C48AE">
            <w:pPr>
              <w:rPr>
                <w:rFonts w:ascii="Arial" w:hAnsi="Arial" w:cs="Arial"/>
                <w:color w:val="000000" w:themeColor="text1"/>
                <w:szCs w:val="24"/>
              </w:rPr>
            </w:pPr>
          </w:p>
        </w:tc>
        <w:tc>
          <w:tcPr>
            <w:tcW w:w="2266" w:type="dxa"/>
          </w:tcPr>
          <w:p w14:paraId="2E780729" w14:textId="77777777" w:rsidR="003C32C2" w:rsidRPr="003D5A55" w:rsidRDefault="003C32C2" w:rsidP="003C48AE">
            <w:pPr>
              <w:rPr>
                <w:rFonts w:ascii="Arial" w:hAnsi="Arial" w:cs="Arial"/>
                <w:color w:val="000000" w:themeColor="text1"/>
                <w:szCs w:val="24"/>
              </w:rPr>
            </w:pPr>
          </w:p>
        </w:tc>
        <w:tc>
          <w:tcPr>
            <w:tcW w:w="2266" w:type="dxa"/>
          </w:tcPr>
          <w:p w14:paraId="7118DC78" w14:textId="77777777" w:rsidR="003C32C2" w:rsidRPr="003D5A55" w:rsidRDefault="003C32C2" w:rsidP="003C48AE">
            <w:pPr>
              <w:rPr>
                <w:rFonts w:ascii="Arial" w:hAnsi="Arial" w:cs="Arial"/>
                <w:color w:val="000000" w:themeColor="text1"/>
                <w:szCs w:val="24"/>
              </w:rPr>
            </w:pPr>
          </w:p>
        </w:tc>
      </w:tr>
    </w:tbl>
    <w:p w14:paraId="7876FC12" w14:textId="77777777" w:rsidR="003C32C2" w:rsidRPr="003D5A55" w:rsidRDefault="003C32C2" w:rsidP="003C32C2">
      <w:pPr>
        <w:rPr>
          <w:rFonts w:ascii="Arial" w:hAnsi="Arial" w:cs="Arial"/>
          <w:color w:val="000000" w:themeColor="text1"/>
          <w:szCs w:val="24"/>
        </w:rPr>
      </w:pPr>
    </w:p>
    <w:tbl>
      <w:tblPr>
        <w:tblStyle w:val="Tabellrutenett"/>
        <w:tblW w:w="0" w:type="auto"/>
        <w:tblLook w:val="04A0" w:firstRow="1" w:lastRow="0" w:firstColumn="1" w:lastColumn="0" w:noHBand="0" w:noVBand="1"/>
      </w:tblPr>
      <w:tblGrid>
        <w:gridCol w:w="2265"/>
        <w:gridCol w:w="2265"/>
        <w:gridCol w:w="2266"/>
        <w:gridCol w:w="2266"/>
      </w:tblGrid>
      <w:tr w:rsidR="003D5A55" w:rsidRPr="003D5A55" w14:paraId="105B8918" w14:textId="77777777" w:rsidTr="003C48AE">
        <w:tc>
          <w:tcPr>
            <w:tcW w:w="2265" w:type="dxa"/>
          </w:tcPr>
          <w:p w14:paraId="5F3D4DBF" w14:textId="77777777" w:rsidR="003C32C2" w:rsidRPr="003D5A55" w:rsidRDefault="003C32C2" w:rsidP="003C48AE">
            <w:pPr>
              <w:rPr>
                <w:rFonts w:ascii="Arial" w:hAnsi="Arial" w:cs="Arial"/>
                <w:color w:val="000000" w:themeColor="text1"/>
                <w:szCs w:val="24"/>
              </w:rPr>
            </w:pPr>
            <w:bookmarkStart w:id="272" w:name="_Toc374538463"/>
            <w:bookmarkStart w:id="273" w:name="_Toc464550209"/>
            <w:r w:rsidRPr="003D5A55">
              <w:rPr>
                <w:rFonts w:ascii="Arial" w:hAnsi="Arial" w:cs="Arial"/>
                <w:color w:val="000000" w:themeColor="text1"/>
                <w:szCs w:val="24"/>
              </w:rPr>
              <w:t>Har fagforeningen inngått avtale med andre politiske partier?</w:t>
            </w:r>
          </w:p>
        </w:tc>
        <w:tc>
          <w:tcPr>
            <w:tcW w:w="2265" w:type="dxa"/>
          </w:tcPr>
          <w:p w14:paraId="3F69C8F8" w14:textId="77777777" w:rsidR="003C32C2" w:rsidRPr="003D5A55" w:rsidRDefault="003C32C2" w:rsidP="003C48AE">
            <w:pPr>
              <w:rPr>
                <w:rFonts w:ascii="Arial" w:hAnsi="Arial" w:cs="Arial"/>
                <w:color w:val="000000" w:themeColor="text1"/>
                <w:szCs w:val="24"/>
              </w:rPr>
            </w:pPr>
            <w:r w:rsidRPr="003D5A55">
              <w:rPr>
                <w:rFonts w:ascii="Arial" w:hAnsi="Arial" w:cs="Arial"/>
                <w:color w:val="000000" w:themeColor="text1"/>
                <w:szCs w:val="24"/>
              </w:rPr>
              <w:t>Hvis ja, sett inn hvilke politiske partier.</w:t>
            </w:r>
          </w:p>
        </w:tc>
        <w:tc>
          <w:tcPr>
            <w:tcW w:w="2266" w:type="dxa"/>
          </w:tcPr>
          <w:p w14:paraId="35703EDE" w14:textId="77777777" w:rsidR="003C32C2" w:rsidRPr="003D5A55" w:rsidRDefault="003C32C2" w:rsidP="003C48AE">
            <w:pPr>
              <w:rPr>
                <w:rFonts w:ascii="Arial" w:hAnsi="Arial" w:cs="Arial"/>
                <w:color w:val="000000" w:themeColor="text1"/>
                <w:szCs w:val="24"/>
              </w:rPr>
            </w:pPr>
          </w:p>
        </w:tc>
        <w:tc>
          <w:tcPr>
            <w:tcW w:w="2266" w:type="dxa"/>
          </w:tcPr>
          <w:p w14:paraId="5E86F948" w14:textId="77777777" w:rsidR="003C32C2" w:rsidRPr="003D5A55" w:rsidRDefault="003C32C2" w:rsidP="003C48AE">
            <w:pPr>
              <w:rPr>
                <w:rFonts w:ascii="Arial" w:hAnsi="Arial" w:cs="Arial"/>
                <w:color w:val="000000" w:themeColor="text1"/>
                <w:szCs w:val="24"/>
              </w:rPr>
            </w:pPr>
          </w:p>
        </w:tc>
      </w:tr>
      <w:tr w:rsidR="003C32C2" w:rsidRPr="003D5A55" w14:paraId="1946BE5E" w14:textId="77777777" w:rsidTr="00060EE9">
        <w:trPr>
          <w:trHeight w:val="161"/>
        </w:trPr>
        <w:tc>
          <w:tcPr>
            <w:tcW w:w="2265" w:type="dxa"/>
          </w:tcPr>
          <w:p w14:paraId="51C34A15" w14:textId="03E9B1C6" w:rsidR="003C32C2" w:rsidRPr="00060EE9" w:rsidRDefault="00532D89" w:rsidP="003C48AE">
            <w:pPr>
              <w:rPr>
                <w:color w:val="000000" w:themeColor="text1"/>
                <w:szCs w:val="24"/>
              </w:rPr>
            </w:pPr>
            <w:r w:rsidRPr="00060EE9">
              <w:rPr>
                <w:color w:val="000000" w:themeColor="text1"/>
                <w:szCs w:val="24"/>
              </w:rPr>
              <w:t>Nei</w:t>
            </w:r>
          </w:p>
        </w:tc>
        <w:tc>
          <w:tcPr>
            <w:tcW w:w="2265" w:type="dxa"/>
          </w:tcPr>
          <w:p w14:paraId="7E051CA8" w14:textId="77777777" w:rsidR="003C32C2" w:rsidRPr="003D5A55" w:rsidRDefault="003C32C2" w:rsidP="003C48AE">
            <w:pPr>
              <w:rPr>
                <w:rFonts w:ascii="Arial" w:hAnsi="Arial" w:cs="Arial"/>
                <w:color w:val="000000" w:themeColor="text1"/>
                <w:szCs w:val="24"/>
              </w:rPr>
            </w:pPr>
          </w:p>
        </w:tc>
        <w:tc>
          <w:tcPr>
            <w:tcW w:w="2266" w:type="dxa"/>
          </w:tcPr>
          <w:p w14:paraId="126953D2" w14:textId="77777777" w:rsidR="003C32C2" w:rsidRPr="003D5A55" w:rsidRDefault="003C32C2" w:rsidP="003C48AE">
            <w:pPr>
              <w:rPr>
                <w:rFonts w:ascii="Arial" w:hAnsi="Arial" w:cs="Arial"/>
                <w:color w:val="000000" w:themeColor="text1"/>
                <w:szCs w:val="24"/>
              </w:rPr>
            </w:pPr>
          </w:p>
        </w:tc>
        <w:tc>
          <w:tcPr>
            <w:tcW w:w="2266" w:type="dxa"/>
          </w:tcPr>
          <w:p w14:paraId="1E5BF58C" w14:textId="77777777" w:rsidR="003C32C2" w:rsidRPr="003D5A55" w:rsidRDefault="003C32C2" w:rsidP="003C48AE">
            <w:pPr>
              <w:rPr>
                <w:rFonts w:ascii="Arial" w:hAnsi="Arial" w:cs="Arial"/>
                <w:color w:val="000000" w:themeColor="text1"/>
                <w:szCs w:val="24"/>
              </w:rPr>
            </w:pPr>
          </w:p>
        </w:tc>
      </w:tr>
      <w:bookmarkEnd w:id="272"/>
      <w:bookmarkEnd w:id="273"/>
    </w:tbl>
    <w:p w14:paraId="053A08E0" w14:textId="77777777" w:rsidR="003C32C2" w:rsidRPr="003D5A55" w:rsidRDefault="003C32C2" w:rsidP="003C32C2">
      <w:pPr>
        <w:rPr>
          <w:rFonts w:ascii="Arial" w:hAnsi="Arial" w:cs="Arial"/>
          <w:color w:val="000000" w:themeColor="text1"/>
          <w:szCs w:val="24"/>
        </w:rPr>
      </w:pPr>
    </w:p>
    <w:p w14:paraId="2730D2EF" w14:textId="77777777" w:rsidR="003C32C2" w:rsidRPr="003D5A55" w:rsidRDefault="003C32C2" w:rsidP="1C1D22D3">
      <w:pPr>
        <w:pStyle w:val="Overskrift1"/>
        <w:rPr>
          <w:rFonts w:asciiTheme="majorHAnsi" w:hAnsiTheme="majorHAnsi"/>
          <w:i/>
          <w:iCs/>
          <w:color w:val="000000" w:themeColor="text1"/>
        </w:rPr>
      </w:pPr>
      <w:bookmarkStart w:id="274" w:name="_Toc464550210"/>
      <w:bookmarkStart w:id="275" w:name="_Toc52971175"/>
      <w:bookmarkStart w:id="276" w:name="_Toc188441201"/>
      <w:r w:rsidRPr="003D5A55">
        <w:rPr>
          <w:rFonts w:asciiTheme="majorHAnsi" w:hAnsiTheme="majorHAnsi"/>
          <w:color w:val="000000" w:themeColor="text1"/>
        </w:rPr>
        <w:t>Andre utvalg</w:t>
      </w:r>
      <w:bookmarkEnd w:id="274"/>
      <w:bookmarkEnd w:id="275"/>
      <w:bookmarkEnd w:id="276"/>
    </w:p>
    <w:p w14:paraId="1D47AC96" w14:textId="77777777" w:rsidR="00532D89" w:rsidRPr="006236C6" w:rsidRDefault="00532D89" w:rsidP="00532D89">
      <w:pPr>
        <w:rPr>
          <w:rFonts w:ascii="Arial" w:hAnsi="Arial" w:cs="Arial"/>
          <w:szCs w:val="24"/>
        </w:rPr>
      </w:pPr>
      <w:r w:rsidRPr="00060EE9">
        <w:rPr>
          <w:szCs w:val="24"/>
        </w:rPr>
        <w:t>AOF lokalavdeling, representert på representantskap og årsmøtet</w:t>
      </w:r>
      <w:r w:rsidRPr="006236C6">
        <w:rPr>
          <w:rFonts w:ascii="Arial" w:hAnsi="Arial" w:cs="Arial"/>
          <w:szCs w:val="24"/>
        </w:rPr>
        <w:t>.</w:t>
      </w:r>
    </w:p>
    <w:p w14:paraId="1674D195" w14:textId="77777777" w:rsidR="003C32C2" w:rsidRPr="003D5A55" w:rsidRDefault="003C32C2" w:rsidP="003C32C2">
      <w:pPr>
        <w:rPr>
          <w:rFonts w:ascii="Arial" w:hAnsi="Arial" w:cs="Arial"/>
          <w:color w:val="000000" w:themeColor="text1"/>
          <w:szCs w:val="24"/>
        </w:rPr>
      </w:pPr>
    </w:p>
    <w:p w14:paraId="3C72A837" w14:textId="77777777" w:rsidR="003C32C2" w:rsidRPr="003D5A55" w:rsidRDefault="003C32C2" w:rsidP="003C32C2">
      <w:pPr>
        <w:rPr>
          <w:rFonts w:ascii="Arial" w:hAnsi="Arial" w:cs="Arial"/>
          <w:color w:val="000000" w:themeColor="text1"/>
          <w:szCs w:val="24"/>
        </w:rPr>
      </w:pPr>
      <w:bookmarkStart w:id="277" w:name="_Toc464550211"/>
    </w:p>
    <w:p w14:paraId="237F2011" w14:textId="77777777" w:rsidR="003C32C2" w:rsidRPr="003D5A55" w:rsidRDefault="003C32C2" w:rsidP="1C1D22D3">
      <w:pPr>
        <w:pStyle w:val="Overskrift1"/>
        <w:rPr>
          <w:rFonts w:asciiTheme="majorHAnsi" w:hAnsiTheme="majorHAnsi"/>
          <w:color w:val="000000" w:themeColor="text1"/>
        </w:rPr>
      </w:pPr>
      <w:bookmarkStart w:id="278" w:name="_Toc52971176"/>
      <w:bookmarkStart w:id="279" w:name="_Toc188441202"/>
      <w:r w:rsidRPr="003D5A55">
        <w:rPr>
          <w:rFonts w:asciiTheme="majorHAnsi" w:hAnsiTheme="majorHAnsi"/>
          <w:color w:val="000000" w:themeColor="text1"/>
        </w:rPr>
        <w:t>Kurs og konferanser</w:t>
      </w:r>
      <w:bookmarkEnd w:id="278"/>
      <w:bookmarkEnd w:id="279"/>
      <w:r w:rsidRPr="003D5A55">
        <w:rPr>
          <w:rFonts w:asciiTheme="majorHAnsi" w:hAnsiTheme="majorHAnsi"/>
          <w:color w:val="000000" w:themeColor="text1"/>
        </w:rPr>
        <w:t xml:space="preserve"> </w:t>
      </w:r>
    </w:p>
    <w:p w14:paraId="6C2CA580" w14:textId="77777777" w:rsidR="003C32C2" w:rsidRPr="003D5A55" w:rsidRDefault="003C32C2" w:rsidP="003C32C2">
      <w:pPr>
        <w:spacing w:line="276" w:lineRule="auto"/>
        <w:rPr>
          <w:rFonts w:ascii="Arial" w:hAnsi="Arial" w:cs="Arial"/>
          <w:b/>
          <w:bCs/>
          <w:color w:val="000000" w:themeColor="text1"/>
          <w:sz w:val="22"/>
          <w:szCs w:val="22"/>
        </w:rPr>
      </w:pPr>
      <w:r w:rsidRPr="003D5A55">
        <w:rPr>
          <w:rFonts w:ascii="Arial" w:hAnsi="Arial" w:cs="Arial"/>
          <w:b/>
          <w:bCs/>
          <w:color w:val="000000" w:themeColor="text1"/>
          <w:sz w:val="22"/>
          <w:szCs w:val="22"/>
        </w:rPr>
        <w:t xml:space="preserve">Planlagte kurs og konferanser for tillitsvalgte valgt etter </w:t>
      </w:r>
      <w:r w:rsidRPr="003D5A55">
        <w:rPr>
          <w:rFonts w:ascii="Arial" w:hAnsi="Arial" w:cs="Arial"/>
          <w:b/>
          <w:bCs/>
          <w:color w:val="000000" w:themeColor="text1"/>
          <w:sz w:val="22"/>
          <w:szCs w:val="22"/>
          <w:u w:val="single"/>
        </w:rPr>
        <w:t>hovedavtalene.</w:t>
      </w:r>
      <w:r w:rsidRPr="003D5A55">
        <w:rPr>
          <w:rFonts w:ascii="Arial" w:hAnsi="Arial" w:cs="Arial"/>
          <w:b/>
          <w:bCs/>
          <w:color w:val="000000" w:themeColor="text1"/>
          <w:sz w:val="22"/>
          <w:szCs w:val="22"/>
        </w:rPr>
        <w:t xml:space="preserve"> </w:t>
      </w:r>
    </w:p>
    <w:p w14:paraId="7A9A139D" w14:textId="77777777" w:rsidR="003C32C2" w:rsidRPr="003D5A55" w:rsidRDefault="003C32C2" w:rsidP="003C32C2">
      <w:pPr>
        <w:rPr>
          <w:rFonts w:ascii="Arial" w:hAnsi="Arial" w:cs="Arial"/>
          <w:color w:val="000000" w:themeColor="text1"/>
          <w:szCs w:val="24"/>
        </w:rPr>
      </w:pPr>
    </w:p>
    <w:tbl>
      <w:tblPr>
        <w:tblStyle w:val="Tabellrutenett"/>
        <w:tblW w:w="9356" w:type="dxa"/>
        <w:tblInd w:w="108" w:type="dxa"/>
        <w:tblLayout w:type="fixed"/>
        <w:tblLook w:val="04A0" w:firstRow="1" w:lastRow="0" w:firstColumn="1" w:lastColumn="0" w:noHBand="0" w:noVBand="1"/>
      </w:tblPr>
      <w:tblGrid>
        <w:gridCol w:w="3544"/>
        <w:gridCol w:w="1701"/>
        <w:gridCol w:w="2013"/>
        <w:gridCol w:w="2098"/>
      </w:tblGrid>
      <w:tr w:rsidR="003D5A55" w:rsidRPr="003D5A55" w14:paraId="0BE51D21" w14:textId="77777777" w:rsidTr="00986CC3">
        <w:tc>
          <w:tcPr>
            <w:tcW w:w="3544" w:type="dxa"/>
            <w:shd w:val="clear" w:color="auto" w:fill="E7E6E6" w:themeFill="background2"/>
          </w:tcPr>
          <w:p w14:paraId="7A8D10EB" w14:textId="77777777" w:rsidR="003C32C2" w:rsidRPr="003D5A55" w:rsidRDefault="003C32C2" w:rsidP="003C48AE">
            <w:pPr>
              <w:tabs>
                <w:tab w:val="center" w:pos="1664"/>
                <w:tab w:val="left" w:pos="1701"/>
                <w:tab w:val="left" w:pos="4536"/>
              </w:tabs>
              <w:rPr>
                <w:rFonts w:ascii="Arial" w:hAnsi="Arial" w:cs="Arial"/>
                <w:b/>
                <w:color w:val="000000" w:themeColor="text1"/>
                <w:szCs w:val="24"/>
              </w:rPr>
            </w:pPr>
            <w:r w:rsidRPr="003D5A55">
              <w:rPr>
                <w:rFonts w:ascii="Arial" w:hAnsi="Arial" w:cs="Arial"/>
                <w:b/>
                <w:color w:val="000000" w:themeColor="text1"/>
                <w:szCs w:val="24"/>
              </w:rPr>
              <w:tab/>
              <w:t>Type kurs:</w:t>
            </w:r>
          </w:p>
        </w:tc>
        <w:tc>
          <w:tcPr>
            <w:tcW w:w="1701" w:type="dxa"/>
            <w:shd w:val="clear" w:color="auto" w:fill="E7E6E6" w:themeFill="background2"/>
          </w:tcPr>
          <w:p w14:paraId="4E290BA4" w14:textId="77777777" w:rsidR="003C32C2" w:rsidRPr="003D5A55" w:rsidRDefault="003C32C2" w:rsidP="003C48AE">
            <w:pPr>
              <w:tabs>
                <w:tab w:val="left" w:pos="1701"/>
                <w:tab w:val="left" w:pos="4536"/>
              </w:tabs>
              <w:jc w:val="center"/>
              <w:rPr>
                <w:rFonts w:ascii="Arial" w:hAnsi="Arial" w:cs="Arial"/>
                <w:b/>
                <w:color w:val="000000" w:themeColor="text1"/>
                <w:szCs w:val="24"/>
              </w:rPr>
            </w:pPr>
            <w:r w:rsidRPr="003D5A55">
              <w:rPr>
                <w:rFonts w:ascii="Arial" w:hAnsi="Arial" w:cs="Arial"/>
                <w:b/>
                <w:color w:val="000000" w:themeColor="text1"/>
                <w:szCs w:val="24"/>
              </w:rPr>
              <w:t>Antall TV gjennomført</w:t>
            </w:r>
          </w:p>
        </w:tc>
        <w:tc>
          <w:tcPr>
            <w:tcW w:w="2013" w:type="dxa"/>
            <w:shd w:val="clear" w:color="auto" w:fill="E7E6E6" w:themeFill="background2"/>
          </w:tcPr>
          <w:p w14:paraId="67789618" w14:textId="77777777" w:rsidR="003C32C2" w:rsidRPr="003D5A55" w:rsidRDefault="003C32C2" w:rsidP="003C48AE">
            <w:pPr>
              <w:tabs>
                <w:tab w:val="left" w:pos="1701"/>
                <w:tab w:val="left" w:pos="4536"/>
              </w:tabs>
              <w:jc w:val="center"/>
              <w:rPr>
                <w:rFonts w:ascii="Arial" w:hAnsi="Arial" w:cs="Arial"/>
                <w:b/>
                <w:color w:val="000000" w:themeColor="text1"/>
                <w:szCs w:val="24"/>
              </w:rPr>
            </w:pPr>
            <w:r w:rsidRPr="003D5A55">
              <w:rPr>
                <w:rFonts w:ascii="Arial" w:hAnsi="Arial" w:cs="Arial"/>
                <w:b/>
                <w:color w:val="000000" w:themeColor="text1"/>
                <w:szCs w:val="24"/>
              </w:rPr>
              <w:t>Dato gjennomført</w:t>
            </w:r>
          </w:p>
        </w:tc>
        <w:tc>
          <w:tcPr>
            <w:tcW w:w="2098" w:type="dxa"/>
            <w:shd w:val="clear" w:color="auto" w:fill="E7E6E6" w:themeFill="background2"/>
          </w:tcPr>
          <w:p w14:paraId="15839CC3"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Registrert i AOF</w:t>
            </w:r>
          </w:p>
        </w:tc>
      </w:tr>
      <w:tr w:rsidR="003D5A55" w:rsidRPr="003D5A55" w14:paraId="62546193" w14:textId="77777777" w:rsidTr="00986CC3">
        <w:tc>
          <w:tcPr>
            <w:tcW w:w="3544" w:type="dxa"/>
          </w:tcPr>
          <w:p w14:paraId="1421A6B7" w14:textId="74CB6529" w:rsidR="003C32C2" w:rsidRPr="003D5A55" w:rsidRDefault="00532D89" w:rsidP="003C48AE">
            <w:pPr>
              <w:tabs>
                <w:tab w:val="left" w:pos="1701"/>
                <w:tab w:val="left" w:pos="4536"/>
              </w:tabs>
              <w:rPr>
                <w:rFonts w:ascii="Arial" w:hAnsi="Arial" w:cs="Arial"/>
                <w:color w:val="000000" w:themeColor="text1"/>
                <w:szCs w:val="24"/>
              </w:rPr>
            </w:pPr>
            <w:r>
              <w:rPr>
                <w:rFonts w:ascii="Arial" w:hAnsi="Arial" w:cs="Arial"/>
                <w:color w:val="000000" w:themeColor="text1"/>
                <w:szCs w:val="24"/>
              </w:rPr>
              <w:t>Trinn 2</w:t>
            </w:r>
            <w:r w:rsidR="003C32C2" w:rsidRPr="003D5A55">
              <w:rPr>
                <w:rFonts w:ascii="Arial" w:hAnsi="Arial" w:cs="Arial"/>
                <w:color w:val="000000" w:themeColor="text1"/>
                <w:szCs w:val="24"/>
              </w:rPr>
              <w:tab/>
            </w:r>
          </w:p>
        </w:tc>
        <w:tc>
          <w:tcPr>
            <w:tcW w:w="1701" w:type="dxa"/>
          </w:tcPr>
          <w:p w14:paraId="56A0069A" w14:textId="46FA7513" w:rsidR="003C32C2" w:rsidRPr="003D5A55" w:rsidRDefault="00986CC3" w:rsidP="003C48AE">
            <w:pPr>
              <w:tabs>
                <w:tab w:val="left" w:pos="1701"/>
                <w:tab w:val="left" w:pos="4536"/>
              </w:tabs>
              <w:rPr>
                <w:rFonts w:ascii="Arial" w:hAnsi="Arial" w:cs="Arial"/>
                <w:color w:val="000000" w:themeColor="text1"/>
                <w:szCs w:val="24"/>
              </w:rPr>
            </w:pPr>
            <w:r>
              <w:rPr>
                <w:rFonts w:ascii="Arial" w:hAnsi="Arial" w:cs="Arial"/>
                <w:color w:val="000000" w:themeColor="text1"/>
                <w:szCs w:val="24"/>
              </w:rPr>
              <w:t>10</w:t>
            </w:r>
          </w:p>
        </w:tc>
        <w:tc>
          <w:tcPr>
            <w:tcW w:w="2013" w:type="dxa"/>
          </w:tcPr>
          <w:p w14:paraId="7DF6F7AA" w14:textId="34C80291" w:rsidR="003C32C2" w:rsidRPr="003D5A55" w:rsidRDefault="00986CC3" w:rsidP="003C48AE">
            <w:pPr>
              <w:tabs>
                <w:tab w:val="left" w:pos="1701"/>
                <w:tab w:val="left" w:pos="4536"/>
              </w:tabs>
              <w:rPr>
                <w:rFonts w:ascii="Arial" w:hAnsi="Arial" w:cs="Arial"/>
                <w:color w:val="000000" w:themeColor="text1"/>
                <w:szCs w:val="24"/>
              </w:rPr>
            </w:pPr>
            <w:r>
              <w:rPr>
                <w:rFonts w:ascii="Arial" w:hAnsi="Arial" w:cs="Arial"/>
                <w:color w:val="000000" w:themeColor="text1"/>
                <w:szCs w:val="24"/>
              </w:rPr>
              <w:t>Jevnlig gjennomføring</w:t>
            </w:r>
          </w:p>
        </w:tc>
        <w:tc>
          <w:tcPr>
            <w:tcW w:w="2098" w:type="dxa"/>
          </w:tcPr>
          <w:p w14:paraId="320646EB" w14:textId="30CB569E" w:rsidR="003C32C2" w:rsidRPr="003D5A55" w:rsidRDefault="00986CC3" w:rsidP="003C48AE">
            <w:pPr>
              <w:tabs>
                <w:tab w:val="left" w:pos="1701"/>
                <w:tab w:val="left" w:pos="4536"/>
              </w:tabs>
              <w:rPr>
                <w:rFonts w:ascii="Arial" w:hAnsi="Arial" w:cs="Arial"/>
                <w:color w:val="000000" w:themeColor="text1"/>
                <w:szCs w:val="24"/>
              </w:rPr>
            </w:pPr>
            <w:r>
              <w:rPr>
                <w:rFonts w:ascii="Arial" w:hAnsi="Arial" w:cs="Arial"/>
                <w:color w:val="000000" w:themeColor="text1"/>
                <w:szCs w:val="24"/>
              </w:rPr>
              <w:t>Nei</w:t>
            </w:r>
          </w:p>
        </w:tc>
      </w:tr>
      <w:tr w:rsidR="003D5A55" w:rsidRPr="003D5A55" w14:paraId="02D2E5CB" w14:textId="77777777" w:rsidTr="00986CC3">
        <w:tc>
          <w:tcPr>
            <w:tcW w:w="3544" w:type="dxa"/>
          </w:tcPr>
          <w:p w14:paraId="6E4F8EF0" w14:textId="37E27BE8" w:rsidR="003C32C2" w:rsidRPr="003D5A55" w:rsidRDefault="00986CC3" w:rsidP="003C48AE">
            <w:pPr>
              <w:tabs>
                <w:tab w:val="left" w:pos="1701"/>
                <w:tab w:val="left" w:pos="4536"/>
              </w:tabs>
              <w:rPr>
                <w:rFonts w:ascii="Arial" w:hAnsi="Arial" w:cs="Arial"/>
                <w:color w:val="000000" w:themeColor="text1"/>
                <w:szCs w:val="24"/>
              </w:rPr>
            </w:pPr>
            <w:r>
              <w:rPr>
                <w:rFonts w:ascii="Arial" w:hAnsi="Arial" w:cs="Arial"/>
                <w:color w:val="000000" w:themeColor="text1"/>
                <w:szCs w:val="24"/>
              </w:rPr>
              <w:t>Trinn 3</w:t>
            </w:r>
            <w:r w:rsidR="003C32C2" w:rsidRPr="003D5A55">
              <w:rPr>
                <w:rFonts w:ascii="Arial" w:hAnsi="Arial" w:cs="Arial"/>
                <w:color w:val="000000" w:themeColor="text1"/>
                <w:szCs w:val="24"/>
              </w:rPr>
              <w:tab/>
            </w:r>
          </w:p>
        </w:tc>
        <w:tc>
          <w:tcPr>
            <w:tcW w:w="1701" w:type="dxa"/>
          </w:tcPr>
          <w:p w14:paraId="31ED7778" w14:textId="06B84748" w:rsidR="003C32C2" w:rsidRPr="003D5A55" w:rsidRDefault="00986CC3" w:rsidP="003C48AE">
            <w:pPr>
              <w:tabs>
                <w:tab w:val="left" w:pos="1701"/>
                <w:tab w:val="left" w:pos="4536"/>
              </w:tabs>
              <w:rPr>
                <w:rFonts w:ascii="Arial" w:hAnsi="Arial" w:cs="Arial"/>
                <w:color w:val="000000" w:themeColor="text1"/>
                <w:szCs w:val="24"/>
              </w:rPr>
            </w:pPr>
            <w:r>
              <w:rPr>
                <w:rFonts w:ascii="Arial" w:hAnsi="Arial" w:cs="Arial"/>
                <w:color w:val="000000" w:themeColor="text1"/>
                <w:szCs w:val="24"/>
              </w:rPr>
              <w:t>5</w:t>
            </w:r>
          </w:p>
        </w:tc>
        <w:tc>
          <w:tcPr>
            <w:tcW w:w="2013" w:type="dxa"/>
          </w:tcPr>
          <w:p w14:paraId="532070F0" w14:textId="6A76191F" w:rsidR="003C32C2" w:rsidRPr="003D5A55" w:rsidRDefault="00986CC3" w:rsidP="003C48AE">
            <w:pPr>
              <w:tabs>
                <w:tab w:val="left" w:pos="1701"/>
                <w:tab w:val="left" w:pos="4536"/>
              </w:tabs>
              <w:rPr>
                <w:rFonts w:ascii="Arial" w:hAnsi="Arial" w:cs="Arial"/>
                <w:color w:val="000000" w:themeColor="text1"/>
                <w:szCs w:val="24"/>
              </w:rPr>
            </w:pPr>
            <w:r>
              <w:rPr>
                <w:rFonts w:ascii="Arial" w:hAnsi="Arial" w:cs="Arial"/>
                <w:color w:val="000000" w:themeColor="text1"/>
                <w:szCs w:val="24"/>
              </w:rPr>
              <w:t>5. og 6.desember</w:t>
            </w:r>
          </w:p>
        </w:tc>
        <w:tc>
          <w:tcPr>
            <w:tcW w:w="2098" w:type="dxa"/>
          </w:tcPr>
          <w:p w14:paraId="1A9B60E1" w14:textId="77777777" w:rsidR="003C32C2" w:rsidRPr="003D5A55" w:rsidRDefault="003C32C2" w:rsidP="003C48AE">
            <w:pPr>
              <w:tabs>
                <w:tab w:val="left" w:pos="1701"/>
                <w:tab w:val="left" w:pos="4536"/>
              </w:tabs>
              <w:rPr>
                <w:rFonts w:ascii="Arial" w:hAnsi="Arial" w:cs="Arial"/>
                <w:color w:val="000000" w:themeColor="text1"/>
                <w:szCs w:val="24"/>
              </w:rPr>
            </w:pPr>
          </w:p>
        </w:tc>
      </w:tr>
      <w:tr w:rsidR="003D5A55" w:rsidRPr="003D5A55" w14:paraId="7FB89D74" w14:textId="77777777" w:rsidTr="00986CC3">
        <w:tc>
          <w:tcPr>
            <w:tcW w:w="3544" w:type="dxa"/>
          </w:tcPr>
          <w:p w14:paraId="2252A26A" w14:textId="456015C9" w:rsidR="003C32C2" w:rsidRPr="003D5A55" w:rsidRDefault="00986CC3" w:rsidP="003C48AE">
            <w:pPr>
              <w:tabs>
                <w:tab w:val="left" w:pos="1701"/>
                <w:tab w:val="left" w:pos="4536"/>
              </w:tabs>
              <w:rPr>
                <w:rFonts w:ascii="Arial" w:hAnsi="Arial" w:cs="Arial"/>
                <w:color w:val="000000" w:themeColor="text1"/>
                <w:szCs w:val="24"/>
              </w:rPr>
            </w:pPr>
            <w:r>
              <w:rPr>
                <w:rFonts w:ascii="Arial" w:hAnsi="Arial" w:cs="Arial"/>
                <w:color w:val="000000" w:themeColor="text1"/>
                <w:szCs w:val="24"/>
              </w:rPr>
              <w:t>Turnuskurs</w:t>
            </w:r>
            <w:r>
              <w:rPr>
                <w:rFonts w:ascii="Arial" w:hAnsi="Arial" w:cs="Arial"/>
                <w:color w:val="000000" w:themeColor="text1"/>
                <w:szCs w:val="24"/>
              </w:rPr>
              <w:br/>
              <w:t>Lokale forhandlinger private områder</w:t>
            </w:r>
          </w:p>
        </w:tc>
        <w:tc>
          <w:tcPr>
            <w:tcW w:w="1701" w:type="dxa"/>
          </w:tcPr>
          <w:p w14:paraId="1E8E47C2" w14:textId="4E5EDD4F" w:rsidR="003C32C2" w:rsidRPr="003D5A55" w:rsidRDefault="00986CC3" w:rsidP="003C48AE">
            <w:pPr>
              <w:tabs>
                <w:tab w:val="left" w:pos="1701"/>
                <w:tab w:val="left" w:pos="4536"/>
              </w:tabs>
              <w:rPr>
                <w:rFonts w:ascii="Arial" w:hAnsi="Arial" w:cs="Arial"/>
                <w:color w:val="000000" w:themeColor="text1"/>
                <w:szCs w:val="24"/>
              </w:rPr>
            </w:pPr>
            <w:r>
              <w:rPr>
                <w:rFonts w:ascii="Arial" w:hAnsi="Arial" w:cs="Arial"/>
                <w:color w:val="000000" w:themeColor="text1"/>
                <w:szCs w:val="24"/>
              </w:rPr>
              <w:t>I regi av kompetansesentret og fylket</w:t>
            </w:r>
          </w:p>
        </w:tc>
        <w:tc>
          <w:tcPr>
            <w:tcW w:w="2013" w:type="dxa"/>
          </w:tcPr>
          <w:p w14:paraId="52E12EC1" w14:textId="77777777" w:rsidR="003C32C2" w:rsidRPr="003D5A55" w:rsidRDefault="003C32C2" w:rsidP="003C48AE">
            <w:pPr>
              <w:tabs>
                <w:tab w:val="left" w:pos="1701"/>
                <w:tab w:val="left" w:pos="4536"/>
              </w:tabs>
              <w:rPr>
                <w:rFonts w:ascii="Arial" w:hAnsi="Arial" w:cs="Arial"/>
                <w:color w:val="000000" w:themeColor="text1"/>
                <w:szCs w:val="24"/>
              </w:rPr>
            </w:pPr>
          </w:p>
        </w:tc>
        <w:tc>
          <w:tcPr>
            <w:tcW w:w="2098" w:type="dxa"/>
          </w:tcPr>
          <w:p w14:paraId="6A2BC471" w14:textId="77777777" w:rsidR="003C32C2" w:rsidRPr="003D5A55" w:rsidRDefault="003C32C2" w:rsidP="003C48AE">
            <w:pPr>
              <w:tabs>
                <w:tab w:val="left" w:pos="1701"/>
                <w:tab w:val="left" w:pos="4536"/>
              </w:tabs>
              <w:rPr>
                <w:rFonts w:ascii="Arial" w:hAnsi="Arial" w:cs="Arial"/>
                <w:color w:val="000000" w:themeColor="text1"/>
                <w:szCs w:val="24"/>
              </w:rPr>
            </w:pPr>
          </w:p>
        </w:tc>
      </w:tr>
      <w:tr w:rsidR="003D5A55" w:rsidRPr="003D5A55" w14:paraId="4DCC6F47" w14:textId="77777777" w:rsidTr="00986CC3">
        <w:tc>
          <w:tcPr>
            <w:tcW w:w="3544" w:type="dxa"/>
          </w:tcPr>
          <w:p w14:paraId="1B5E47D9" w14:textId="1D2B6843" w:rsidR="003C32C2" w:rsidRPr="003D5A55" w:rsidRDefault="00986CC3" w:rsidP="003C48AE">
            <w:pPr>
              <w:tabs>
                <w:tab w:val="left" w:pos="1701"/>
                <w:tab w:val="left" w:pos="4536"/>
              </w:tabs>
              <w:rPr>
                <w:rFonts w:ascii="Arial" w:hAnsi="Arial" w:cs="Arial"/>
                <w:color w:val="000000" w:themeColor="text1"/>
                <w:szCs w:val="24"/>
              </w:rPr>
            </w:pPr>
            <w:r>
              <w:rPr>
                <w:rFonts w:ascii="Arial" w:hAnsi="Arial" w:cs="Arial"/>
                <w:color w:val="000000" w:themeColor="text1"/>
                <w:szCs w:val="24"/>
              </w:rPr>
              <w:t>Lokale forhandlinger KS</w:t>
            </w:r>
          </w:p>
        </w:tc>
        <w:tc>
          <w:tcPr>
            <w:tcW w:w="1701" w:type="dxa"/>
          </w:tcPr>
          <w:p w14:paraId="25D6C40E" w14:textId="21B78546" w:rsidR="003C32C2" w:rsidRPr="003D5A55" w:rsidRDefault="00986CC3" w:rsidP="003C48AE">
            <w:pPr>
              <w:tabs>
                <w:tab w:val="left" w:pos="1701"/>
                <w:tab w:val="left" w:pos="4536"/>
              </w:tabs>
              <w:rPr>
                <w:rFonts w:ascii="Arial" w:hAnsi="Arial" w:cs="Arial"/>
                <w:color w:val="000000" w:themeColor="text1"/>
                <w:szCs w:val="24"/>
              </w:rPr>
            </w:pPr>
            <w:r>
              <w:rPr>
                <w:rFonts w:ascii="Arial" w:hAnsi="Arial" w:cs="Arial"/>
                <w:color w:val="000000" w:themeColor="text1"/>
                <w:szCs w:val="24"/>
              </w:rPr>
              <w:t>I regi av kompetansesentret og fylket</w:t>
            </w:r>
          </w:p>
        </w:tc>
        <w:tc>
          <w:tcPr>
            <w:tcW w:w="2013" w:type="dxa"/>
          </w:tcPr>
          <w:p w14:paraId="18E7D592" w14:textId="77777777" w:rsidR="003C32C2" w:rsidRPr="003D5A55" w:rsidRDefault="003C32C2" w:rsidP="003C48AE">
            <w:pPr>
              <w:tabs>
                <w:tab w:val="left" w:pos="1701"/>
                <w:tab w:val="left" w:pos="4536"/>
              </w:tabs>
              <w:rPr>
                <w:rFonts w:ascii="Arial" w:hAnsi="Arial" w:cs="Arial"/>
                <w:color w:val="000000" w:themeColor="text1"/>
                <w:szCs w:val="24"/>
              </w:rPr>
            </w:pPr>
          </w:p>
        </w:tc>
        <w:tc>
          <w:tcPr>
            <w:tcW w:w="2098" w:type="dxa"/>
          </w:tcPr>
          <w:p w14:paraId="4CC8AA0D" w14:textId="77777777" w:rsidR="003C32C2" w:rsidRPr="003D5A55" w:rsidRDefault="003C32C2" w:rsidP="003C48AE">
            <w:pPr>
              <w:tabs>
                <w:tab w:val="left" w:pos="1701"/>
                <w:tab w:val="left" w:pos="4536"/>
              </w:tabs>
              <w:rPr>
                <w:rFonts w:ascii="Arial" w:hAnsi="Arial" w:cs="Arial"/>
                <w:color w:val="000000" w:themeColor="text1"/>
                <w:szCs w:val="24"/>
              </w:rPr>
            </w:pPr>
          </w:p>
        </w:tc>
      </w:tr>
      <w:tr w:rsidR="003C32C2" w:rsidRPr="003D5A55" w14:paraId="0387D0D6" w14:textId="77777777" w:rsidTr="00986CC3">
        <w:tc>
          <w:tcPr>
            <w:tcW w:w="3544" w:type="dxa"/>
          </w:tcPr>
          <w:p w14:paraId="565BFF5B" w14:textId="77777777" w:rsidR="003C32C2" w:rsidRPr="003D5A55" w:rsidRDefault="003C32C2" w:rsidP="003C48AE">
            <w:pPr>
              <w:tabs>
                <w:tab w:val="left" w:pos="1701"/>
                <w:tab w:val="left" w:pos="4536"/>
              </w:tabs>
              <w:rPr>
                <w:rFonts w:ascii="Arial" w:hAnsi="Arial" w:cs="Arial"/>
                <w:color w:val="000000" w:themeColor="text1"/>
                <w:szCs w:val="24"/>
              </w:rPr>
            </w:pPr>
          </w:p>
        </w:tc>
        <w:tc>
          <w:tcPr>
            <w:tcW w:w="1701" w:type="dxa"/>
          </w:tcPr>
          <w:p w14:paraId="34CDD9EB" w14:textId="77777777" w:rsidR="003C32C2" w:rsidRPr="003D5A55" w:rsidRDefault="003C32C2" w:rsidP="003C48AE">
            <w:pPr>
              <w:tabs>
                <w:tab w:val="left" w:pos="1701"/>
                <w:tab w:val="left" w:pos="4536"/>
              </w:tabs>
              <w:rPr>
                <w:rFonts w:ascii="Arial" w:hAnsi="Arial" w:cs="Arial"/>
                <w:color w:val="000000" w:themeColor="text1"/>
                <w:szCs w:val="24"/>
              </w:rPr>
            </w:pPr>
          </w:p>
        </w:tc>
        <w:tc>
          <w:tcPr>
            <w:tcW w:w="2013" w:type="dxa"/>
          </w:tcPr>
          <w:p w14:paraId="498AF0D8" w14:textId="77777777" w:rsidR="003C32C2" w:rsidRPr="003D5A55" w:rsidRDefault="003C32C2" w:rsidP="003C48AE">
            <w:pPr>
              <w:tabs>
                <w:tab w:val="left" w:pos="1701"/>
                <w:tab w:val="left" w:pos="4536"/>
              </w:tabs>
              <w:rPr>
                <w:rFonts w:ascii="Arial" w:hAnsi="Arial" w:cs="Arial"/>
                <w:color w:val="000000" w:themeColor="text1"/>
                <w:szCs w:val="24"/>
              </w:rPr>
            </w:pPr>
          </w:p>
        </w:tc>
        <w:tc>
          <w:tcPr>
            <w:tcW w:w="2098" w:type="dxa"/>
          </w:tcPr>
          <w:p w14:paraId="263F3B9E" w14:textId="77777777" w:rsidR="003C32C2" w:rsidRPr="003D5A55" w:rsidRDefault="003C32C2" w:rsidP="003C48AE">
            <w:pPr>
              <w:tabs>
                <w:tab w:val="left" w:pos="1701"/>
                <w:tab w:val="left" w:pos="4536"/>
              </w:tabs>
              <w:rPr>
                <w:rFonts w:ascii="Arial" w:hAnsi="Arial" w:cs="Arial"/>
                <w:color w:val="000000" w:themeColor="text1"/>
                <w:szCs w:val="24"/>
              </w:rPr>
            </w:pPr>
          </w:p>
        </w:tc>
      </w:tr>
    </w:tbl>
    <w:p w14:paraId="130CC4CD" w14:textId="77777777" w:rsidR="00F153EA" w:rsidRPr="003D5A55" w:rsidRDefault="00F153EA" w:rsidP="003C32C2">
      <w:pPr>
        <w:spacing w:line="276" w:lineRule="auto"/>
        <w:rPr>
          <w:rFonts w:ascii="Arial" w:hAnsi="Arial" w:cs="Arial"/>
          <w:b/>
          <w:bCs/>
          <w:color w:val="000000" w:themeColor="text1"/>
          <w:sz w:val="22"/>
          <w:szCs w:val="22"/>
        </w:rPr>
      </w:pPr>
      <w:bookmarkStart w:id="280" w:name="_Toc373316234"/>
    </w:p>
    <w:p w14:paraId="055BFDB1" w14:textId="77777777" w:rsidR="00F153EA" w:rsidRPr="003D5A55" w:rsidRDefault="00F153EA" w:rsidP="003C32C2">
      <w:pPr>
        <w:spacing w:line="276" w:lineRule="auto"/>
        <w:rPr>
          <w:rFonts w:ascii="Arial" w:hAnsi="Arial" w:cs="Arial"/>
          <w:b/>
          <w:bCs/>
          <w:color w:val="000000" w:themeColor="text1"/>
          <w:sz w:val="22"/>
          <w:szCs w:val="22"/>
        </w:rPr>
      </w:pPr>
    </w:p>
    <w:p w14:paraId="2E9EDE0A" w14:textId="77777777" w:rsidR="003C32C2" w:rsidRPr="003D5A55" w:rsidRDefault="003C32C2" w:rsidP="003C32C2">
      <w:pPr>
        <w:spacing w:line="276" w:lineRule="auto"/>
        <w:rPr>
          <w:rFonts w:ascii="Arial" w:hAnsi="Arial" w:cs="Arial"/>
          <w:b/>
          <w:bCs/>
          <w:color w:val="000000" w:themeColor="text1"/>
          <w:sz w:val="22"/>
          <w:szCs w:val="22"/>
        </w:rPr>
      </w:pPr>
      <w:r w:rsidRPr="003D5A55">
        <w:rPr>
          <w:rFonts w:ascii="Arial" w:hAnsi="Arial" w:cs="Arial"/>
          <w:b/>
          <w:bCs/>
          <w:color w:val="000000" w:themeColor="text1"/>
          <w:sz w:val="22"/>
          <w:szCs w:val="22"/>
        </w:rPr>
        <w:t xml:space="preserve">Planlagte kurs og konferanser for tillitsvalgte valgt etter </w:t>
      </w:r>
      <w:r w:rsidRPr="003D5A55">
        <w:rPr>
          <w:rFonts w:ascii="Arial" w:hAnsi="Arial" w:cs="Arial"/>
          <w:b/>
          <w:bCs/>
          <w:color w:val="000000" w:themeColor="text1"/>
          <w:sz w:val="22"/>
          <w:szCs w:val="22"/>
          <w:u w:val="single"/>
        </w:rPr>
        <w:t>vedtektene</w:t>
      </w:r>
      <w:r w:rsidRPr="003D5A55">
        <w:rPr>
          <w:rFonts w:ascii="Arial" w:hAnsi="Arial" w:cs="Arial"/>
          <w:b/>
          <w:bCs/>
          <w:color w:val="000000" w:themeColor="text1"/>
          <w:sz w:val="22"/>
          <w:szCs w:val="22"/>
        </w:rPr>
        <w:t xml:space="preserve"> </w:t>
      </w:r>
    </w:p>
    <w:p w14:paraId="38E78751" w14:textId="77777777" w:rsidR="003C32C2" w:rsidRPr="003D5A55" w:rsidRDefault="003C32C2" w:rsidP="003C32C2">
      <w:pPr>
        <w:rPr>
          <w:rFonts w:ascii="Arial" w:hAnsi="Arial" w:cs="Arial"/>
          <w:color w:val="000000" w:themeColor="text1"/>
          <w:szCs w:val="24"/>
        </w:rPr>
      </w:pPr>
    </w:p>
    <w:tbl>
      <w:tblPr>
        <w:tblStyle w:val="Tabellrutenett"/>
        <w:tblW w:w="9356" w:type="dxa"/>
        <w:tblInd w:w="108" w:type="dxa"/>
        <w:tblLayout w:type="fixed"/>
        <w:tblLook w:val="04A0" w:firstRow="1" w:lastRow="0" w:firstColumn="1" w:lastColumn="0" w:noHBand="0" w:noVBand="1"/>
      </w:tblPr>
      <w:tblGrid>
        <w:gridCol w:w="3148"/>
        <w:gridCol w:w="1984"/>
        <w:gridCol w:w="1985"/>
        <w:gridCol w:w="2239"/>
      </w:tblGrid>
      <w:tr w:rsidR="003D5A55" w:rsidRPr="003D5A55" w14:paraId="363D8349" w14:textId="77777777" w:rsidTr="00060EE9">
        <w:tc>
          <w:tcPr>
            <w:tcW w:w="3148" w:type="dxa"/>
            <w:shd w:val="clear" w:color="auto" w:fill="E7E6E6" w:themeFill="background2"/>
          </w:tcPr>
          <w:p w14:paraId="016A38EE" w14:textId="77777777" w:rsidR="003C32C2" w:rsidRPr="003D5A55" w:rsidRDefault="003C32C2" w:rsidP="003C48AE">
            <w:pPr>
              <w:tabs>
                <w:tab w:val="center" w:pos="1664"/>
                <w:tab w:val="left" w:pos="1701"/>
                <w:tab w:val="left" w:pos="4536"/>
              </w:tabs>
              <w:rPr>
                <w:rFonts w:ascii="Arial" w:hAnsi="Arial" w:cs="Arial"/>
                <w:b/>
                <w:color w:val="000000" w:themeColor="text1"/>
                <w:szCs w:val="24"/>
              </w:rPr>
            </w:pPr>
            <w:r w:rsidRPr="003D5A55">
              <w:rPr>
                <w:rFonts w:ascii="Arial" w:hAnsi="Arial" w:cs="Arial"/>
                <w:b/>
                <w:color w:val="000000" w:themeColor="text1"/>
                <w:szCs w:val="24"/>
              </w:rPr>
              <w:tab/>
              <w:t>Type kurs:</w:t>
            </w:r>
          </w:p>
        </w:tc>
        <w:tc>
          <w:tcPr>
            <w:tcW w:w="1984" w:type="dxa"/>
            <w:shd w:val="clear" w:color="auto" w:fill="E7E6E6" w:themeFill="background2"/>
          </w:tcPr>
          <w:p w14:paraId="7E3DC312" w14:textId="77777777" w:rsidR="003C32C2" w:rsidRPr="003D5A55" w:rsidRDefault="003C32C2" w:rsidP="003C48AE">
            <w:pPr>
              <w:tabs>
                <w:tab w:val="left" w:pos="1701"/>
                <w:tab w:val="left" w:pos="4536"/>
              </w:tabs>
              <w:jc w:val="center"/>
              <w:rPr>
                <w:rFonts w:ascii="Arial" w:hAnsi="Arial" w:cs="Arial"/>
                <w:b/>
                <w:color w:val="000000" w:themeColor="text1"/>
                <w:szCs w:val="24"/>
              </w:rPr>
            </w:pPr>
            <w:r w:rsidRPr="003D5A55">
              <w:rPr>
                <w:rFonts w:ascii="Arial" w:hAnsi="Arial" w:cs="Arial"/>
                <w:b/>
                <w:color w:val="000000" w:themeColor="text1"/>
                <w:szCs w:val="24"/>
              </w:rPr>
              <w:t>Antall TV gjennomført</w:t>
            </w:r>
          </w:p>
        </w:tc>
        <w:tc>
          <w:tcPr>
            <w:tcW w:w="1985" w:type="dxa"/>
            <w:shd w:val="clear" w:color="auto" w:fill="E7E6E6" w:themeFill="background2"/>
          </w:tcPr>
          <w:p w14:paraId="715C348F" w14:textId="77777777" w:rsidR="003C32C2" w:rsidRPr="003D5A55" w:rsidRDefault="003C32C2" w:rsidP="003C48AE">
            <w:pPr>
              <w:tabs>
                <w:tab w:val="left" w:pos="1701"/>
                <w:tab w:val="left" w:pos="4536"/>
              </w:tabs>
              <w:jc w:val="center"/>
              <w:rPr>
                <w:rFonts w:ascii="Arial" w:hAnsi="Arial" w:cs="Arial"/>
                <w:b/>
                <w:color w:val="000000" w:themeColor="text1"/>
                <w:szCs w:val="24"/>
              </w:rPr>
            </w:pPr>
            <w:r w:rsidRPr="003D5A55">
              <w:rPr>
                <w:rFonts w:ascii="Arial" w:hAnsi="Arial" w:cs="Arial"/>
                <w:b/>
                <w:color w:val="000000" w:themeColor="text1"/>
                <w:szCs w:val="24"/>
              </w:rPr>
              <w:t>Dato gjennomført</w:t>
            </w:r>
          </w:p>
        </w:tc>
        <w:tc>
          <w:tcPr>
            <w:tcW w:w="2239" w:type="dxa"/>
            <w:shd w:val="clear" w:color="auto" w:fill="E7E6E6" w:themeFill="background2"/>
          </w:tcPr>
          <w:p w14:paraId="73ACB029"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Registrert i AOF</w:t>
            </w:r>
          </w:p>
        </w:tc>
      </w:tr>
      <w:tr w:rsidR="003D5A55" w:rsidRPr="003D5A55" w14:paraId="6EBA834D" w14:textId="77777777" w:rsidTr="00060EE9">
        <w:tc>
          <w:tcPr>
            <w:tcW w:w="3148" w:type="dxa"/>
          </w:tcPr>
          <w:p w14:paraId="13D316A3" w14:textId="728132DC" w:rsidR="003C32C2" w:rsidRPr="003D5A55" w:rsidRDefault="00060EE9" w:rsidP="003C48AE">
            <w:pPr>
              <w:tabs>
                <w:tab w:val="left" w:pos="1701"/>
                <w:tab w:val="left" w:pos="4536"/>
              </w:tabs>
              <w:rPr>
                <w:rFonts w:ascii="Arial" w:hAnsi="Arial" w:cs="Arial"/>
                <w:color w:val="000000" w:themeColor="text1"/>
                <w:szCs w:val="24"/>
              </w:rPr>
            </w:pPr>
            <w:r>
              <w:rPr>
                <w:rFonts w:ascii="Arial" w:hAnsi="Arial" w:cs="Arial"/>
                <w:color w:val="000000" w:themeColor="text1"/>
                <w:szCs w:val="24"/>
              </w:rPr>
              <w:t>Trinn 3</w:t>
            </w:r>
            <w:r w:rsidR="003C32C2" w:rsidRPr="003D5A55">
              <w:rPr>
                <w:rFonts w:ascii="Arial" w:hAnsi="Arial" w:cs="Arial"/>
                <w:color w:val="000000" w:themeColor="text1"/>
                <w:szCs w:val="24"/>
              </w:rPr>
              <w:tab/>
            </w:r>
          </w:p>
        </w:tc>
        <w:tc>
          <w:tcPr>
            <w:tcW w:w="1984" w:type="dxa"/>
          </w:tcPr>
          <w:p w14:paraId="62A75F99" w14:textId="72B75259" w:rsidR="003C32C2" w:rsidRPr="003D5A55" w:rsidRDefault="00060EE9" w:rsidP="003C48AE">
            <w:pPr>
              <w:tabs>
                <w:tab w:val="left" w:pos="1701"/>
                <w:tab w:val="left" w:pos="4536"/>
              </w:tabs>
              <w:rPr>
                <w:rFonts w:ascii="Arial" w:hAnsi="Arial" w:cs="Arial"/>
                <w:color w:val="000000" w:themeColor="text1"/>
                <w:szCs w:val="24"/>
              </w:rPr>
            </w:pPr>
            <w:r>
              <w:rPr>
                <w:rFonts w:ascii="Arial" w:hAnsi="Arial" w:cs="Arial"/>
                <w:color w:val="000000" w:themeColor="text1"/>
                <w:szCs w:val="24"/>
              </w:rPr>
              <w:t>1</w:t>
            </w:r>
          </w:p>
        </w:tc>
        <w:tc>
          <w:tcPr>
            <w:tcW w:w="1985" w:type="dxa"/>
          </w:tcPr>
          <w:p w14:paraId="2ECAA31B" w14:textId="7FF71E46" w:rsidR="003C32C2" w:rsidRPr="003D5A55" w:rsidRDefault="00060EE9" w:rsidP="003C48AE">
            <w:pPr>
              <w:tabs>
                <w:tab w:val="left" w:pos="1701"/>
                <w:tab w:val="left" w:pos="4536"/>
              </w:tabs>
              <w:rPr>
                <w:rFonts w:ascii="Arial" w:hAnsi="Arial" w:cs="Arial"/>
                <w:color w:val="000000" w:themeColor="text1"/>
                <w:szCs w:val="24"/>
              </w:rPr>
            </w:pPr>
            <w:r>
              <w:rPr>
                <w:rFonts w:ascii="Arial" w:hAnsi="Arial" w:cs="Arial"/>
                <w:color w:val="000000" w:themeColor="text1"/>
                <w:szCs w:val="24"/>
              </w:rPr>
              <w:t>5. og 6.desember</w:t>
            </w:r>
          </w:p>
        </w:tc>
        <w:tc>
          <w:tcPr>
            <w:tcW w:w="2239" w:type="dxa"/>
          </w:tcPr>
          <w:p w14:paraId="2FBD1CFD" w14:textId="77777777" w:rsidR="003C32C2" w:rsidRPr="003D5A55" w:rsidRDefault="003C32C2" w:rsidP="003C48AE">
            <w:pPr>
              <w:tabs>
                <w:tab w:val="left" w:pos="1701"/>
                <w:tab w:val="left" w:pos="4536"/>
              </w:tabs>
              <w:rPr>
                <w:rFonts w:ascii="Arial" w:hAnsi="Arial" w:cs="Arial"/>
                <w:color w:val="000000" w:themeColor="text1"/>
                <w:szCs w:val="24"/>
              </w:rPr>
            </w:pPr>
          </w:p>
        </w:tc>
      </w:tr>
    </w:tbl>
    <w:p w14:paraId="757622BD" w14:textId="77777777" w:rsidR="003C32C2" w:rsidRPr="00092D51" w:rsidRDefault="003C32C2" w:rsidP="00092D51">
      <w:pPr>
        <w:rPr>
          <w:color w:val="000000" w:themeColor="text1"/>
        </w:rPr>
      </w:pPr>
    </w:p>
    <w:p w14:paraId="6D72DC9D" w14:textId="77777777" w:rsidR="003C32C2" w:rsidRDefault="003C32C2" w:rsidP="003C32C2">
      <w:pPr>
        <w:rPr>
          <w:color w:val="000000" w:themeColor="text1"/>
        </w:rPr>
      </w:pPr>
    </w:p>
    <w:p w14:paraId="579BD5D0" w14:textId="77777777" w:rsidR="00060EE9" w:rsidRDefault="00060EE9" w:rsidP="003C32C2">
      <w:pPr>
        <w:rPr>
          <w:color w:val="000000" w:themeColor="text1"/>
        </w:rPr>
      </w:pPr>
    </w:p>
    <w:p w14:paraId="38B6C1E3" w14:textId="77777777" w:rsidR="002641E0" w:rsidRDefault="002641E0" w:rsidP="003C32C2">
      <w:pPr>
        <w:rPr>
          <w:color w:val="000000" w:themeColor="text1"/>
        </w:rPr>
      </w:pPr>
    </w:p>
    <w:p w14:paraId="63D12836" w14:textId="77777777" w:rsidR="002641E0" w:rsidRDefault="002641E0" w:rsidP="003C32C2">
      <w:pPr>
        <w:rPr>
          <w:color w:val="000000" w:themeColor="text1"/>
        </w:rPr>
      </w:pPr>
    </w:p>
    <w:p w14:paraId="101B3662" w14:textId="77777777" w:rsidR="00060EE9" w:rsidRDefault="00060EE9" w:rsidP="003C32C2">
      <w:pPr>
        <w:rPr>
          <w:color w:val="000000" w:themeColor="text1"/>
        </w:rPr>
      </w:pPr>
    </w:p>
    <w:p w14:paraId="162589F3" w14:textId="77777777" w:rsidR="00060EE9" w:rsidRPr="003D5A55" w:rsidRDefault="00060EE9" w:rsidP="003C32C2">
      <w:pPr>
        <w:rPr>
          <w:color w:val="000000" w:themeColor="text1"/>
        </w:rPr>
      </w:pPr>
    </w:p>
    <w:p w14:paraId="78DF7652" w14:textId="77777777" w:rsidR="003C32C2" w:rsidRPr="003D5A55" w:rsidRDefault="003C32C2" w:rsidP="003C32C2">
      <w:pPr>
        <w:spacing w:line="360" w:lineRule="auto"/>
        <w:rPr>
          <w:rFonts w:ascii="Arial" w:hAnsi="Arial" w:cs="Arial"/>
          <w:b/>
          <w:color w:val="000000" w:themeColor="text1"/>
          <w:szCs w:val="24"/>
        </w:rPr>
      </w:pPr>
      <w:bookmarkStart w:id="281" w:name="_Toc464550199"/>
      <w:r w:rsidRPr="003D5A55">
        <w:rPr>
          <w:rFonts w:ascii="Arial" w:hAnsi="Arial" w:cs="Arial"/>
          <w:b/>
          <w:color w:val="000000" w:themeColor="text1"/>
          <w:szCs w:val="24"/>
        </w:rPr>
        <w:lastRenderedPageBreak/>
        <w:t>Andre kurs og konferanser</w:t>
      </w:r>
      <w:bookmarkEnd w:id="280"/>
      <w:bookmarkEnd w:id="281"/>
      <w:r w:rsidRPr="003D5A55">
        <w:rPr>
          <w:rFonts w:ascii="Arial" w:hAnsi="Arial" w:cs="Arial"/>
          <w:b/>
          <w:color w:val="000000" w:themeColor="text1"/>
          <w:szCs w:val="24"/>
        </w:rPr>
        <w:t xml:space="preserve"> </w:t>
      </w:r>
    </w:p>
    <w:p w14:paraId="227F9125" w14:textId="77777777" w:rsidR="003C32C2" w:rsidRPr="003D5A55" w:rsidRDefault="003C32C2" w:rsidP="003C32C2">
      <w:pPr>
        <w:rPr>
          <w:rFonts w:ascii="Arial" w:hAnsi="Arial" w:cs="Arial"/>
          <w:color w:val="000000" w:themeColor="text1"/>
          <w:szCs w:val="24"/>
        </w:rPr>
      </w:pPr>
      <w:r w:rsidRPr="003D5A55">
        <w:rPr>
          <w:rFonts w:ascii="Arial" w:hAnsi="Arial" w:cs="Arial"/>
          <w:color w:val="000000" w:themeColor="text1"/>
          <w:szCs w:val="24"/>
        </w:rPr>
        <w:t>(Øvrige typer kurs, konferanser, seminar, opplæringstiltak med videre - som tillitsvalgte har deltatt på i regi av andre enn fagforeningen, for eksempel toppskolering og Fase 3)</w:t>
      </w:r>
    </w:p>
    <w:p w14:paraId="477AB001" w14:textId="77777777" w:rsidR="003C32C2" w:rsidRPr="003D5A55" w:rsidRDefault="003C32C2" w:rsidP="003C32C2">
      <w:pPr>
        <w:tabs>
          <w:tab w:val="left" w:pos="2127"/>
          <w:tab w:val="left" w:pos="3969"/>
          <w:tab w:val="left" w:pos="6237"/>
        </w:tabs>
        <w:rPr>
          <w:rFonts w:ascii="Arial" w:hAnsi="Arial" w:cs="Arial"/>
          <w:color w:val="000000" w:themeColor="text1"/>
          <w:szCs w:val="24"/>
        </w:rPr>
      </w:pPr>
      <w:r w:rsidRPr="003D5A55">
        <w:rPr>
          <w:rFonts w:ascii="Arial" w:hAnsi="Arial" w:cs="Arial"/>
          <w:color w:val="000000" w:themeColor="text1"/>
          <w:szCs w:val="24"/>
        </w:rPr>
        <w:tab/>
      </w:r>
    </w:p>
    <w:tbl>
      <w:tblPr>
        <w:tblStyle w:val="Tabellrutenett"/>
        <w:tblW w:w="9385" w:type="dxa"/>
        <w:tblInd w:w="108" w:type="dxa"/>
        <w:tblLayout w:type="fixed"/>
        <w:tblLook w:val="04A0" w:firstRow="1" w:lastRow="0" w:firstColumn="1" w:lastColumn="0" w:noHBand="0" w:noVBand="1"/>
      </w:tblPr>
      <w:tblGrid>
        <w:gridCol w:w="4140"/>
        <w:gridCol w:w="2126"/>
        <w:gridCol w:w="1276"/>
        <w:gridCol w:w="1843"/>
      </w:tblGrid>
      <w:tr w:rsidR="003D5A55" w:rsidRPr="003D5A55" w14:paraId="5FE0E30F" w14:textId="77777777" w:rsidTr="003C48AE">
        <w:tc>
          <w:tcPr>
            <w:tcW w:w="4140" w:type="dxa"/>
            <w:shd w:val="clear" w:color="auto" w:fill="E7E6E6" w:themeFill="background2"/>
          </w:tcPr>
          <w:p w14:paraId="3BFF5D0B" w14:textId="77777777" w:rsidR="003C32C2" w:rsidRPr="003D5A55" w:rsidRDefault="003C32C2" w:rsidP="003C48AE">
            <w:pPr>
              <w:tabs>
                <w:tab w:val="left" w:pos="2127"/>
                <w:tab w:val="left" w:pos="3969"/>
                <w:tab w:val="left" w:pos="6237"/>
              </w:tabs>
              <w:jc w:val="center"/>
              <w:rPr>
                <w:rFonts w:ascii="Arial" w:hAnsi="Arial" w:cs="Arial"/>
                <w:b/>
                <w:color w:val="000000" w:themeColor="text1"/>
                <w:szCs w:val="24"/>
              </w:rPr>
            </w:pPr>
            <w:r w:rsidRPr="003D5A55">
              <w:rPr>
                <w:rFonts w:ascii="Arial" w:hAnsi="Arial" w:cs="Arial"/>
                <w:b/>
                <w:color w:val="000000" w:themeColor="text1"/>
                <w:szCs w:val="24"/>
              </w:rPr>
              <w:t xml:space="preserve">Type kurs </w:t>
            </w:r>
          </w:p>
        </w:tc>
        <w:tc>
          <w:tcPr>
            <w:tcW w:w="2126" w:type="dxa"/>
            <w:shd w:val="clear" w:color="auto" w:fill="E7E6E6" w:themeFill="background2"/>
          </w:tcPr>
          <w:p w14:paraId="66BE9665" w14:textId="77777777" w:rsidR="003C32C2" w:rsidRPr="003D5A55" w:rsidRDefault="003C32C2" w:rsidP="003C48AE">
            <w:pPr>
              <w:tabs>
                <w:tab w:val="left" w:pos="2127"/>
                <w:tab w:val="left" w:pos="3969"/>
                <w:tab w:val="left" w:pos="6237"/>
              </w:tabs>
              <w:jc w:val="center"/>
              <w:rPr>
                <w:rFonts w:ascii="Arial" w:hAnsi="Arial" w:cs="Arial"/>
                <w:b/>
                <w:color w:val="000000" w:themeColor="text1"/>
                <w:szCs w:val="24"/>
              </w:rPr>
            </w:pPr>
            <w:r w:rsidRPr="003D5A55">
              <w:rPr>
                <w:rFonts w:ascii="Arial" w:hAnsi="Arial" w:cs="Arial"/>
                <w:b/>
                <w:color w:val="000000" w:themeColor="text1"/>
                <w:szCs w:val="24"/>
              </w:rPr>
              <w:t>Arrangør</w:t>
            </w:r>
          </w:p>
        </w:tc>
        <w:tc>
          <w:tcPr>
            <w:tcW w:w="1276" w:type="dxa"/>
            <w:shd w:val="clear" w:color="auto" w:fill="E7E6E6" w:themeFill="background2"/>
          </w:tcPr>
          <w:p w14:paraId="1B89ACA3" w14:textId="77777777" w:rsidR="003C32C2" w:rsidRPr="003D5A55" w:rsidRDefault="003C32C2" w:rsidP="003C48AE">
            <w:pPr>
              <w:tabs>
                <w:tab w:val="left" w:pos="2127"/>
                <w:tab w:val="left" w:pos="3969"/>
                <w:tab w:val="left" w:pos="6237"/>
              </w:tabs>
              <w:jc w:val="center"/>
              <w:rPr>
                <w:rFonts w:ascii="Arial" w:hAnsi="Arial" w:cs="Arial"/>
                <w:b/>
                <w:color w:val="000000" w:themeColor="text1"/>
                <w:szCs w:val="24"/>
              </w:rPr>
            </w:pPr>
            <w:r w:rsidRPr="003D5A55">
              <w:rPr>
                <w:rFonts w:ascii="Arial" w:hAnsi="Arial" w:cs="Arial"/>
                <w:b/>
                <w:color w:val="000000" w:themeColor="text1"/>
                <w:szCs w:val="24"/>
              </w:rPr>
              <w:t>Antall deltakere</w:t>
            </w:r>
          </w:p>
        </w:tc>
        <w:tc>
          <w:tcPr>
            <w:tcW w:w="1843" w:type="dxa"/>
            <w:shd w:val="clear" w:color="auto" w:fill="E7E6E6" w:themeFill="background2"/>
          </w:tcPr>
          <w:p w14:paraId="50642326" w14:textId="77777777" w:rsidR="003C32C2" w:rsidRPr="003D5A55" w:rsidRDefault="003C32C2" w:rsidP="003C48AE">
            <w:pPr>
              <w:tabs>
                <w:tab w:val="left" w:pos="2127"/>
                <w:tab w:val="left" w:pos="3969"/>
                <w:tab w:val="left" w:pos="6237"/>
              </w:tabs>
              <w:jc w:val="center"/>
              <w:rPr>
                <w:rFonts w:ascii="Arial" w:hAnsi="Arial" w:cs="Arial"/>
                <w:b/>
                <w:color w:val="000000" w:themeColor="text1"/>
                <w:szCs w:val="24"/>
              </w:rPr>
            </w:pPr>
            <w:r w:rsidRPr="003D5A55">
              <w:rPr>
                <w:rFonts w:ascii="Arial" w:hAnsi="Arial" w:cs="Arial"/>
                <w:b/>
                <w:color w:val="000000" w:themeColor="text1"/>
                <w:szCs w:val="24"/>
              </w:rPr>
              <w:t>Dato gjennomført</w:t>
            </w:r>
          </w:p>
        </w:tc>
      </w:tr>
      <w:tr w:rsidR="003D5A55" w:rsidRPr="003D5A55" w14:paraId="369B25BB" w14:textId="77777777" w:rsidTr="003C48AE">
        <w:tc>
          <w:tcPr>
            <w:tcW w:w="4140" w:type="dxa"/>
          </w:tcPr>
          <w:p w14:paraId="3DACA320" w14:textId="208DFCF6" w:rsidR="003C32C2" w:rsidRPr="003D5A55" w:rsidRDefault="00986CC3" w:rsidP="003C48AE">
            <w:pPr>
              <w:tabs>
                <w:tab w:val="left" w:pos="2127"/>
                <w:tab w:val="left" w:pos="3969"/>
                <w:tab w:val="left" w:pos="6237"/>
              </w:tabs>
              <w:rPr>
                <w:rFonts w:ascii="Arial" w:hAnsi="Arial" w:cs="Arial"/>
                <w:color w:val="000000" w:themeColor="text1"/>
                <w:szCs w:val="24"/>
              </w:rPr>
            </w:pPr>
            <w:r>
              <w:rPr>
                <w:rFonts w:ascii="Arial" w:hAnsi="Arial" w:cs="Arial"/>
                <w:color w:val="000000" w:themeColor="text1"/>
                <w:szCs w:val="24"/>
              </w:rPr>
              <w:t xml:space="preserve">Arbeidsmiljøkonferansen </w:t>
            </w:r>
          </w:p>
        </w:tc>
        <w:tc>
          <w:tcPr>
            <w:tcW w:w="2126" w:type="dxa"/>
          </w:tcPr>
          <w:p w14:paraId="53DBAC7D" w14:textId="2FE5C4BA" w:rsidR="003C32C2" w:rsidRPr="003D5A55" w:rsidRDefault="00986CC3" w:rsidP="003C48AE">
            <w:pPr>
              <w:tabs>
                <w:tab w:val="left" w:pos="2127"/>
                <w:tab w:val="left" w:pos="3969"/>
                <w:tab w:val="left" w:pos="6237"/>
              </w:tabs>
              <w:rPr>
                <w:rFonts w:ascii="Arial" w:hAnsi="Arial" w:cs="Arial"/>
                <w:color w:val="000000" w:themeColor="text1"/>
                <w:szCs w:val="24"/>
              </w:rPr>
            </w:pPr>
            <w:r>
              <w:rPr>
                <w:rFonts w:ascii="Arial" w:hAnsi="Arial" w:cs="Arial"/>
                <w:color w:val="000000" w:themeColor="text1"/>
                <w:szCs w:val="24"/>
              </w:rPr>
              <w:t xml:space="preserve">Fagforbundet </w:t>
            </w:r>
            <w:proofErr w:type="spellStart"/>
            <w:r>
              <w:rPr>
                <w:rFonts w:ascii="Arial" w:hAnsi="Arial" w:cs="Arial"/>
                <w:color w:val="000000" w:themeColor="text1"/>
                <w:szCs w:val="24"/>
              </w:rPr>
              <w:t>Vestland</w:t>
            </w:r>
            <w:proofErr w:type="spellEnd"/>
            <w:r>
              <w:rPr>
                <w:rFonts w:ascii="Arial" w:hAnsi="Arial" w:cs="Arial"/>
                <w:color w:val="000000" w:themeColor="text1"/>
                <w:szCs w:val="24"/>
              </w:rPr>
              <w:t>, Utdanningsforbundet og KS</w:t>
            </w:r>
          </w:p>
        </w:tc>
        <w:tc>
          <w:tcPr>
            <w:tcW w:w="1276" w:type="dxa"/>
          </w:tcPr>
          <w:p w14:paraId="6A1B5C7B" w14:textId="1CB8E4DF" w:rsidR="003C32C2" w:rsidRPr="003D5A55" w:rsidRDefault="00986CC3" w:rsidP="003C48AE">
            <w:pPr>
              <w:tabs>
                <w:tab w:val="left" w:pos="2127"/>
                <w:tab w:val="left" w:pos="3969"/>
                <w:tab w:val="left" w:pos="6237"/>
              </w:tabs>
              <w:rPr>
                <w:rFonts w:ascii="Arial" w:hAnsi="Arial" w:cs="Arial"/>
                <w:color w:val="000000" w:themeColor="text1"/>
                <w:szCs w:val="24"/>
              </w:rPr>
            </w:pPr>
            <w:r>
              <w:rPr>
                <w:rFonts w:ascii="Arial" w:hAnsi="Arial" w:cs="Arial"/>
                <w:color w:val="000000" w:themeColor="text1"/>
                <w:szCs w:val="24"/>
              </w:rPr>
              <w:t>3</w:t>
            </w:r>
          </w:p>
        </w:tc>
        <w:tc>
          <w:tcPr>
            <w:tcW w:w="1843" w:type="dxa"/>
          </w:tcPr>
          <w:p w14:paraId="4D35CF86" w14:textId="77777777" w:rsidR="003C32C2" w:rsidRPr="003D5A55" w:rsidRDefault="003C32C2" w:rsidP="003C48AE">
            <w:pPr>
              <w:tabs>
                <w:tab w:val="left" w:pos="2127"/>
                <w:tab w:val="left" w:pos="3969"/>
                <w:tab w:val="left" w:pos="6237"/>
              </w:tabs>
              <w:rPr>
                <w:rFonts w:ascii="Arial" w:hAnsi="Arial" w:cs="Arial"/>
                <w:color w:val="000000" w:themeColor="text1"/>
                <w:szCs w:val="24"/>
              </w:rPr>
            </w:pPr>
          </w:p>
        </w:tc>
      </w:tr>
      <w:tr w:rsidR="003D5A55" w:rsidRPr="003D5A55" w14:paraId="0B09DA9F" w14:textId="77777777" w:rsidTr="003C48AE">
        <w:tc>
          <w:tcPr>
            <w:tcW w:w="4140" w:type="dxa"/>
          </w:tcPr>
          <w:p w14:paraId="18CEC12B" w14:textId="0CF0FE53" w:rsidR="003C32C2" w:rsidRPr="003D5A55" w:rsidRDefault="00986CC3" w:rsidP="003C48AE">
            <w:pPr>
              <w:tabs>
                <w:tab w:val="left" w:pos="2127"/>
                <w:tab w:val="left" w:pos="3969"/>
                <w:tab w:val="left" w:pos="6237"/>
              </w:tabs>
              <w:rPr>
                <w:rFonts w:ascii="Arial" w:hAnsi="Arial" w:cs="Arial"/>
                <w:color w:val="000000" w:themeColor="text1"/>
                <w:szCs w:val="24"/>
              </w:rPr>
            </w:pPr>
            <w:r>
              <w:rPr>
                <w:rFonts w:ascii="Arial" w:hAnsi="Arial" w:cs="Arial"/>
                <w:color w:val="000000" w:themeColor="text1"/>
                <w:szCs w:val="24"/>
              </w:rPr>
              <w:t>Faglig-politisk Voss</w:t>
            </w:r>
          </w:p>
        </w:tc>
        <w:tc>
          <w:tcPr>
            <w:tcW w:w="2126" w:type="dxa"/>
          </w:tcPr>
          <w:p w14:paraId="0ADD416C" w14:textId="77777777" w:rsidR="003C32C2" w:rsidRPr="003D5A55" w:rsidRDefault="003C32C2" w:rsidP="003C48AE">
            <w:pPr>
              <w:tabs>
                <w:tab w:val="left" w:pos="2127"/>
                <w:tab w:val="left" w:pos="3969"/>
                <w:tab w:val="left" w:pos="6237"/>
              </w:tabs>
              <w:rPr>
                <w:rFonts w:ascii="Arial" w:hAnsi="Arial" w:cs="Arial"/>
                <w:color w:val="000000" w:themeColor="text1"/>
                <w:szCs w:val="24"/>
              </w:rPr>
            </w:pPr>
          </w:p>
        </w:tc>
        <w:tc>
          <w:tcPr>
            <w:tcW w:w="1276" w:type="dxa"/>
          </w:tcPr>
          <w:p w14:paraId="78C0D4CB" w14:textId="77777777" w:rsidR="003C32C2" w:rsidRPr="003D5A55" w:rsidRDefault="003C32C2" w:rsidP="003C48AE">
            <w:pPr>
              <w:tabs>
                <w:tab w:val="left" w:pos="2127"/>
                <w:tab w:val="left" w:pos="3969"/>
                <w:tab w:val="left" w:pos="6237"/>
              </w:tabs>
              <w:rPr>
                <w:rFonts w:ascii="Arial" w:hAnsi="Arial" w:cs="Arial"/>
                <w:color w:val="000000" w:themeColor="text1"/>
                <w:szCs w:val="24"/>
              </w:rPr>
            </w:pPr>
          </w:p>
        </w:tc>
        <w:tc>
          <w:tcPr>
            <w:tcW w:w="1843" w:type="dxa"/>
          </w:tcPr>
          <w:p w14:paraId="55482F3C" w14:textId="77777777" w:rsidR="003C32C2" w:rsidRPr="003D5A55" w:rsidRDefault="003C32C2" w:rsidP="003C48AE">
            <w:pPr>
              <w:tabs>
                <w:tab w:val="left" w:pos="2127"/>
                <w:tab w:val="left" w:pos="3969"/>
                <w:tab w:val="left" w:pos="6237"/>
              </w:tabs>
              <w:rPr>
                <w:rFonts w:ascii="Arial" w:hAnsi="Arial" w:cs="Arial"/>
                <w:color w:val="000000" w:themeColor="text1"/>
                <w:szCs w:val="24"/>
              </w:rPr>
            </w:pPr>
          </w:p>
        </w:tc>
      </w:tr>
      <w:tr w:rsidR="003D5A55" w:rsidRPr="003D5A55" w14:paraId="075937F9" w14:textId="77777777" w:rsidTr="003C48AE">
        <w:tc>
          <w:tcPr>
            <w:tcW w:w="4140" w:type="dxa"/>
          </w:tcPr>
          <w:p w14:paraId="30FAE3EA" w14:textId="77777777" w:rsidR="003C32C2" w:rsidRPr="003D5A55" w:rsidRDefault="003C32C2" w:rsidP="003C48AE">
            <w:pPr>
              <w:tabs>
                <w:tab w:val="left" w:pos="2127"/>
                <w:tab w:val="left" w:pos="3969"/>
                <w:tab w:val="left" w:pos="6237"/>
              </w:tabs>
              <w:rPr>
                <w:rFonts w:ascii="Arial" w:hAnsi="Arial" w:cs="Arial"/>
                <w:color w:val="000000" w:themeColor="text1"/>
                <w:szCs w:val="24"/>
              </w:rPr>
            </w:pPr>
          </w:p>
        </w:tc>
        <w:tc>
          <w:tcPr>
            <w:tcW w:w="2126" w:type="dxa"/>
          </w:tcPr>
          <w:p w14:paraId="31282F13" w14:textId="77777777" w:rsidR="003C32C2" w:rsidRPr="003D5A55" w:rsidRDefault="003C32C2" w:rsidP="003C48AE">
            <w:pPr>
              <w:tabs>
                <w:tab w:val="left" w:pos="2127"/>
                <w:tab w:val="left" w:pos="3969"/>
                <w:tab w:val="left" w:pos="6237"/>
              </w:tabs>
              <w:rPr>
                <w:rFonts w:ascii="Arial" w:hAnsi="Arial" w:cs="Arial"/>
                <w:color w:val="000000" w:themeColor="text1"/>
                <w:szCs w:val="24"/>
              </w:rPr>
            </w:pPr>
          </w:p>
        </w:tc>
        <w:tc>
          <w:tcPr>
            <w:tcW w:w="1276" w:type="dxa"/>
          </w:tcPr>
          <w:p w14:paraId="77AF947F" w14:textId="77777777" w:rsidR="003C32C2" w:rsidRPr="003D5A55" w:rsidRDefault="003C32C2" w:rsidP="003C48AE">
            <w:pPr>
              <w:tabs>
                <w:tab w:val="left" w:pos="2127"/>
                <w:tab w:val="left" w:pos="3969"/>
                <w:tab w:val="left" w:pos="6237"/>
              </w:tabs>
              <w:rPr>
                <w:rFonts w:ascii="Arial" w:hAnsi="Arial" w:cs="Arial"/>
                <w:color w:val="000000" w:themeColor="text1"/>
                <w:szCs w:val="24"/>
              </w:rPr>
            </w:pPr>
          </w:p>
        </w:tc>
        <w:tc>
          <w:tcPr>
            <w:tcW w:w="1843" w:type="dxa"/>
          </w:tcPr>
          <w:p w14:paraId="38ECD459" w14:textId="77777777" w:rsidR="003C32C2" w:rsidRPr="003D5A55" w:rsidRDefault="003C32C2" w:rsidP="003C48AE">
            <w:pPr>
              <w:tabs>
                <w:tab w:val="left" w:pos="2127"/>
                <w:tab w:val="left" w:pos="3969"/>
                <w:tab w:val="left" w:pos="6237"/>
              </w:tabs>
              <w:rPr>
                <w:rFonts w:ascii="Arial" w:hAnsi="Arial" w:cs="Arial"/>
                <w:color w:val="000000" w:themeColor="text1"/>
                <w:szCs w:val="24"/>
              </w:rPr>
            </w:pPr>
          </w:p>
        </w:tc>
      </w:tr>
      <w:tr w:rsidR="003D5A55" w:rsidRPr="003D5A55" w14:paraId="6EC59BF1" w14:textId="77777777" w:rsidTr="003C48AE">
        <w:tc>
          <w:tcPr>
            <w:tcW w:w="4140" w:type="dxa"/>
            <w:tcBorders>
              <w:bottom w:val="single" w:sz="4" w:space="0" w:color="auto"/>
            </w:tcBorders>
          </w:tcPr>
          <w:p w14:paraId="66962885" w14:textId="77777777" w:rsidR="003C32C2" w:rsidRPr="003D5A55" w:rsidRDefault="003C32C2" w:rsidP="003C48AE">
            <w:pPr>
              <w:tabs>
                <w:tab w:val="left" w:pos="2127"/>
                <w:tab w:val="left" w:pos="3969"/>
                <w:tab w:val="left" w:pos="6237"/>
              </w:tabs>
              <w:rPr>
                <w:rFonts w:ascii="Arial" w:hAnsi="Arial" w:cs="Arial"/>
                <w:color w:val="000000" w:themeColor="text1"/>
                <w:szCs w:val="24"/>
              </w:rPr>
            </w:pPr>
          </w:p>
        </w:tc>
        <w:tc>
          <w:tcPr>
            <w:tcW w:w="2126" w:type="dxa"/>
          </w:tcPr>
          <w:p w14:paraId="569D64D9" w14:textId="77777777" w:rsidR="003C32C2" w:rsidRPr="003D5A55" w:rsidRDefault="003C32C2" w:rsidP="003C48AE">
            <w:pPr>
              <w:tabs>
                <w:tab w:val="left" w:pos="2127"/>
                <w:tab w:val="left" w:pos="3969"/>
                <w:tab w:val="left" w:pos="6237"/>
              </w:tabs>
              <w:rPr>
                <w:rFonts w:ascii="Arial" w:hAnsi="Arial" w:cs="Arial"/>
                <w:color w:val="000000" w:themeColor="text1"/>
                <w:szCs w:val="24"/>
              </w:rPr>
            </w:pPr>
          </w:p>
        </w:tc>
        <w:tc>
          <w:tcPr>
            <w:tcW w:w="1276" w:type="dxa"/>
          </w:tcPr>
          <w:p w14:paraId="39E0584D" w14:textId="77777777" w:rsidR="003C32C2" w:rsidRPr="003D5A55" w:rsidRDefault="003C32C2" w:rsidP="003C48AE">
            <w:pPr>
              <w:tabs>
                <w:tab w:val="left" w:pos="2127"/>
                <w:tab w:val="left" w:pos="3969"/>
                <w:tab w:val="left" w:pos="6237"/>
              </w:tabs>
              <w:rPr>
                <w:rFonts w:ascii="Arial" w:hAnsi="Arial" w:cs="Arial"/>
                <w:color w:val="000000" w:themeColor="text1"/>
                <w:szCs w:val="24"/>
              </w:rPr>
            </w:pPr>
          </w:p>
        </w:tc>
        <w:tc>
          <w:tcPr>
            <w:tcW w:w="1843" w:type="dxa"/>
          </w:tcPr>
          <w:p w14:paraId="0BB1A27E" w14:textId="77777777" w:rsidR="003C32C2" w:rsidRPr="003D5A55" w:rsidRDefault="003C32C2" w:rsidP="003C48AE">
            <w:pPr>
              <w:tabs>
                <w:tab w:val="left" w:pos="2127"/>
                <w:tab w:val="left" w:pos="3969"/>
                <w:tab w:val="left" w:pos="6237"/>
              </w:tabs>
              <w:rPr>
                <w:rFonts w:ascii="Arial" w:hAnsi="Arial" w:cs="Arial"/>
                <w:color w:val="000000" w:themeColor="text1"/>
                <w:szCs w:val="24"/>
              </w:rPr>
            </w:pPr>
          </w:p>
        </w:tc>
      </w:tr>
      <w:tr w:rsidR="003C32C2" w:rsidRPr="003D5A55" w14:paraId="0F8B125C" w14:textId="77777777" w:rsidTr="003C48AE">
        <w:tc>
          <w:tcPr>
            <w:tcW w:w="4140" w:type="dxa"/>
            <w:tcBorders>
              <w:bottom w:val="single" w:sz="4" w:space="0" w:color="auto"/>
            </w:tcBorders>
          </w:tcPr>
          <w:p w14:paraId="41C60458" w14:textId="77777777" w:rsidR="003C32C2" w:rsidRPr="003D5A55" w:rsidRDefault="003C32C2" w:rsidP="003C48AE">
            <w:pPr>
              <w:tabs>
                <w:tab w:val="left" w:pos="2127"/>
                <w:tab w:val="left" w:pos="3969"/>
                <w:tab w:val="left" w:pos="6237"/>
              </w:tabs>
              <w:rPr>
                <w:rFonts w:ascii="Arial" w:hAnsi="Arial" w:cs="Arial"/>
                <w:color w:val="000000" w:themeColor="text1"/>
                <w:szCs w:val="24"/>
              </w:rPr>
            </w:pPr>
          </w:p>
        </w:tc>
        <w:tc>
          <w:tcPr>
            <w:tcW w:w="2126" w:type="dxa"/>
          </w:tcPr>
          <w:p w14:paraId="4267F419" w14:textId="77777777" w:rsidR="003C32C2" w:rsidRPr="003D5A55" w:rsidRDefault="003C32C2" w:rsidP="003C48AE">
            <w:pPr>
              <w:tabs>
                <w:tab w:val="left" w:pos="2127"/>
                <w:tab w:val="left" w:pos="3969"/>
                <w:tab w:val="left" w:pos="6237"/>
              </w:tabs>
              <w:rPr>
                <w:rFonts w:ascii="Arial" w:hAnsi="Arial" w:cs="Arial"/>
                <w:color w:val="000000" w:themeColor="text1"/>
                <w:szCs w:val="24"/>
              </w:rPr>
            </w:pPr>
          </w:p>
        </w:tc>
        <w:tc>
          <w:tcPr>
            <w:tcW w:w="1276" w:type="dxa"/>
          </w:tcPr>
          <w:p w14:paraId="2307325F" w14:textId="77777777" w:rsidR="003C32C2" w:rsidRPr="003D5A55" w:rsidRDefault="003C32C2" w:rsidP="003C48AE">
            <w:pPr>
              <w:tabs>
                <w:tab w:val="left" w:pos="2127"/>
                <w:tab w:val="left" w:pos="3969"/>
                <w:tab w:val="left" w:pos="6237"/>
              </w:tabs>
              <w:rPr>
                <w:rFonts w:ascii="Arial" w:hAnsi="Arial" w:cs="Arial"/>
                <w:color w:val="000000" w:themeColor="text1"/>
                <w:szCs w:val="24"/>
              </w:rPr>
            </w:pPr>
          </w:p>
        </w:tc>
        <w:tc>
          <w:tcPr>
            <w:tcW w:w="1843" w:type="dxa"/>
          </w:tcPr>
          <w:p w14:paraId="313AE7F5" w14:textId="77777777" w:rsidR="003C32C2" w:rsidRPr="003D5A55" w:rsidRDefault="003C32C2" w:rsidP="003C48AE">
            <w:pPr>
              <w:tabs>
                <w:tab w:val="left" w:pos="2127"/>
                <w:tab w:val="left" w:pos="3969"/>
                <w:tab w:val="left" w:pos="6237"/>
              </w:tabs>
              <w:rPr>
                <w:rFonts w:ascii="Arial" w:hAnsi="Arial" w:cs="Arial"/>
                <w:color w:val="000000" w:themeColor="text1"/>
                <w:szCs w:val="24"/>
              </w:rPr>
            </w:pPr>
          </w:p>
        </w:tc>
      </w:tr>
    </w:tbl>
    <w:p w14:paraId="460FA7C8" w14:textId="77777777" w:rsidR="003C32C2" w:rsidRPr="003D5A55" w:rsidRDefault="003C32C2" w:rsidP="003C32C2">
      <w:pPr>
        <w:tabs>
          <w:tab w:val="left" w:pos="2127"/>
          <w:tab w:val="left" w:pos="3969"/>
          <w:tab w:val="left" w:pos="6237"/>
        </w:tabs>
        <w:rPr>
          <w:rFonts w:ascii="Arial" w:hAnsi="Arial" w:cs="Arial"/>
          <w:color w:val="000000" w:themeColor="text1"/>
          <w:szCs w:val="24"/>
        </w:rPr>
      </w:pPr>
    </w:p>
    <w:p w14:paraId="76A5953D" w14:textId="77777777" w:rsidR="003C32C2" w:rsidRPr="003D5A55" w:rsidRDefault="003C32C2" w:rsidP="003C32C2">
      <w:pPr>
        <w:tabs>
          <w:tab w:val="left" w:pos="2127"/>
          <w:tab w:val="left" w:pos="3969"/>
          <w:tab w:val="left" w:pos="6237"/>
        </w:tabs>
        <w:rPr>
          <w:rFonts w:ascii="Arial" w:hAnsi="Arial" w:cs="Arial"/>
          <w:b/>
          <w:color w:val="000000" w:themeColor="text1"/>
          <w:szCs w:val="24"/>
        </w:rPr>
      </w:pPr>
    </w:p>
    <w:p w14:paraId="58413833" w14:textId="77777777" w:rsidR="003C32C2"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 xml:space="preserve">Kort orientering om bruk av midler til organisasjonsrettet opplæring: </w:t>
      </w:r>
    </w:p>
    <w:p w14:paraId="63FE3489" w14:textId="263D2E7E" w:rsidR="003C32C2" w:rsidRPr="00060EE9" w:rsidRDefault="00986CC3" w:rsidP="00986CC3">
      <w:pPr>
        <w:pStyle w:val="Listeavsnitt"/>
        <w:numPr>
          <w:ilvl w:val="0"/>
          <w:numId w:val="2"/>
        </w:numPr>
        <w:tabs>
          <w:tab w:val="left" w:pos="2127"/>
          <w:tab w:val="left" w:pos="3969"/>
          <w:tab w:val="left" w:pos="6237"/>
        </w:tabs>
        <w:rPr>
          <w:color w:val="000000" w:themeColor="text1"/>
          <w:szCs w:val="24"/>
        </w:rPr>
      </w:pPr>
      <w:r w:rsidRPr="00060EE9">
        <w:rPr>
          <w:sz w:val="27"/>
          <w:szCs w:val="27"/>
        </w:rPr>
        <w:t xml:space="preserve">Fagforbundet Fana prioriterer skolering for tillitsvalgte. I tillegg til faglig påfyll for tillitsvalgte oppfordrer vi også de tillitsvalgte å knytte eget nettverk. Våre veiledere på disse samlingene bruker mye av egne erfaringer i forhold til dette. </w:t>
      </w:r>
    </w:p>
    <w:p w14:paraId="52B8818E" w14:textId="77777777" w:rsidR="003C32C2" w:rsidRPr="003D5A55" w:rsidRDefault="003C32C2" w:rsidP="003C32C2">
      <w:pPr>
        <w:rPr>
          <w:rFonts w:ascii="Arial" w:hAnsi="Arial" w:cs="Arial"/>
          <w:color w:val="000000" w:themeColor="text1"/>
          <w:szCs w:val="24"/>
        </w:rPr>
      </w:pPr>
    </w:p>
    <w:p w14:paraId="680FDA00" w14:textId="77777777" w:rsidR="003C32C2" w:rsidRPr="003D5A55" w:rsidRDefault="003C32C2" w:rsidP="003C32C2">
      <w:pPr>
        <w:rPr>
          <w:rFonts w:ascii="Arial" w:hAnsi="Arial" w:cs="Arial"/>
          <w:b/>
          <w:color w:val="000000" w:themeColor="text1"/>
        </w:rPr>
      </w:pPr>
      <w:r w:rsidRPr="003D5A55">
        <w:rPr>
          <w:rFonts w:ascii="Arial" w:hAnsi="Arial" w:cs="Arial"/>
          <w:b/>
          <w:color w:val="000000" w:themeColor="text1"/>
        </w:rPr>
        <w:t>Yrkesfaglige kurs, fagdager og konferanser- medlemsrettet</w:t>
      </w:r>
    </w:p>
    <w:p w14:paraId="2A3FBCD1" w14:textId="77777777" w:rsidR="003C32C2" w:rsidRPr="003D5A55" w:rsidRDefault="003C32C2" w:rsidP="003C32C2">
      <w:pPr>
        <w:rPr>
          <w:rFonts w:ascii="Arial" w:hAnsi="Arial" w:cs="Arial"/>
          <w:b/>
          <w:color w:val="000000" w:themeColor="text1"/>
        </w:rPr>
      </w:pPr>
    </w:p>
    <w:p w14:paraId="3F4BF1FF" w14:textId="77777777" w:rsidR="003C32C2"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Fagforeningen har i løpet av året gjennomført følgende kurs, fagdager og konferanser:</w:t>
      </w:r>
    </w:p>
    <w:p w14:paraId="7EB1873D" w14:textId="77777777" w:rsidR="003C32C2" w:rsidRPr="003D5A55" w:rsidRDefault="003C32C2" w:rsidP="003C32C2">
      <w:pPr>
        <w:tabs>
          <w:tab w:val="left" w:pos="3969"/>
        </w:tabs>
        <w:rPr>
          <w:rFonts w:ascii="Arial" w:hAnsi="Arial" w:cs="Arial"/>
          <w:color w:val="000000" w:themeColor="text1"/>
          <w:szCs w:val="24"/>
        </w:rPr>
      </w:pPr>
    </w:p>
    <w:tbl>
      <w:tblPr>
        <w:tblStyle w:val="Tabellrutenett"/>
        <w:tblW w:w="9611" w:type="dxa"/>
        <w:tblInd w:w="-5" w:type="dxa"/>
        <w:tblLayout w:type="fixed"/>
        <w:tblLook w:val="04A0" w:firstRow="1" w:lastRow="0" w:firstColumn="1" w:lastColumn="0" w:noHBand="0" w:noVBand="1"/>
      </w:tblPr>
      <w:tblGrid>
        <w:gridCol w:w="3402"/>
        <w:gridCol w:w="1560"/>
        <w:gridCol w:w="1559"/>
        <w:gridCol w:w="1672"/>
        <w:gridCol w:w="1418"/>
      </w:tblGrid>
      <w:tr w:rsidR="003D5A55" w:rsidRPr="003D5A55" w14:paraId="34935C52" w14:textId="77777777" w:rsidTr="003C48AE">
        <w:tc>
          <w:tcPr>
            <w:tcW w:w="3402" w:type="dxa"/>
            <w:shd w:val="clear" w:color="auto" w:fill="E7E6E6" w:themeFill="background2"/>
          </w:tcPr>
          <w:p w14:paraId="30DF9C51" w14:textId="77777777" w:rsidR="003C32C2" w:rsidRPr="003D5A55" w:rsidRDefault="003C32C2" w:rsidP="003C48AE">
            <w:pPr>
              <w:tabs>
                <w:tab w:val="left" w:pos="520"/>
                <w:tab w:val="center" w:pos="1791"/>
                <w:tab w:val="left" w:pos="3969"/>
              </w:tabs>
              <w:rPr>
                <w:rFonts w:ascii="Arial" w:hAnsi="Arial" w:cs="Arial"/>
                <w:b/>
                <w:color w:val="000000" w:themeColor="text1"/>
                <w:szCs w:val="24"/>
              </w:rPr>
            </w:pPr>
            <w:r w:rsidRPr="003D5A55">
              <w:rPr>
                <w:rFonts w:ascii="Arial" w:hAnsi="Arial" w:cs="Arial"/>
                <w:b/>
                <w:color w:val="000000" w:themeColor="text1"/>
                <w:szCs w:val="24"/>
              </w:rPr>
              <w:tab/>
            </w:r>
            <w:r w:rsidRPr="003D5A55">
              <w:rPr>
                <w:rFonts w:ascii="Arial" w:hAnsi="Arial" w:cs="Arial"/>
                <w:b/>
                <w:color w:val="000000" w:themeColor="text1"/>
                <w:szCs w:val="24"/>
              </w:rPr>
              <w:tab/>
              <w:t>Type kurs, fagdager og konferanser</w:t>
            </w:r>
          </w:p>
        </w:tc>
        <w:tc>
          <w:tcPr>
            <w:tcW w:w="1560" w:type="dxa"/>
            <w:shd w:val="clear" w:color="auto" w:fill="E7E6E6" w:themeFill="background2"/>
          </w:tcPr>
          <w:p w14:paraId="5408BC7B" w14:textId="77777777" w:rsidR="003C32C2" w:rsidRPr="003D5A55" w:rsidRDefault="003C32C2" w:rsidP="003C48AE">
            <w:pPr>
              <w:tabs>
                <w:tab w:val="left" w:pos="3969"/>
              </w:tabs>
              <w:jc w:val="center"/>
              <w:rPr>
                <w:rFonts w:ascii="Arial" w:hAnsi="Arial" w:cs="Arial"/>
                <w:b/>
                <w:color w:val="000000" w:themeColor="text1"/>
                <w:szCs w:val="24"/>
              </w:rPr>
            </w:pPr>
            <w:r w:rsidRPr="003D5A55">
              <w:rPr>
                <w:rFonts w:ascii="Arial" w:hAnsi="Arial" w:cs="Arial"/>
                <w:b/>
                <w:color w:val="000000" w:themeColor="text1"/>
                <w:szCs w:val="24"/>
              </w:rPr>
              <w:t>Antall deltakere</w:t>
            </w:r>
          </w:p>
        </w:tc>
        <w:tc>
          <w:tcPr>
            <w:tcW w:w="1559" w:type="dxa"/>
            <w:shd w:val="clear" w:color="auto" w:fill="E7E6E6" w:themeFill="background2"/>
          </w:tcPr>
          <w:p w14:paraId="2F73DD9E" w14:textId="77777777" w:rsidR="003C32C2" w:rsidRPr="003D5A55" w:rsidRDefault="003C32C2" w:rsidP="003C48AE">
            <w:pPr>
              <w:tabs>
                <w:tab w:val="left" w:pos="3969"/>
              </w:tabs>
              <w:jc w:val="center"/>
              <w:rPr>
                <w:rFonts w:ascii="Arial" w:hAnsi="Arial" w:cs="Arial"/>
                <w:b/>
                <w:color w:val="000000" w:themeColor="text1"/>
                <w:szCs w:val="24"/>
              </w:rPr>
            </w:pPr>
            <w:r w:rsidRPr="003D5A55">
              <w:rPr>
                <w:rFonts w:ascii="Arial" w:hAnsi="Arial" w:cs="Arial"/>
                <w:b/>
                <w:color w:val="000000" w:themeColor="text1"/>
                <w:szCs w:val="24"/>
              </w:rPr>
              <w:t>Antall studietimer</w:t>
            </w:r>
          </w:p>
        </w:tc>
        <w:tc>
          <w:tcPr>
            <w:tcW w:w="1672" w:type="dxa"/>
            <w:shd w:val="clear" w:color="auto" w:fill="E7E6E6" w:themeFill="background2"/>
          </w:tcPr>
          <w:p w14:paraId="535F3CCD" w14:textId="77777777" w:rsidR="003C32C2" w:rsidRPr="003D5A55" w:rsidRDefault="003C32C2" w:rsidP="003C48AE">
            <w:pPr>
              <w:tabs>
                <w:tab w:val="left" w:pos="3969"/>
              </w:tabs>
              <w:jc w:val="center"/>
              <w:rPr>
                <w:rFonts w:ascii="Arial" w:hAnsi="Arial" w:cs="Arial"/>
                <w:b/>
                <w:color w:val="000000" w:themeColor="text1"/>
                <w:szCs w:val="24"/>
              </w:rPr>
            </w:pPr>
            <w:r w:rsidRPr="003D5A55">
              <w:rPr>
                <w:rFonts w:ascii="Arial" w:hAnsi="Arial" w:cs="Arial"/>
                <w:b/>
                <w:color w:val="000000" w:themeColor="text1"/>
                <w:szCs w:val="24"/>
              </w:rPr>
              <w:t xml:space="preserve">Dato </w:t>
            </w:r>
          </w:p>
          <w:p w14:paraId="5C2A613E" w14:textId="77777777" w:rsidR="003C32C2" w:rsidRPr="003D5A55" w:rsidRDefault="003C32C2" w:rsidP="003C48AE">
            <w:pPr>
              <w:tabs>
                <w:tab w:val="left" w:pos="3969"/>
              </w:tabs>
              <w:jc w:val="center"/>
              <w:rPr>
                <w:rFonts w:ascii="Arial" w:hAnsi="Arial" w:cs="Arial"/>
                <w:b/>
                <w:color w:val="000000" w:themeColor="text1"/>
                <w:szCs w:val="24"/>
              </w:rPr>
            </w:pPr>
            <w:r w:rsidRPr="003D5A55">
              <w:rPr>
                <w:rFonts w:ascii="Arial" w:hAnsi="Arial" w:cs="Arial"/>
                <w:b/>
                <w:color w:val="000000" w:themeColor="text1"/>
                <w:szCs w:val="24"/>
              </w:rPr>
              <w:t>gjennomført</w:t>
            </w:r>
          </w:p>
        </w:tc>
        <w:tc>
          <w:tcPr>
            <w:tcW w:w="1418" w:type="dxa"/>
            <w:shd w:val="clear" w:color="auto" w:fill="E7E6E6" w:themeFill="background2"/>
          </w:tcPr>
          <w:p w14:paraId="14DDEA1E" w14:textId="77777777" w:rsidR="003C32C2" w:rsidRPr="003D5A55" w:rsidRDefault="003C32C2" w:rsidP="003C48AE">
            <w:pPr>
              <w:tabs>
                <w:tab w:val="left" w:pos="3969"/>
              </w:tabs>
              <w:jc w:val="center"/>
              <w:rPr>
                <w:rFonts w:ascii="Arial" w:hAnsi="Arial" w:cs="Arial"/>
                <w:b/>
                <w:color w:val="000000" w:themeColor="text1"/>
                <w:szCs w:val="24"/>
              </w:rPr>
            </w:pPr>
            <w:r w:rsidRPr="003D5A55">
              <w:rPr>
                <w:rFonts w:ascii="Arial" w:hAnsi="Arial" w:cs="Arial"/>
                <w:b/>
                <w:color w:val="000000" w:themeColor="text1"/>
                <w:szCs w:val="24"/>
              </w:rPr>
              <w:t>Registrert i AOF</w:t>
            </w:r>
          </w:p>
        </w:tc>
      </w:tr>
      <w:tr w:rsidR="003D5A55" w:rsidRPr="003D5A55" w14:paraId="4A4A9837" w14:textId="77777777" w:rsidTr="003C48AE">
        <w:tc>
          <w:tcPr>
            <w:tcW w:w="3402" w:type="dxa"/>
          </w:tcPr>
          <w:p w14:paraId="5624F43B" w14:textId="6571F095" w:rsidR="003C32C2" w:rsidRPr="003D5A55" w:rsidRDefault="00986CC3" w:rsidP="003C48AE">
            <w:pPr>
              <w:tabs>
                <w:tab w:val="left" w:pos="3969"/>
              </w:tabs>
              <w:rPr>
                <w:rFonts w:ascii="Arial" w:hAnsi="Arial" w:cs="Arial"/>
                <w:color w:val="000000" w:themeColor="text1"/>
                <w:szCs w:val="24"/>
              </w:rPr>
            </w:pPr>
            <w:r>
              <w:rPr>
                <w:rFonts w:ascii="Arial" w:hAnsi="Arial" w:cs="Arial"/>
                <w:color w:val="000000" w:themeColor="text1"/>
                <w:szCs w:val="24"/>
              </w:rPr>
              <w:t>Førstehjelp</w:t>
            </w:r>
          </w:p>
        </w:tc>
        <w:tc>
          <w:tcPr>
            <w:tcW w:w="1560" w:type="dxa"/>
          </w:tcPr>
          <w:p w14:paraId="2A9F3CD3" w14:textId="5F2770B3" w:rsidR="003C32C2" w:rsidRPr="003D5A55" w:rsidRDefault="00986CC3" w:rsidP="003C48AE">
            <w:pPr>
              <w:tabs>
                <w:tab w:val="left" w:pos="3969"/>
              </w:tabs>
              <w:rPr>
                <w:rFonts w:ascii="Arial" w:hAnsi="Arial" w:cs="Arial"/>
                <w:color w:val="000000" w:themeColor="text1"/>
                <w:szCs w:val="24"/>
              </w:rPr>
            </w:pPr>
            <w:r>
              <w:rPr>
                <w:rFonts w:ascii="Arial" w:hAnsi="Arial" w:cs="Arial"/>
                <w:color w:val="000000" w:themeColor="text1"/>
                <w:szCs w:val="24"/>
              </w:rPr>
              <w:t>3</w:t>
            </w:r>
          </w:p>
        </w:tc>
        <w:tc>
          <w:tcPr>
            <w:tcW w:w="1559" w:type="dxa"/>
          </w:tcPr>
          <w:p w14:paraId="6C71870F" w14:textId="071B6470" w:rsidR="003C32C2" w:rsidRPr="003D5A55" w:rsidRDefault="00986CC3" w:rsidP="003C48AE">
            <w:pPr>
              <w:tabs>
                <w:tab w:val="left" w:pos="3969"/>
              </w:tabs>
              <w:rPr>
                <w:rFonts w:ascii="Arial" w:hAnsi="Arial" w:cs="Arial"/>
                <w:color w:val="000000" w:themeColor="text1"/>
                <w:szCs w:val="24"/>
              </w:rPr>
            </w:pPr>
            <w:r>
              <w:rPr>
                <w:rFonts w:ascii="Arial" w:hAnsi="Arial" w:cs="Arial"/>
                <w:color w:val="000000" w:themeColor="text1"/>
                <w:szCs w:val="24"/>
              </w:rPr>
              <w:t>2</w:t>
            </w:r>
          </w:p>
        </w:tc>
        <w:tc>
          <w:tcPr>
            <w:tcW w:w="1672" w:type="dxa"/>
          </w:tcPr>
          <w:p w14:paraId="7C11E962" w14:textId="77777777" w:rsidR="003C32C2" w:rsidRPr="003D5A55" w:rsidRDefault="003C32C2" w:rsidP="003C48AE">
            <w:pPr>
              <w:tabs>
                <w:tab w:val="left" w:pos="3969"/>
              </w:tabs>
              <w:rPr>
                <w:rFonts w:ascii="Arial" w:hAnsi="Arial" w:cs="Arial"/>
                <w:color w:val="000000" w:themeColor="text1"/>
                <w:szCs w:val="24"/>
              </w:rPr>
            </w:pPr>
          </w:p>
        </w:tc>
        <w:tc>
          <w:tcPr>
            <w:tcW w:w="1418" w:type="dxa"/>
          </w:tcPr>
          <w:p w14:paraId="575AB783" w14:textId="1D602918" w:rsidR="003C32C2" w:rsidRPr="003D5A55" w:rsidRDefault="00986CC3" w:rsidP="003C48AE">
            <w:pPr>
              <w:tabs>
                <w:tab w:val="left" w:pos="3969"/>
              </w:tabs>
              <w:rPr>
                <w:rFonts w:ascii="Arial" w:hAnsi="Arial" w:cs="Arial"/>
                <w:color w:val="000000" w:themeColor="text1"/>
                <w:szCs w:val="24"/>
              </w:rPr>
            </w:pPr>
            <w:r>
              <w:rPr>
                <w:rFonts w:ascii="Arial" w:hAnsi="Arial" w:cs="Arial"/>
                <w:color w:val="000000" w:themeColor="text1"/>
                <w:szCs w:val="24"/>
              </w:rPr>
              <w:t>Nei</w:t>
            </w:r>
          </w:p>
        </w:tc>
      </w:tr>
      <w:tr w:rsidR="003D5A55" w:rsidRPr="003D5A55" w14:paraId="03CC5A65" w14:textId="77777777" w:rsidTr="003C48AE">
        <w:tc>
          <w:tcPr>
            <w:tcW w:w="3402" w:type="dxa"/>
          </w:tcPr>
          <w:p w14:paraId="63ACB6A2" w14:textId="77777777" w:rsidR="003C32C2" w:rsidRPr="003D5A55" w:rsidRDefault="003C32C2" w:rsidP="003C48AE">
            <w:pPr>
              <w:tabs>
                <w:tab w:val="left" w:pos="3969"/>
              </w:tabs>
              <w:rPr>
                <w:rFonts w:ascii="Arial" w:hAnsi="Arial" w:cs="Arial"/>
                <w:color w:val="000000" w:themeColor="text1"/>
                <w:szCs w:val="24"/>
              </w:rPr>
            </w:pPr>
          </w:p>
        </w:tc>
        <w:tc>
          <w:tcPr>
            <w:tcW w:w="1560" w:type="dxa"/>
          </w:tcPr>
          <w:p w14:paraId="2C8D472F" w14:textId="77777777" w:rsidR="003C32C2" w:rsidRPr="003D5A55" w:rsidRDefault="003C32C2" w:rsidP="003C48AE">
            <w:pPr>
              <w:tabs>
                <w:tab w:val="left" w:pos="3969"/>
              </w:tabs>
              <w:rPr>
                <w:rFonts w:ascii="Arial" w:hAnsi="Arial" w:cs="Arial"/>
                <w:color w:val="000000" w:themeColor="text1"/>
                <w:szCs w:val="24"/>
              </w:rPr>
            </w:pPr>
          </w:p>
        </w:tc>
        <w:tc>
          <w:tcPr>
            <w:tcW w:w="1559" w:type="dxa"/>
          </w:tcPr>
          <w:p w14:paraId="4EE55097" w14:textId="77777777" w:rsidR="003C32C2" w:rsidRPr="003D5A55" w:rsidRDefault="003C32C2" w:rsidP="003C48AE">
            <w:pPr>
              <w:tabs>
                <w:tab w:val="left" w:pos="3969"/>
              </w:tabs>
              <w:rPr>
                <w:rFonts w:ascii="Arial" w:hAnsi="Arial" w:cs="Arial"/>
                <w:color w:val="000000" w:themeColor="text1"/>
                <w:szCs w:val="24"/>
              </w:rPr>
            </w:pPr>
          </w:p>
        </w:tc>
        <w:tc>
          <w:tcPr>
            <w:tcW w:w="1672" w:type="dxa"/>
          </w:tcPr>
          <w:p w14:paraId="68AE7378" w14:textId="77777777" w:rsidR="003C32C2" w:rsidRPr="003D5A55" w:rsidRDefault="003C32C2" w:rsidP="003C48AE">
            <w:pPr>
              <w:tabs>
                <w:tab w:val="left" w:pos="3969"/>
              </w:tabs>
              <w:rPr>
                <w:rFonts w:ascii="Arial" w:hAnsi="Arial" w:cs="Arial"/>
                <w:color w:val="000000" w:themeColor="text1"/>
                <w:szCs w:val="24"/>
              </w:rPr>
            </w:pPr>
          </w:p>
        </w:tc>
        <w:tc>
          <w:tcPr>
            <w:tcW w:w="1418" w:type="dxa"/>
          </w:tcPr>
          <w:p w14:paraId="33CE2273" w14:textId="77777777" w:rsidR="003C32C2" w:rsidRPr="003D5A55" w:rsidRDefault="003C32C2" w:rsidP="003C48AE">
            <w:pPr>
              <w:tabs>
                <w:tab w:val="left" w:pos="3969"/>
              </w:tabs>
              <w:rPr>
                <w:rFonts w:ascii="Arial" w:hAnsi="Arial" w:cs="Arial"/>
                <w:color w:val="000000" w:themeColor="text1"/>
                <w:szCs w:val="24"/>
              </w:rPr>
            </w:pPr>
          </w:p>
        </w:tc>
      </w:tr>
    </w:tbl>
    <w:p w14:paraId="5CF92296" w14:textId="77777777" w:rsidR="003C32C2" w:rsidRDefault="003C32C2" w:rsidP="003C32C2">
      <w:pPr>
        <w:rPr>
          <w:rFonts w:ascii="Arial" w:hAnsi="Arial" w:cs="Arial"/>
          <w:color w:val="000000" w:themeColor="text1"/>
          <w:szCs w:val="24"/>
        </w:rPr>
      </w:pPr>
    </w:p>
    <w:p w14:paraId="332E61EA" w14:textId="77777777" w:rsidR="002641E0" w:rsidRPr="003D5A55" w:rsidRDefault="002641E0" w:rsidP="003C32C2">
      <w:pPr>
        <w:rPr>
          <w:rFonts w:ascii="Arial" w:hAnsi="Arial" w:cs="Arial"/>
          <w:color w:val="000000" w:themeColor="text1"/>
          <w:szCs w:val="24"/>
        </w:rPr>
      </w:pPr>
    </w:p>
    <w:p w14:paraId="1CAC05BF" w14:textId="77777777" w:rsidR="003C32C2" w:rsidRPr="003D5A55" w:rsidRDefault="003C32C2" w:rsidP="1C1D22D3">
      <w:pPr>
        <w:pStyle w:val="Overskrift1"/>
        <w:rPr>
          <w:rFonts w:asciiTheme="majorHAnsi" w:hAnsiTheme="majorHAnsi"/>
          <w:color w:val="000000" w:themeColor="text1"/>
        </w:rPr>
      </w:pPr>
      <w:bookmarkStart w:id="282" w:name="_Toc17466711"/>
      <w:bookmarkStart w:id="283" w:name="_Toc52971177"/>
      <w:bookmarkStart w:id="284" w:name="_Toc188441203"/>
      <w:r w:rsidRPr="003D5A55">
        <w:rPr>
          <w:rFonts w:asciiTheme="majorHAnsi" w:hAnsiTheme="majorHAnsi"/>
          <w:color w:val="000000" w:themeColor="text1"/>
        </w:rPr>
        <w:t>Fagforeningens anvendelse av organisatorisk frikjøp/ «spleiselag»</w:t>
      </w:r>
      <w:bookmarkEnd w:id="282"/>
      <w:bookmarkEnd w:id="283"/>
      <w:bookmarkEnd w:id="284"/>
    </w:p>
    <w:p w14:paraId="3BCBCB4C" w14:textId="77777777" w:rsidR="003C32C2" w:rsidRPr="003D5A55" w:rsidRDefault="003C32C2" w:rsidP="003C32C2">
      <w:pPr>
        <w:rPr>
          <w:color w:val="000000" w:themeColor="text1"/>
        </w:rPr>
      </w:pPr>
    </w:p>
    <w:p w14:paraId="38B25C23" w14:textId="5642209A" w:rsidR="003C32C2" w:rsidRPr="00060EE9" w:rsidRDefault="003C32C2" w:rsidP="003C32C2">
      <w:pPr>
        <w:rPr>
          <w:color w:val="000000" w:themeColor="text1"/>
          <w:szCs w:val="24"/>
        </w:rPr>
      </w:pPr>
      <w:r w:rsidRPr="003D5A55">
        <w:rPr>
          <w:rFonts w:ascii="Arial" w:hAnsi="Arial" w:cs="Arial"/>
          <w:color w:val="000000" w:themeColor="text1"/>
          <w:szCs w:val="24"/>
        </w:rPr>
        <w:t xml:space="preserve">Har fagforeningen søkt om økonomiske midler til organisatorisk frikjøp? </w:t>
      </w:r>
      <w:r w:rsidR="00986CC3">
        <w:rPr>
          <w:rFonts w:ascii="Arial" w:hAnsi="Arial" w:cs="Arial"/>
          <w:color w:val="000000" w:themeColor="text1"/>
          <w:szCs w:val="24"/>
        </w:rPr>
        <w:br/>
      </w:r>
      <w:r w:rsidR="00986CC3" w:rsidRPr="00060EE9">
        <w:rPr>
          <w:color w:val="000000" w:themeColor="text1"/>
          <w:szCs w:val="24"/>
        </w:rPr>
        <w:t xml:space="preserve">Ja i samarbeid med fagforeningene Bergen, Bergenhus, Åsane og Årstad. </w:t>
      </w:r>
    </w:p>
    <w:p w14:paraId="3EB7082B" w14:textId="77777777" w:rsidR="003C32C2" w:rsidRPr="003D5A55" w:rsidRDefault="003C32C2" w:rsidP="003C32C2">
      <w:pPr>
        <w:rPr>
          <w:rFonts w:ascii="Arial" w:hAnsi="Arial" w:cs="Arial"/>
          <w:color w:val="000000" w:themeColor="text1"/>
          <w:szCs w:val="24"/>
        </w:rPr>
      </w:pPr>
      <w:r w:rsidRPr="003D5A55">
        <w:rPr>
          <w:rFonts w:ascii="Arial" w:hAnsi="Arial" w:cs="Arial"/>
          <w:color w:val="000000" w:themeColor="text1"/>
          <w:szCs w:val="24"/>
        </w:rPr>
        <w:t>Hvis nei, hva skal til for å bruke midlene til frikjøp?</w:t>
      </w:r>
    </w:p>
    <w:p w14:paraId="2E922A7B" w14:textId="77777777" w:rsidR="003C32C2" w:rsidRPr="003D5A55" w:rsidRDefault="003C32C2" w:rsidP="003C32C2">
      <w:pPr>
        <w:rPr>
          <w:rFonts w:ascii="Arial" w:hAnsi="Arial" w:cs="Arial"/>
          <w:color w:val="000000" w:themeColor="text1"/>
          <w:szCs w:val="24"/>
        </w:rPr>
      </w:pPr>
      <w:r w:rsidRPr="003D5A55">
        <w:rPr>
          <w:rFonts w:ascii="Arial" w:hAnsi="Arial" w:cs="Arial"/>
          <w:color w:val="000000" w:themeColor="text1"/>
          <w:szCs w:val="24"/>
        </w:rPr>
        <w:t>Hva er til hinder for at frikjøpet brukes?</w:t>
      </w:r>
    </w:p>
    <w:p w14:paraId="5B48A671" w14:textId="77777777" w:rsidR="003C32C2" w:rsidRPr="003D5A55" w:rsidRDefault="003C32C2" w:rsidP="003C32C2">
      <w:pPr>
        <w:rPr>
          <w:rFonts w:ascii="Arial" w:hAnsi="Arial" w:cs="Arial"/>
          <w:color w:val="000000" w:themeColor="text1"/>
          <w:szCs w:val="24"/>
        </w:rPr>
      </w:pPr>
    </w:p>
    <w:p w14:paraId="33B0416C" w14:textId="56DD29A2" w:rsidR="003C32C2" w:rsidRPr="00060EE9" w:rsidRDefault="003C32C2" w:rsidP="003C32C2">
      <w:pPr>
        <w:rPr>
          <w:color w:val="000000" w:themeColor="text1"/>
          <w:szCs w:val="24"/>
        </w:rPr>
      </w:pPr>
      <w:r w:rsidRPr="003D5A55">
        <w:rPr>
          <w:rFonts w:ascii="Arial" w:hAnsi="Arial" w:cs="Arial"/>
          <w:color w:val="000000" w:themeColor="text1"/>
          <w:szCs w:val="24"/>
        </w:rPr>
        <w:t>Hvordan er midlene anvendt? Hva ser fagforeningene som fordel ved å bruke midlene, eks oppgaver som blir løst?</w:t>
      </w:r>
      <w:r w:rsidR="00986CC3">
        <w:rPr>
          <w:rFonts w:ascii="Arial" w:hAnsi="Arial" w:cs="Arial"/>
          <w:color w:val="000000" w:themeColor="text1"/>
          <w:szCs w:val="24"/>
        </w:rPr>
        <w:br/>
      </w:r>
      <w:r w:rsidR="00986CC3" w:rsidRPr="00060EE9">
        <w:rPr>
          <w:color w:val="000000" w:themeColor="text1"/>
          <w:szCs w:val="24"/>
        </w:rPr>
        <w:t>Følge opp medlemmer, arbeidsplassbesøk/medlemsmøter</w:t>
      </w:r>
      <w:r w:rsidR="00060EE9">
        <w:rPr>
          <w:rFonts w:ascii="Arial" w:hAnsi="Arial" w:cs="Arial"/>
          <w:color w:val="000000" w:themeColor="text1"/>
          <w:szCs w:val="24"/>
        </w:rPr>
        <w:t xml:space="preserve">, </w:t>
      </w:r>
      <w:r w:rsidR="00060EE9" w:rsidRPr="00060EE9">
        <w:rPr>
          <w:color w:val="000000" w:themeColor="text1"/>
          <w:szCs w:val="24"/>
        </w:rPr>
        <w:t>noe frikjøp av styremedlemmer i forbindelse med medlemsmøter.</w:t>
      </w:r>
    </w:p>
    <w:p w14:paraId="675380AA" w14:textId="77777777" w:rsidR="003C32C2" w:rsidRPr="003D5A55" w:rsidRDefault="003C32C2" w:rsidP="003C32C2">
      <w:pPr>
        <w:rPr>
          <w:rFonts w:ascii="Arial" w:hAnsi="Arial" w:cs="Arial"/>
          <w:color w:val="000000" w:themeColor="text1"/>
          <w:szCs w:val="24"/>
        </w:rPr>
      </w:pPr>
    </w:p>
    <w:p w14:paraId="013F4143" w14:textId="77777777" w:rsidR="00060EE9" w:rsidRDefault="003C32C2" w:rsidP="003C32C2">
      <w:pPr>
        <w:rPr>
          <w:color w:val="000000" w:themeColor="text1"/>
          <w:szCs w:val="24"/>
        </w:rPr>
      </w:pPr>
      <w:r w:rsidRPr="003D5A55">
        <w:rPr>
          <w:rFonts w:ascii="Arial" w:hAnsi="Arial" w:cs="Arial"/>
          <w:color w:val="000000" w:themeColor="text1"/>
          <w:szCs w:val="24"/>
        </w:rPr>
        <w:lastRenderedPageBreak/>
        <w:t>Har fagforeningen vurdert å samarbeide med andre fagforeninger om frikjøp?</w:t>
      </w:r>
      <w:r w:rsidR="00986CC3">
        <w:rPr>
          <w:rFonts w:ascii="Arial" w:hAnsi="Arial" w:cs="Arial"/>
          <w:color w:val="000000" w:themeColor="text1"/>
          <w:szCs w:val="24"/>
        </w:rPr>
        <w:br/>
      </w:r>
      <w:r w:rsidR="00986CC3" w:rsidRPr="00060EE9">
        <w:rPr>
          <w:color w:val="000000" w:themeColor="text1"/>
          <w:szCs w:val="24"/>
        </w:rPr>
        <w:t>Ja</w:t>
      </w:r>
    </w:p>
    <w:p w14:paraId="4AE6BDC3" w14:textId="65E62C3F" w:rsidR="00F153EA" w:rsidRPr="00060EE9" w:rsidRDefault="003C32C2" w:rsidP="00060EE9">
      <w:pPr>
        <w:rPr>
          <w:color w:val="000000" w:themeColor="text1"/>
          <w:szCs w:val="24"/>
        </w:rPr>
      </w:pPr>
      <w:r w:rsidRPr="003D5A55">
        <w:rPr>
          <w:rFonts w:ascii="Arial" w:hAnsi="Arial" w:cs="Arial"/>
          <w:color w:val="000000" w:themeColor="text1"/>
          <w:szCs w:val="24"/>
        </w:rPr>
        <w:t>Hva skal til for at fagforeningen kan samarbeide med andre fagforeninger til eks. vedlikehold av medlemsregisteret, verving m. m.?</w:t>
      </w:r>
      <w:bookmarkEnd w:id="277"/>
    </w:p>
    <w:p w14:paraId="6CDA7058" w14:textId="77777777" w:rsidR="00F153EA" w:rsidRPr="003D5A55" w:rsidRDefault="00F153EA" w:rsidP="003C32C2">
      <w:pPr>
        <w:tabs>
          <w:tab w:val="left" w:pos="3969"/>
        </w:tabs>
        <w:jc w:val="center"/>
        <w:rPr>
          <w:rFonts w:ascii="Arial" w:hAnsi="Arial" w:cs="Arial"/>
          <w:b/>
          <w:bCs/>
          <w:color w:val="000000" w:themeColor="text1"/>
          <w:szCs w:val="24"/>
        </w:rPr>
      </w:pPr>
    </w:p>
    <w:p w14:paraId="1D7BD492" w14:textId="77777777" w:rsidR="00F153EA" w:rsidRDefault="00F153EA" w:rsidP="003C32C2">
      <w:pPr>
        <w:tabs>
          <w:tab w:val="left" w:pos="3969"/>
        </w:tabs>
        <w:jc w:val="center"/>
        <w:rPr>
          <w:rFonts w:ascii="Arial" w:hAnsi="Arial" w:cs="Arial"/>
          <w:b/>
          <w:bCs/>
          <w:color w:val="000000" w:themeColor="text1"/>
          <w:szCs w:val="24"/>
        </w:rPr>
      </w:pPr>
    </w:p>
    <w:p w14:paraId="60D7A9DA" w14:textId="77777777" w:rsidR="002641E0" w:rsidRDefault="002641E0" w:rsidP="003C32C2">
      <w:pPr>
        <w:tabs>
          <w:tab w:val="left" w:pos="3969"/>
        </w:tabs>
        <w:jc w:val="center"/>
        <w:rPr>
          <w:rFonts w:ascii="Arial" w:hAnsi="Arial" w:cs="Arial"/>
          <w:b/>
          <w:bCs/>
          <w:color w:val="000000" w:themeColor="text1"/>
          <w:szCs w:val="24"/>
        </w:rPr>
      </w:pPr>
    </w:p>
    <w:p w14:paraId="32810C3F" w14:textId="77777777" w:rsidR="002641E0" w:rsidRDefault="002641E0" w:rsidP="003C32C2">
      <w:pPr>
        <w:tabs>
          <w:tab w:val="left" w:pos="3969"/>
        </w:tabs>
        <w:jc w:val="center"/>
        <w:rPr>
          <w:rFonts w:ascii="Arial" w:hAnsi="Arial" w:cs="Arial"/>
          <w:b/>
          <w:bCs/>
          <w:color w:val="000000" w:themeColor="text1"/>
          <w:szCs w:val="24"/>
        </w:rPr>
      </w:pPr>
    </w:p>
    <w:p w14:paraId="22CADAFA" w14:textId="77777777" w:rsidR="002641E0" w:rsidRDefault="002641E0" w:rsidP="003C32C2">
      <w:pPr>
        <w:tabs>
          <w:tab w:val="left" w:pos="3969"/>
        </w:tabs>
        <w:jc w:val="center"/>
        <w:rPr>
          <w:rFonts w:ascii="Arial" w:hAnsi="Arial" w:cs="Arial"/>
          <w:b/>
          <w:bCs/>
          <w:color w:val="000000" w:themeColor="text1"/>
          <w:szCs w:val="24"/>
        </w:rPr>
      </w:pPr>
    </w:p>
    <w:p w14:paraId="2B5123ED" w14:textId="77777777" w:rsidR="002641E0" w:rsidRDefault="002641E0" w:rsidP="003C32C2">
      <w:pPr>
        <w:tabs>
          <w:tab w:val="left" w:pos="3969"/>
        </w:tabs>
        <w:jc w:val="center"/>
        <w:rPr>
          <w:rFonts w:ascii="Arial" w:hAnsi="Arial" w:cs="Arial"/>
          <w:b/>
          <w:bCs/>
          <w:color w:val="000000" w:themeColor="text1"/>
          <w:szCs w:val="24"/>
        </w:rPr>
      </w:pPr>
    </w:p>
    <w:p w14:paraId="2DD4871D" w14:textId="77777777" w:rsidR="002641E0" w:rsidRDefault="002641E0" w:rsidP="003C32C2">
      <w:pPr>
        <w:tabs>
          <w:tab w:val="left" w:pos="3969"/>
        </w:tabs>
        <w:jc w:val="center"/>
        <w:rPr>
          <w:rFonts w:ascii="Arial" w:hAnsi="Arial" w:cs="Arial"/>
          <w:b/>
          <w:bCs/>
          <w:color w:val="000000" w:themeColor="text1"/>
          <w:szCs w:val="24"/>
        </w:rPr>
      </w:pPr>
    </w:p>
    <w:p w14:paraId="19218B21" w14:textId="77777777" w:rsidR="002641E0" w:rsidRDefault="002641E0" w:rsidP="003C32C2">
      <w:pPr>
        <w:tabs>
          <w:tab w:val="left" w:pos="3969"/>
        </w:tabs>
        <w:jc w:val="center"/>
        <w:rPr>
          <w:rFonts w:ascii="Arial" w:hAnsi="Arial" w:cs="Arial"/>
          <w:b/>
          <w:bCs/>
          <w:color w:val="000000" w:themeColor="text1"/>
          <w:szCs w:val="24"/>
        </w:rPr>
      </w:pPr>
    </w:p>
    <w:p w14:paraId="4484892F" w14:textId="77777777" w:rsidR="002641E0" w:rsidRDefault="002641E0" w:rsidP="003C32C2">
      <w:pPr>
        <w:tabs>
          <w:tab w:val="left" w:pos="3969"/>
        </w:tabs>
        <w:jc w:val="center"/>
        <w:rPr>
          <w:rFonts w:ascii="Arial" w:hAnsi="Arial" w:cs="Arial"/>
          <w:b/>
          <w:bCs/>
          <w:color w:val="000000" w:themeColor="text1"/>
          <w:szCs w:val="24"/>
        </w:rPr>
      </w:pPr>
    </w:p>
    <w:p w14:paraId="4305D5B4" w14:textId="77777777" w:rsidR="002641E0" w:rsidRDefault="002641E0" w:rsidP="003C32C2">
      <w:pPr>
        <w:tabs>
          <w:tab w:val="left" w:pos="3969"/>
        </w:tabs>
        <w:jc w:val="center"/>
        <w:rPr>
          <w:rFonts w:ascii="Arial" w:hAnsi="Arial" w:cs="Arial"/>
          <w:b/>
          <w:bCs/>
          <w:color w:val="000000" w:themeColor="text1"/>
          <w:szCs w:val="24"/>
        </w:rPr>
      </w:pPr>
    </w:p>
    <w:p w14:paraId="3B07E95B" w14:textId="77777777" w:rsidR="002641E0" w:rsidRDefault="002641E0" w:rsidP="003C32C2">
      <w:pPr>
        <w:tabs>
          <w:tab w:val="left" w:pos="3969"/>
        </w:tabs>
        <w:jc w:val="center"/>
        <w:rPr>
          <w:rFonts w:ascii="Arial" w:hAnsi="Arial" w:cs="Arial"/>
          <w:b/>
          <w:bCs/>
          <w:color w:val="000000" w:themeColor="text1"/>
          <w:szCs w:val="24"/>
        </w:rPr>
      </w:pPr>
    </w:p>
    <w:p w14:paraId="68B66EA1" w14:textId="77777777" w:rsidR="002641E0" w:rsidRDefault="002641E0" w:rsidP="003C32C2">
      <w:pPr>
        <w:tabs>
          <w:tab w:val="left" w:pos="3969"/>
        </w:tabs>
        <w:jc w:val="center"/>
        <w:rPr>
          <w:rFonts w:ascii="Arial" w:hAnsi="Arial" w:cs="Arial"/>
          <w:b/>
          <w:bCs/>
          <w:color w:val="000000" w:themeColor="text1"/>
          <w:szCs w:val="24"/>
        </w:rPr>
      </w:pPr>
    </w:p>
    <w:p w14:paraId="72AB37E9" w14:textId="77777777" w:rsidR="002641E0" w:rsidRDefault="002641E0" w:rsidP="003C32C2">
      <w:pPr>
        <w:tabs>
          <w:tab w:val="left" w:pos="3969"/>
        </w:tabs>
        <w:jc w:val="center"/>
        <w:rPr>
          <w:rFonts w:ascii="Arial" w:hAnsi="Arial" w:cs="Arial"/>
          <w:b/>
          <w:bCs/>
          <w:color w:val="000000" w:themeColor="text1"/>
          <w:szCs w:val="24"/>
        </w:rPr>
      </w:pPr>
    </w:p>
    <w:p w14:paraId="0F0D422B" w14:textId="77777777" w:rsidR="002641E0" w:rsidRDefault="002641E0" w:rsidP="003C32C2">
      <w:pPr>
        <w:tabs>
          <w:tab w:val="left" w:pos="3969"/>
        </w:tabs>
        <w:jc w:val="center"/>
        <w:rPr>
          <w:rFonts w:ascii="Arial" w:hAnsi="Arial" w:cs="Arial"/>
          <w:b/>
          <w:bCs/>
          <w:color w:val="000000" w:themeColor="text1"/>
          <w:szCs w:val="24"/>
        </w:rPr>
      </w:pPr>
    </w:p>
    <w:p w14:paraId="23CADB0E" w14:textId="77777777" w:rsidR="002641E0" w:rsidRDefault="002641E0" w:rsidP="003C32C2">
      <w:pPr>
        <w:tabs>
          <w:tab w:val="left" w:pos="3969"/>
        </w:tabs>
        <w:jc w:val="center"/>
        <w:rPr>
          <w:rFonts w:ascii="Arial" w:hAnsi="Arial" w:cs="Arial"/>
          <w:b/>
          <w:bCs/>
          <w:color w:val="000000" w:themeColor="text1"/>
          <w:szCs w:val="24"/>
        </w:rPr>
      </w:pPr>
    </w:p>
    <w:p w14:paraId="677435D1" w14:textId="77777777" w:rsidR="002641E0" w:rsidRDefault="002641E0" w:rsidP="003C32C2">
      <w:pPr>
        <w:tabs>
          <w:tab w:val="left" w:pos="3969"/>
        </w:tabs>
        <w:jc w:val="center"/>
        <w:rPr>
          <w:rFonts w:ascii="Arial" w:hAnsi="Arial" w:cs="Arial"/>
          <w:b/>
          <w:bCs/>
          <w:color w:val="000000" w:themeColor="text1"/>
          <w:szCs w:val="24"/>
        </w:rPr>
      </w:pPr>
    </w:p>
    <w:p w14:paraId="19890648" w14:textId="77777777" w:rsidR="002641E0" w:rsidRDefault="002641E0" w:rsidP="003C32C2">
      <w:pPr>
        <w:tabs>
          <w:tab w:val="left" w:pos="3969"/>
        </w:tabs>
        <w:jc w:val="center"/>
        <w:rPr>
          <w:rFonts w:ascii="Arial" w:hAnsi="Arial" w:cs="Arial"/>
          <w:b/>
          <w:bCs/>
          <w:color w:val="000000" w:themeColor="text1"/>
          <w:szCs w:val="24"/>
        </w:rPr>
      </w:pPr>
    </w:p>
    <w:p w14:paraId="223055A4" w14:textId="77777777" w:rsidR="002641E0" w:rsidRDefault="002641E0" w:rsidP="003C32C2">
      <w:pPr>
        <w:tabs>
          <w:tab w:val="left" w:pos="3969"/>
        </w:tabs>
        <w:jc w:val="center"/>
        <w:rPr>
          <w:rFonts w:ascii="Arial" w:hAnsi="Arial" w:cs="Arial"/>
          <w:b/>
          <w:bCs/>
          <w:color w:val="000000" w:themeColor="text1"/>
          <w:szCs w:val="24"/>
        </w:rPr>
      </w:pPr>
    </w:p>
    <w:p w14:paraId="76B13AE3" w14:textId="77777777" w:rsidR="002641E0" w:rsidRDefault="002641E0" w:rsidP="003C32C2">
      <w:pPr>
        <w:tabs>
          <w:tab w:val="left" w:pos="3969"/>
        </w:tabs>
        <w:jc w:val="center"/>
        <w:rPr>
          <w:rFonts w:ascii="Arial" w:hAnsi="Arial" w:cs="Arial"/>
          <w:b/>
          <w:bCs/>
          <w:color w:val="000000" w:themeColor="text1"/>
          <w:szCs w:val="24"/>
        </w:rPr>
      </w:pPr>
    </w:p>
    <w:p w14:paraId="42644B8B" w14:textId="77777777" w:rsidR="002641E0" w:rsidRDefault="002641E0" w:rsidP="003C32C2">
      <w:pPr>
        <w:tabs>
          <w:tab w:val="left" w:pos="3969"/>
        </w:tabs>
        <w:jc w:val="center"/>
        <w:rPr>
          <w:rFonts w:ascii="Arial" w:hAnsi="Arial" w:cs="Arial"/>
          <w:b/>
          <w:bCs/>
          <w:color w:val="000000" w:themeColor="text1"/>
          <w:szCs w:val="24"/>
        </w:rPr>
      </w:pPr>
    </w:p>
    <w:p w14:paraId="1830A371" w14:textId="77777777" w:rsidR="002641E0" w:rsidRDefault="002641E0" w:rsidP="003C32C2">
      <w:pPr>
        <w:tabs>
          <w:tab w:val="left" w:pos="3969"/>
        </w:tabs>
        <w:jc w:val="center"/>
        <w:rPr>
          <w:rFonts w:ascii="Arial" w:hAnsi="Arial" w:cs="Arial"/>
          <w:b/>
          <w:bCs/>
          <w:color w:val="000000" w:themeColor="text1"/>
          <w:szCs w:val="24"/>
        </w:rPr>
      </w:pPr>
    </w:p>
    <w:p w14:paraId="601E6EB4" w14:textId="77777777" w:rsidR="002641E0" w:rsidRDefault="002641E0" w:rsidP="003C32C2">
      <w:pPr>
        <w:tabs>
          <w:tab w:val="left" w:pos="3969"/>
        </w:tabs>
        <w:jc w:val="center"/>
        <w:rPr>
          <w:rFonts w:ascii="Arial" w:hAnsi="Arial" w:cs="Arial"/>
          <w:b/>
          <w:bCs/>
          <w:color w:val="000000" w:themeColor="text1"/>
          <w:szCs w:val="24"/>
        </w:rPr>
      </w:pPr>
    </w:p>
    <w:p w14:paraId="641C010B" w14:textId="77777777" w:rsidR="002641E0" w:rsidRDefault="002641E0" w:rsidP="003C32C2">
      <w:pPr>
        <w:tabs>
          <w:tab w:val="left" w:pos="3969"/>
        </w:tabs>
        <w:jc w:val="center"/>
        <w:rPr>
          <w:rFonts w:ascii="Arial" w:hAnsi="Arial" w:cs="Arial"/>
          <w:b/>
          <w:bCs/>
          <w:color w:val="000000" w:themeColor="text1"/>
          <w:szCs w:val="24"/>
        </w:rPr>
      </w:pPr>
    </w:p>
    <w:p w14:paraId="1CD0E63C" w14:textId="77777777" w:rsidR="002641E0" w:rsidRDefault="002641E0" w:rsidP="003C32C2">
      <w:pPr>
        <w:tabs>
          <w:tab w:val="left" w:pos="3969"/>
        </w:tabs>
        <w:jc w:val="center"/>
        <w:rPr>
          <w:rFonts w:ascii="Arial" w:hAnsi="Arial" w:cs="Arial"/>
          <w:b/>
          <w:bCs/>
          <w:color w:val="000000" w:themeColor="text1"/>
          <w:szCs w:val="24"/>
        </w:rPr>
      </w:pPr>
    </w:p>
    <w:p w14:paraId="2024FA2E" w14:textId="77777777" w:rsidR="002641E0" w:rsidRDefault="002641E0" w:rsidP="003C32C2">
      <w:pPr>
        <w:tabs>
          <w:tab w:val="left" w:pos="3969"/>
        </w:tabs>
        <w:jc w:val="center"/>
        <w:rPr>
          <w:rFonts w:ascii="Arial" w:hAnsi="Arial" w:cs="Arial"/>
          <w:b/>
          <w:bCs/>
          <w:color w:val="000000" w:themeColor="text1"/>
          <w:szCs w:val="24"/>
        </w:rPr>
      </w:pPr>
    </w:p>
    <w:p w14:paraId="6A061D7A" w14:textId="77777777" w:rsidR="002641E0" w:rsidRDefault="002641E0" w:rsidP="003C32C2">
      <w:pPr>
        <w:tabs>
          <w:tab w:val="left" w:pos="3969"/>
        </w:tabs>
        <w:jc w:val="center"/>
        <w:rPr>
          <w:rFonts w:ascii="Arial" w:hAnsi="Arial" w:cs="Arial"/>
          <w:b/>
          <w:bCs/>
          <w:color w:val="000000" w:themeColor="text1"/>
          <w:szCs w:val="24"/>
        </w:rPr>
      </w:pPr>
    </w:p>
    <w:p w14:paraId="7D614A7F" w14:textId="77777777" w:rsidR="002641E0" w:rsidRDefault="002641E0" w:rsidP="003C32C2">
      <w:pPr>
        <w:tabs>
          <w:tab w:val="left" w:pos="3969"/>
        </w:tabs>
        <w:jc w:val="center"/>
        <w:rPr>
          <w:rFonts w:ascii="Arial" w:hAnsi="Arial" w:cs="Arial"/>
          <w:b/>
          <w:bCs/>
          <w:color w:val="000000" w:themeColor="text1"/>
          <w:szCs w:val="24"/>
        </w:rPr>
      </w:pPr>
    </w:p>
    <w:p w14:paraId="3330EF13" w14:textId="77777777" w:rsidR="002641E0" w:rsidRDefault="002641E0" w:rsidP="003C32C2">
      <w:pPr>
        <w:tabs>
          <w:tab w:val="left" w:pos="3969"/>
        </w:tabs>
        <w:jc w:val="center"/>
        <w:rPr>
          <w:rFonts w:ascii="Arial" w:hAnsi="Arial" w:cs="Arial"/>
          <w:b/>
          <w:bCs/>
          <w:color w:val="000000" w:themeColor="text1"/>
          <w:szCs w:val="24"/>
        </w:rPr>
      </w:pPr>
    </w:p>
    <w:p w14:paraId="63DD6196" w14:textId="77777777" w:rsidR="002641E0" w:rsidRDefault="002641E0" w:rsidP="003C32C2">
      <w:pPr>
        <w:tabs>
          <w:tab w:val="left" w:pos="3969"/>
        </w:tabs>
        <w:jc w:val="center"/>
        <w:rPr>
          <w:rFonts w:ascii="Arial" w:hAnsi="Arial" w:cs="Arial"/>
          <w:b/>
          <w:bCs/>
          <w:color w:val="000000" w:themeColor="text1"/>
          <w:szCs w:val="24"/>
        </w:rPr>
      </w:pPr>
    </w:p>
    <w:p w14:paraId="70815CC5" w14:textId="77777777" w:rsidR="002641E0" w:rsidRDefault="002641E0" w:rsidP="003C32C2">
      <w:pPr>
        <w:tabs>
          <w:tab w:val="left" w:pos="3969"/>
        </w:tabs>
        <w:jc w:val="center"/>
        <w:rPr>
          <w:rFonts w:ascii="Arial" w:hAnsi="Arial" w:cs="Arial"/>
          <w:b/>
          <w:bCs/>
          <w:color w:val="000000" w:themeColor="text1"/>
          <w:szCs w:val="24"/>
        </w:rPr>
      </w:pPr>
    </w:p>
    <w:p w14:paraId="40850A98" w14:textId="77777777" w:rsidR="002641E0" w:rsidRDefault="002641E0" w:rsidP="003C32C2">
      <w:pPr>
        <w:tabs>
          <w:tab w:val="left" w:pos="3969"/>
        </w:tabs>
        <w:jc w:val="center"/>
        <w:rPr>
          <w:rFonts w:ascii="Arial" w:hAnsi="Arial" w:cs="Arial"/>
          <w:b/>
          <w:bCs/>
          <w:color w:val="000000" w:themeColor="text1"/>
          <w:szCs w:val="24"/>
        </w:rPr>
      </w:pPr>
    </w:p>
    <w:p w14:paraId="178C8A53" w14:textId="77777777" w:rsidR="002641E0" w:rsidRDefault="002641E0" w:rsidP="003C32C2">
      <w:pPr>
        <w:tabs>
          <w:tab w:val="left" w:pos="3969"/>
        </w:tabs>
        <w:jc w:val="center"/>
        <w:rPr>
          <w:rFonts w:ascii="Arial" w:hAnsi="Arial" w:cs="Arial"/>
          <w:b/>
          <w:bCs/>
          <w:color w:val="000000" w:themeColor="text1"/>
          <w:szCs w:val="24"/>
        </w:rPr>
      </w:pPr>
    </w:p>
    <w:p w14:paraId="62A1EF72" w14:textId="77777777" w:rsidR="002641E0" w:rsidRDefault="002641E0" w:rsidP="003C32C2">
      <w:pPr>
        <w:tabs>
          <w:tab w:val="left" w:pos="3969"/>
        </w:tabs>
        <w:jc w:val="center"/>
        <w:rPr>
          <w:rFonts w:ascii="Arial" w:hAnsi="Arial" w:cs="Arial"/>
          <w:b/>
          <w:bCs/>
          <w:color w:val="000000" w:themeColor="text1"/>
          <w:szCs w:val="24"/>
        </w:rPr>
      </w:pPr>
    </w:p>
    <w:p w14:paraId="37249C7C" w14:textId="77777777" w:rsidR="002641E0" w:rsidRDefault="002641E0" w:rsidP="003C32C2">
      <w:pPr>
        <w:tabs>
          <w:tab w:val="left" w:pos="3969"/>
        </w:tabs>
        <w:jc w:val="center"/>
        <w:rPr>
          <w:rFonts w:ascii="Arial" w:hAnsi="Arial" w:cs="Arial"/>
          <w:b/>
          <w:bCs/>
          <w:color w:val="000000" w:themeColor="text1"/>
          <w:szCs w:val="24"/>
        </w:rPr>
      </w:pPr>
    </w:p>
    <w:p w14:paraId="5323B2D0" w14:textId="77777777" w:rsidR="002641E0" w:rsidRDefault="002641E0" w:rsidP="003C32C2">
      <w:pPr>
        <w:tabs>
          <w:tab w:val="left" w:pos="3969"/>
        </w:tabs>
        <w:jc w:val="center"/>
        <w:rPr>
          <w:rFonts w:ascii="Arial" w:hAnsi="Arial" w:cs="Arial"/>
          <w:b/>
          <w:bCs/>
          <w:color w:val="000000" w:themeColor="text1"/>
          <w:szCs w:val="24"/>
        </w:rPr>
      </w:pPr>
    </w:p>
    <w:p w14:paraId="74CCB71E" w14:textId="77777777" w:rsidR="002641E0" w:rsidRDefault="002641E0" w:rsidP="003C32C2">
      <w:pPr>
        <w:tabs>
          <w:tab w:val="left" w:pos="3969"/>
        </w:tabs>
        <w:jc w:val="center"/>
        <w:rPr>
          <w:rFonts w:ascii="Arial" w:hAnsi="Arial" w:cs="Arial"/>
          <w:b/>
          <w:bCs/>
          <w:color w:val="000000" w:themeColor="text1"/>
          <w:szCs w:val="24"/>
        </w:rPr>
      </w:pPr>
    </w:p>
    <w:p w14:paraId="69AF4E1B" w14:textId="77777777" w:rsidR="002641E0" w:rsidRDefault="002641E0" w:rsidP="003C32C2">
      <w:pPr>
        <w:tabs>
          <w:tab w:val="left" w:pos="3969"/>
        </w:tabs>
        <w:jc w:val="center"/>
        <w:rPr>
          <w:rFonts w:ascii="Arial" w:hAnsi="Arial" w:cs="Arial"/>
          <w:b/>
          <w:bCs/>
          <w:color w:val="000000" w:themeColor="text1"/>
          <w:szCs w:val="24"/>
        </w:rPr>
      </w:pPr>
    </w:p>
    <w:p w14:paraId="0CF6D02B" w14:textId="77777777" w:rsidR="002641E0" w:rsidRDefault="002641E0" w:rsidP="003C32C2">
      <w:pPr>
        <w:tabs>
          <w:tab w:val="left" w:pos="3969"/>
        </w:tabs>
        <w:jc w:val="center"/>
        <w:rPr>
          <w:rFonts w:ascii="Arial" w:hAnsi="Arial" w:cs="Arial"/>
          <w:b/>
          <w:bCs/>
          <w:color w:val="000000" w:themeColor="text1"/>
          <w:szCs w:val="24"/>
        </w:rPr>
      </w:pPr>
    </w:p>
    <w:p w14:paraId="5DFED033" w14:textId="77777777" w:rsidR="002641E0" w:rsidRDefault="002641E0" w:rsidP="003C32C2">
      <w:pPr>
        <w:tabs>
          <w:tab w:val="left" w:pos="3969"/>
        </w:tabs>
        <w:jc w:val="center"/>
        <w:rPr>
          <w:rFonts w:ascii="Arial" w:hAnsi="Arial" w:cs="Arial"/>
          <w:b/>
          <w:bCs/>
          <w:color w:val="000000" w:themeColor="text1"/>
          <w:szCs w:val="24"/>
        </w:rPr>
      </w:pPr>
    </w:p>
    <w:p w14:paraId="1CECCF44" w14:textId="77777777" w:rsidR="002641E0" w:rsidRDefault="002641E0" w:rsidP="003C32C2">
      <w:pPr>
        <w:tabs>
          <w:tab w:val="left" w:pos="3969"/>
        </w:tabs>
        <w:jc w:val="center"/>
        <w:rPr>
          <w:rFonts w:ascii="Arial" w:hAnsi="Arial" w:cs="Arial"/>
          <w:b/>
          <w:bCs/>
          <w:color w:val="000000" w:themeColor="text1"/>
          <w:szCs w:val="24"/>
        </w:rPr>
      </w:pPr>
    </w:p>
    <w:p w14:paraId="55CFBC6E" w14:textId="77777777" w:rsidR="002641E0" w:rsidRDefault="002641E0" w:rsidP="003C32C2">
      <w:pPr>
        <w:tabs>
          <w:tab w:val="left" w:pos="3969"/>
        </w:tabs>
        <w:jc w:val="center"/>
        <w:rPr>
          <w:rFonts w:ascii="Arial" w:hAnsi="Arial" w:cs="Arial"/>
          <w:b/>
          <w:bCs/>
          <w:color w:val="000000" w:themeColor="text1"/>
          <w:szCs w:val="24"/>
        </w:rPr>
      </w:pPr>
    </w:p>
    <w:p w14:paraId="54B66059" w14:textId="77777777" w:rsidR="002641E0" w:rsidRDefault="002641E0" w:rsidP="003C32C2">
      <w:pPr>
        <w:tabs>
          <w:tab w:val="left" w:pos="3969"/>
        </w:tabs>
        <w:jc w:val="center"/>
        <w:rPr>
          <w:rFonts w:ascii="Arial" w:hAnsi="Arial" w:cs="Arial"/>
          <w:b/>
          <w:bCs/>
          <w:color w:val="000000" w:themeColor="text1"/>
          <w:szCs w:val="24"/>
        </w:rPr>
      </w:pPr>
    </w:p>
    <w:p w14:paraId="1D698970" w14:textId="77777777" w:rsidR="002641E0" w:rsidRDefault="002641E0" w:rsidP="003C32C2">
      <w:pPr>
        <w:tabs>
          <w:tab w:val="left" w:pos="3969"/>
        </w:tabs>
        <w:jc w:val="center"/>
        <w:rPr>
          <w:rFonts w:ascii="Arial" w:hAnsi="Arial" w:cs="Arial"/>
          <w:b/>
          <w:bCs/>
          <w:color w:val="000000" w:themeColor="text1"/>
          <w:szCs w:val="24"/>
        </w:rPr>
      </w:pPr>
    </w:p>
    <w:p w14:paraId="0EBCB3BA" w14:textId="77777777" w:rsidR="002641E0" w:rsidRPr="003D5A55" w:rsidRDefault="002641E0" w:rsidP="003C32C2">
      <w:pPr>
        <w:tabs>
          <w:tab w:val="left" w:pos="3969"/>
        </w:tabs>
        <w:jc w:val="center"/>
        <w:rPr>
          <w:rFonts w:ascii="Arial" w:hAnsi="Arial" w:cs="Arial"/>
          <w:b/>
          <w:bCs/>
          <w:color w:val="000000" w:themeColor="text1"/>
          <w:szCs w:val="24"/>
        </w:rPr>
      </w:pPr>
    </w:p>
    <w:p w14:paraId="1D1F4880" w14:textId="77777777" w:rsidR="003C32C2" w:rsidRPr="003D5A55" w:rsidRDefault="003C32C2" w:rsidP="003C32C2">
      <w:pPr>
        <w:tabs>
          <w:tab w:val="left" w:pos="3969"/>
        </w:tabs>
        <w:jc w:val="center"/>
        <w:rPr>
          <w:rFonts w:ascii="Arial" w:hAnsi="Arial" w:cs="Arial"/>
          <w:b/>
          <w:bCs/>
          <w:color w:val="000000" w:themeColor="text1"/>
          <w:szCs w:val="24"/>
        </w:rPr>
      </w:pPr>
    </w:p>
    <w:p w14:paraId="0612E972" w14:textId="77777777" w:rsidR="003C32C2" w:rsidRPr="003D5A55" w:rsidRDefault="003C32C2" w:rsidP="003C32C2">
      <w:pPr>
        <w:tabs>
          <w:tab w:val="left" w:pos="3969"/>
        </w:tabs>
        <w:jc w:val="center"/>
        <w:rPr>
          <w:rFonts w:ascii="Arial" w:hAnsi="Arial" w:cs="Arial"/>
          <w:b/>
          <w:bCs/>
          <w:color w:val="000000" w:themeColor="text1"/>
          <w:szCs w:val="24"/>
        </w:rPr>
      </w:pPr>
    </w:p>
    <w:p w14:paraId="0C7D3024" w14:textId="77777777" w:rsidR="003C32C2" w:rsidRPr="003D5A55" w:rsidRDefault="003C32C2" w:rsidP="003C32C2">
      <w:pPr>
        <w:tabs>
          <w:tab w:val="left" w:pos="3969"/>
        </w:tabs>
        <w:jc w:val="center"/>
        <w:rPr>
          <w:rFonts w:ascii="Arial" w:hAnsi="Arial" w:cs="Arial"/>
          <w:b/>
          <w:bCs/>
          <w:color w:val="000000" w:themeColor="text1"/>
          <w:szCs w:val="24"/>
        </w:rPr>
      </w:pPr>
      <w:r w:rsidRPr="003D5A55">
        <w:rPr>
          <w:rFonts w:ascii="Arial" w:hAnsi="Arial" w:cs="Arial"/>
          <w:b/>
          <w:bCs/>
          <w:color w:val="000000" w:themeColor="text1"/>
          <w:szCs w:val="24"/>
        </w:rPr>
        <w:lastRenderedPageBreak/>
        <w:t>Sted og dato</w:t>
      </w:r>
    </w:p>
    <w:p w14:paraId="4DFFF28C" w14:textId="77777777" w:rsidR="003C32C2" w:rsidRPr="003D5A55" w:rsidRDefault="003C32C2" w:rsidP="003C32C2">
      <w:pPr>
        <w:tabs>
          <w:tab w:val="left" w:pos="3969"/>
        </w:tabs>
        <w:rPr>
          <w:rFonts w:ascii="Arial" w:hAnsi="Arial" w:cs="Arial"/>
          <w:color w:val="000000" w:themeColor="text1"/>
          <w:szCs w:val="24"/>
        </w:rPr>
      </w:pPr>
    </w:p>
    <w:p w14:paraId="66FCFE07" w14:textId="77777777" w:rsidR="003C32C2" w:rsidRPr="003D5A55" w:rsidRDefault="003C32C2" w:rsidP="003C32C2">
      <w:pPr>
        <w:tabs>
          <w:tab w:val="left" w:pos="3969"/>
        </w:tabs>
        <w:rPr>
          <w:rFonts w:ascii="Arial" w:hAnsi="Arial" w:cs="Arial"/>
          <w:color w:val="000000" w:themeColor="text1"/>
          <w:szCs w:val="24"/>
        </w:rPr>
      </w:pPr>
    </w:p>
    <w:tbl>
      <w:tblPr>
        <w:tblW w:w="0" w:type="auto"/>
        <w:tblCellMar>
          <w:left w:w="70" w:type="dxa"/>
          <w:right w:w="70" w:type="dxa"/>
        </w:tblCellMar>
        <w:tblLook w:val="0000" w:firstRow="0" w:lastRow="0" w:firstColumn="0" w:lastColumn="0" w:noHBand="0" w:noVBand="0"/>
      </w:tblPr>
      <w:tblGrid>
        <w:gridCol w:w="3020"/>
        <w:gridCol w:w="13"/>
        <w:gridCol w:w="3006"/>
        <w:gridCol w:w="3033"/>
      </w:tblGrid>
      <w:tr w:rsidR="003D5A55" w:rsidRPr="003D5A55" w14:paraId="6BF55E34" w14:textId="77777777" w:rsidTr="003C48AE">
        <w:tc>
          <w:tcPr>
            <w:tcW w:w="3020" w:type="dxa"/>
          </w:tcPr>
          <w:p w14:paraId="0CE5CD97" w14:textId="77777777" w:rsidR="003C32C2" w:rsidRPr="003D5A55" w:rsidRDefault="003C32C2" w:rsidP="003C48AE">
            <w:pPr>
              <w:tabs>
                <w:tab w:val="left" w:pos="3969"/>
              </w:tabs>
              <w:jc w:val="center"/>
              <w:rPr>
                <w:rFonts w:ascii="Arial" w:hAnsi="Arial" w:cs="Arial"/>
                <w:color w:val="000000" w:themeColor="text1"/>
                <w:szCs w:val="24"/>
              </w:rPr>
            </w:pPr>
          </w:p>
        </w:tc>
        <w:tc>
          <w:tcPr>
            <w:tcW w:w="3019" w:type="dxa"/>
            <w:gridSpan w:val="2"/>
          </w:tcPr>
          <w:p w14:paraId="73B7C38E"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Fagforeningsleder</w:t>
            </w:r>
          </w:p>
        </w:tc>
        <w:tc>
          <w:tcPr>
            <w:tcW w:w="3033" w:type="dxa"/>
          </w:tcPr>
          <w:p w14:paraId="33A0AE41" w14:textId="77777777" w:rsidR="003C32C2" w:rsidRPr="003D5A55" w:rsidRDefault="003C32C2" w:rsidP="003C48AE">
            <w:pPr>
              <w:tabs>
                <w:tab w:val="left" w:pos="3969"/>
              </w:tabs>
              <w:jc w:val="center"/>
              <w:rPr>
                <w:rFonts w:ascii="Arial" w:hAnsi="Arial" w:cs="Arial"/>
                <w:color w:val="000000" w:themeColor="text1"/>
                <w:szCs w:val="24"/>
              </w:rPr>
            </w:pPr>
          </w:p>
        </w:tc>
      </w:tr>
      <w:tr w:rsidR="003D5A55" w:rsidRPr="003D5A55" w14:paraId="061FEB43" w14:textId="77777777" w:rsidTr="003C48AE">
        <w:tc>
          <w:tcPr>
            <w:tcW w:w="3020" w:type="dxa"/>
          </w:tcPr>
          <w:p w14:paraId="188425CC" w14:textId="77777777" w:rsidR="003C32C2" w:rsidRPr="003D5A55" w:rsidRDefault="003C32C2" w:rsidP="003C48AE">
            <w:pPr>
              <w:tabs>
                <w:tab w:val="left" w:pos="3969"/>
              </w:tabs>
              <w:jc w:val="center"/>
              <w:rPr>
                <w:rFonts w:ascii="Arial" w:hAnsi="Arial" w:cs="Arial"/>
                <w:color w:val="000000" w:themeColor="text1"/>
                <w:szCs w:val="24"/>
              </w:rPr>
            </w:pPr>
          </w:p>
          <w:p w14:paraId="30563357" w14:textId="77777777" w:rsidR="003C32C2" w:rsidRPr="003D5A55" w:rsidRDefault="003C32C2" w:rsidP="003C48AE">
            <w:pPr>
              <w:tabs>
                <w:tab w:val="left" w:pos="3969"/>
              </w:tabs>
              <w:jc w:val="center"/>
              <w:rPr>
                <w:rFonts w:ascii="Arial" w:hAnsi="Arial" w:cs="Arial"/>
                <w:color w:val="000000" w:themeColor="text1"/>
                <w:szCs w:val="24"/>
              </w:rPr>
            </w:pPr>
          </w:p>
        </w:tc>
        <w:tc>
          <w:tcPr>
            <w:tcW w:w="3019" w:type="dxa"/>
            <w:gridSpan w:val="2"/>
          </w:tcPr>
          <w:p w14:paraId="43F804A0"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Pr>
          <w:p w14:paraId="4200D767" w14:textId="77777777" w:rsidR="003C32C2" w:rsidRPr="003D5A55" w:rsidRDefault="003C32C2" w:rsidP="003C48AE">
            <w:pPr>
              <w:tabs>
                <w:tab w:val="left" w:pos="3969"/>
              </w:tabs>
              <w:jc w:val="center"/>
              <w:rPr>
                <w:rFonts w:ascii="Arial" w:hAnsi="Arial" w:cs="Arial"/>
                <w:color w:val="000000" w:themeColor="text1"/>
                <w:szCs w:val="24"/>
              </w:rPr>
            </w:pPr>
          </w:p>
        </w:tc>
      </w:tr>
      <w:tr w:rsidR="003D5A55" w:rsidRPr="003D5A55" w14:paraId="496217B0" w14:textId="77777777" w:rsidTr="003C48AE">
        <w:tc>
          <w:tcPr>
            <w:tcW w:w="3020" w:type="dxa"/>
            <w:tcBorders>
              <w:bottom w:val="single" w:sz="4" w:space="0" w:color="auto"/>
            </w:tcBorders>
          </w:tcPr>
          <w:p w14:paraId="66C82AA8" w14:textId="77777777" w:rsidR="003C32C2" w:rsidRPr="003D5A55" w:rsidRDefault="003C32C2" w:rsidP="003C48AE">
            <w:pPr>
              <w:tabs>
                <w:tab w:val="left" w:pos="3969"/>
              </w:tabs>
              <w:jc w:val="center"/>
              <w:rPr>
                <w:rFonts w:ascii="Arial" w:hAnsi="Arial" w:cs="Arial"/>
                <w:color w:val="000000" w:themeColor="text1"/>
                <w:szCs w:val="24"/>
              </w:rPr>
            </w:pPr>
          </w:p>
        </w:tc>
        <w:tc>
          <w:tcPr>
            <w:tcW w:w="3019" w:type="dxa"/>
            <w:gridSpan w:val="2"/>
          </w:tcPr>
          <w:p w14:paraId="4631F88E"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Borders>
              <w:bottom w:val="single" w:sz="4" w:space="0" w:color="auto"/>
            </w:tcBorders>
          </w:tcPr>
          <w:p w14:paraId="4AF909B0" w14:textId="77777777" w:rsidR="003C32C2" w:rsidRPr="003D5A55" w:rsidRDefault="003C32C2" w:rsidP="003C48AE">
            <w:pPr>
              <w:tabs>
                <w:tab w:val="left" w:pos="3969"/>
              </w:tabs>
              <w:jc w:val="center"/>
              <w:rPr>
                <w:rFonts w:ascii="Arial" w:hAnsi="Arial" w:cs="Arial"/>
                <w:color w:val="000000" w:themeColor="text1"/>
                <w:szCs w:val="24"/>
              </w:rPr>
            </w:pPr>
          </w:p>
        </w:tc>
      </w:tr>
      <w:tr w:rsidR="003D5A55" w:rsidRPr="003D5A55" w14:paraId="4885100A" w14:textId="77777777" w:rsidTr="003C48AE">
        <w:tc>
          <w:tcPr>
            <w:tcW w:w="3020" w:type="dxa"/>
            <w:tcBorders>
              <w:top w:val="single" w:sz="4" w:space="0" w:color="auto"/>
            </w:tcBorders>
          </w:tcPr>
          <w:p w14:paraId="3D7CEA7F" w14:textId="77777777" w:rsidR="003C32C2" w:rsidRPr="003D5A55" w:rsidRDefault="003C32C2" w:rsidP="003C48AE">
            <w:pPr>
              <w:tabs>
                <w:tab w:val="left" w:pos="3969"/>
              </w:tabs>
              <w:rPr>
                <w:rFonts w:ascii="Arial" w:hAnsi="Arial" w:cs="Arial"/>
                <w:color w:val="000000" w:themeColor="text1"/>
                <w:szCs w:val="24"/>
              </w:rPr>
            </w:pPr>
          </w:p>
        </w:tc>
        <w:tc>
          <w:tcPr>
            <w:tcW w:w="3019" w:type="dxa"/>
            <w:gridSpan w:val="2"/>
          </w:tcPr>
          <w:p w14:paraId="6DF670E6"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Borders>
              <w:top w:val="single" w:sz="4" w:space="0" w:color="auto"/>
            </w:tcBorders>
          </w:tcPr>
          <w:p w14:paraId="66597038" w14:textId="77777777" w:rsidR="003C32C2" w:rsidRPr="003D5A55" w:rsidRDefault="003C32C2" w:rsidP="003C48AE">
            <w:pPr>
              <w:tabs>
                <w:tab w:val="left" w:pos="3969"/>
              </w:tabs>
              <w:jc w:val="center"/>
              <w:rPr>
                <w:rFonts w:ascii="Arial" w:hAnsi="Arial" w:cs="Arial"/>
                <w:color w:val="000000" w:themeColor="text1"/>
                <w:szCs w:val="24"/>
              </w:rPr>
            </w:pPr>
          </w:p>
        </w:tc>
      </w:tr>
      <w:tr w:rsidR="003D5A55" w:rsidRPr="003D5A55" w14:paraId="2DA4B95D" w14:textId="77777777" w:rsidTr="003C48AE">
        <w:tc>
          <w:tcPr>
            <w:tcW w:w="3020" w:type="dxa"/>
          </w:tcPr>
          <w:p w14:paraId="7FEC163D"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Nestleder</w:t>
            </w:r>
          </w:p>
        </w:tc>
        <w:tc>
          <w:tcPr>
            <w:tcW w:w="3019" w:type="dxa"/>
            <w:gridSpan w:val="2"/>
          </w:tcPr>
          <w:p w14:paraId="017458F3"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Pr>
          <w:p w14:paraId="2B8A2542"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Opplæringsansvarlig</w:t>
            </w:r>
          </w:p>
        </w:tc>
      </w:tr>
      <w:tr w:rsidR="003D5A55" w:rsidRPr="003D5A55" w14:paraId="60086500" w14:textId="77777777" w:rsidTr="003C48AE">
        <w:tc>
          <w:tcPr>
            <w:tcW w:w="3020" w:type="dxa"/>
            <w:tcBorders>
              <w:bottom w:val="single" w:sz="4" w:space="0" w:color="auto"/>
            </w:tcBorders>
          </w:tcPr>
          <w:p w14:paraId="6A9BAC8F" w14:textId="77777777" w:rsidR="003C32C2" w:rsidRPr="003D5A55" w:rsidRDefault="003C32C2" w:rsidP="003C48AE">
            <w:pPr>
              <w:tabs>
                <w:tab w:val="left" w:pos="3969"/>
              </w:tabs>
              <w:jc w:val="center"/>
              <w:rPr>
                <w:rFonts w:ascii="Arial" w:hAnsi="Arial" w:cs="Arial"/>
                <w:color w:val="000000" w:themeColor="text1"/>
                <w:szCs w:val="24"/>
              </w:rPr>
            </w:pPr>
          </w:p>
          <w:p w14:paraId="2C28ACFC" w14:textId="77777777" w:rsidR="003C32C2" w:rsidRPr="003D5A55" w:rsidRDefault="003C32C2" w:rsidP="003C48AE">
            <w:pPr>
              <w:tabs>
                <w:tab w:val="left" w:pos="3969"/>
              </w:tabs>
              <w:jc w:val="center"/>
              <w:rPr>
                <w:rFonts w:ascii="Arial" w:hAnsi="Arial" w:cs="Arial"/>
                <w:color w:val="000000" w:themeColor="text1"/>
                <w:szCs w:val="24"/>
              </w:rPr>
            </w:pPr>
          </w:p>
        </w:tc>
        <w:tc>
          <w:tcPr>
            <w:tcW w:w="3019" w:type="dxa"/>
            <w:gridSpan w:val="2"/>
          </w:tcPr>
          <w:p w14:paraId="67525D00"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Borders>
              <w:bottom w:val="single" w:sz="4" w:space="0" w:color="auto"/>
            </w:tcBorders>
          </w:tcPr>
          <w:p w14:paraId="02A3EDED" w14:textId="77777777" w:rsidR="003C32C2" w:rsidRPr="003D5A55" w:rsidRDefault="003C32C2" w:rsidP="003C48AE">
            <w:pPr>
              <w:tabs>
                <w:tab w:val="left" w:pos="3969"/>
              </w:tabs>
              <w:rPr>
                <w:rFonts w:ascii="Arial" w:hAnsi="Arial" w:cs="Arial"/>
                <w:color w:val="000000" w:themeColor="text1"/>
                <w:szCs w:val="24"/>
              </w:rPr>
            </w:pPr>
          </w:p>
        </w:tc>
      </w:tr>
      <w:tr w:rsidR="003D5A55" w:rsidRPr="003D5A55" w14:paraId="2710730F" w14:textId="77777777" w:rsidTr="003C48AE">
        <w:tc>
          <w:tcPr>
            <w:tcW w:w="3020" w:type="dxa"/>
            <w:tcBorders>
              <w:bottom w:val="single" w:sz="4" w:space="0" w:color="auto"/>
            </w:tcBorders>
          </w:tcPr>
          <w:p w14:paraId="60199184"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Kasserer</w:t>
            </w:r>
          </w:p>
          <w:p w14:paraId="63B496E2" w14:textId="77777777" w:rsidR="003C32C2" w:rsidRPr="003D5A55" w:rsidRDefault="003C32C2" w:rsidP="003C48AE">
            <w:pPr>
              <w:tabs>
                <w:tab w:val="left" w:pos="3969"/>
              </w:tabs>
              <w:jc w:val="center"/>
              <w:rPr>
                <w:rFonts w:ascii="Arial" w:hAnsi="Arial" w:cs="Arial"/>
                <w:color w:val="000000" w:themeColor="text1"/>
                <w:szCs w:val="24"/>
              </w:rPr>
            </w:pPr>
          </w:p>
          <w:p w14:paraId="3A871899" w14:textId="77777777" w:rsidR="003C32C2" w:rsidRPr="003D5A55" w:rsidRDefault="003C32C2" w:rsidP="003C48AE">
            <w:pPr>
              <w:tabs>
                <w:tab w:val="left" w:pos="3969"/>
              </w:tabs>
              <w:jc w:val="center"/>
              <w:rPr>
                <w:rFonts w:ascii="Arial" w:hAnsi="Arial" w:cs="Arial"/>
                <w:color w:val="000000" w:themeColor="text1"/>
                <w:szCs w:val="24"/>
              </w:rPr>
            </w:pPr>
          </w:p>
        </w:tc>
        <w:tc>
          <w:tcPr>
            <w:tcW w:w="3019" w:type="dxa"/>
            <w:gridSpan w:val="2"/>
          </w:tcPr>
          <w:p w14:paraId="2F6D4EFB"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Borders>
              <w:bottom w:val="single" w:sz="4" w:space="0" w:color="auto"/>
            </w:tcBorders>
          </w:tcPr>
          <w:p w14:paraId="4776EFA1"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Leder yrkesseksjon kirke, kultur og oppvekst</w:t>
            </w:r>
          </w:p>
        </w:tc>
      </w:tr>
      <w:tr w:rsidR="003D5A55" w:rsidRPr="003D5A55" w14:paraId="100C5B58" w14:textId="77777777" w:rsidTr="003C48AE">
        <w:tc>
          <w:tcPr>
            <w:tcW w:w="3020" w:type="dxa"/>
            <w:tcBorders>
              <w:top w:val="single" w:sz="4" w:space="0" w:color="auto"/>
            </w:tcBorders>
          </w:tcPr>
          <w:p w14:paraId="035A956E" w14:textId="77777777" w:rsidR="003C32C2" w:rsidRPr="003D5A55" w:rsidRDefault="003C32C2" w:rsidP="003C48AE">
            <w:pPr>
              <w:tabs>
                <w:tab w:val="left" w:pos="3969"/>
              </w:tabs>
              <w:jc w:val="center"/>
              <w:rPr>
                <w:rFonts w:ascii="Arial" w:hAnsi="Arial" w:cs="Arial"/>
                <w:color w:val="000000" w:themeColor="text1"/>
                <w:szCs w:val="24"/>
              </w:rPr>
            </w:pPr>
          </w:p>
        </w:tc>
        <w:tc>
          <w:tcPr>
            <w:tcW w:w="3019" w:type="dxa"/>
            <w:gridSpan w:val="2"/>
          </w:tcPr>
          <w:p w14:paraId="12F40E89"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 xml:space="preserve"> </w:t>
            </w:r>
          </w:p>
        </w:tc>
        <w:tc>
          <w:tcPr>
            <w:tcW w:w="3033" w:type="dxa"/>
            <w:tcBorders>
              <w:top w:val="single" w:sz="4" w:space="0" w:color="auto"/>
            </w:tcBorders>
          </w:tcPr>
          <w:p w14:paraId="7BC35E71" w14:textId="77777777" w:rsidR="003C32C2" w:rsidRPr="003D5A55" w:rsidRDefault="003C32C2" w:rsidP="003C48AE">
            <w:pPr>
              <w:tabs>
                <w:tab w:val="left" w:pos="3969"/>
              </w:tabs>
              <w:jc w:val="center"/>
              <w:rPr>
                <w:rFonts w:ascii="Arial" w:hAnsi="Arial" w:cs="Arial"/>
                <w:color w:val="000000" w:themeColor="text1"/>
                <w:szCs w:val="24"/>
              </w:rPr>
            </w:pPr>
          </w:p>
        </w:tc>
      </w:tr>
      <w:tr w:rsidR="003D5A55" w:rsidRPr="003D5A55" w14:paraId="790E7D72" w14:textId="77777777" w:rsidTr="003C48AE">
        <w:tc>
          <w:tcPr>
            <w:tcW w:w="3020" w:type="dxa"/>
          </w:tcPr>
          <w:p w14:paraId="6F599F60"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Leder yrkesseksjon helse og sosial</w:t>
            </w:r>
          </w:p>
        </w:tc>
        <w:tc>
          <w:tcPr>
            <w:tcW w:w="3019" w:type="dxa"/>
            <w:gridSpan w:val="2"/>
          </w:tcPr>
          <w:p w14:paraId="264C1A0E"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Pr>
          <w:p w14:paraId="007380C4"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Leder yrkesseksjon kontor og administrasjon</w:t>
            </w:r>
          </w:p>
        </w:tc>
      </w:tr>
      <w:tr w:rsidR="003D5A55" w:rsidRPr="003D5A55" w14:paraId="3DC20B7F" w14:textId="77777777" w:rsidTr="003C48AE">
        <w:tc>
          <w:tcPr>
            <w:tcW w:w="3020" w:type="dxa"/>
            <w:tcBorders>
              <w:bottom w:val="single" w:sz="4" w:space="0" w:color="auto"/>
            </w:tcBorders>
          </w:tcPr>
          <w:p w14:paraId="222C0D7E" w14:textId="77777777" w:rsidR="003C32C2" w:rsidRPr="003D5A55" w:rsidRDefault="003C32C2" w:rsidP="003C48AE">
            <w:pPr>
              <w:tabs>
                <w:tab w:val="left" w:pos="3969"/>
              </w:tabs>
              <w:jc w:val="center"/>
              <w:rPr>
                <w:rFonts w:ascii="Arial" w:hAnsi="Arial" w:cs="Arial"/>
                <w:color w:val="000000" w:themeColor="text1"/>
                <w:szCs w:val="24"/>
              </w:rPr>
            </w:pPr>
          </w:p>
          <w:p w14:paraId="2DE00C70" w14:textId="77777777" w:rsidR="003C32C2" w:rsidRPr="003D5A55" w:rsidRDefault="003C32C2" w:rsidP="003C48AE">
            <w:pPr>
              <w:tabs>
                <w:tab w:val="left" w:pos="3969"/>
              </w:tabs>
              <w:jc w:val="center"/>
              <w:rPr>
                <w:rFonts w:ascii="Arial" w:hAnsi="Arial" w:cs="Arial"/>
                <w:color w:val="000000" w:themeColor="text1"/>
                <w:szCs w:val="24"/>
              </w:rPr>
            </w:pPr>
          </w:p>
        </w:tc>
        <w:tc>
          <w:tcPr>
            <w:tcW w:w="3019" w:type="dxa"/>
            <w:gridSpan w:val="2"/>
          </w:tcPr>
          <w:p w14:paraId="0828AFE0"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Borders>
              <w:bottom w:val="single" w:sz="4" w:space="0" w:color="auto"/>
            </w:tcBorders>
          </w:tcPr>
          <w:p w14:paraId="7BBBDB27" w14:textId="77777777" w:rsidR="003C32C2" w:rsidRPr="003D5A55" w:rsidRDefault="003C32C2" w:rsidP="003C48AE">
            <w:pPr>
              <w:tabs>
                <w:tab w:val="left" w:pos="3969"/>
              </w:tabs>
              <w:jc w:val="center"/>
              <w:rPr>
                <w:rFonts w:ascii="Arial" w:hAnsi="Arial" w:cs="Arial"/>
                <w:color w:val="000000" w:themeColor="text1"/>
                <w:szCs w:val="24"/>
              </w:rPr>
            </w:pPr>
          </w:p>
        </w:tc>
      </w:tr>
      <w:tr w:rsidR="003D5A55" w:rsidRPr="003D5A55" w14:paraId="2C6DD1F7" w14:textId="77777777" w:rsidTr="003C48AE">
        <w:tc>
          <w:tcPr>
            <w:tcW w:w="3020" w:type="dxa"/>
          </w:tcPr>
          <w:p w14:paraId="16B2D61D"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Leder yrkesseksjon samferdsel og teknisk</w:t>
            </w:r>
          </w:p>
        </w:tc>
        <w:tc>
          <w:tcPr>
            <w:tcW w:w="3019" w:type="dxa"/>
            <w:gridSpan w:val="2"/>
          </w:tcPr>
          <w:p w14:paraId="68285AC0"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Pr>
          <w:p w14:paraId="72323D77"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Pensjonisttillitsvalgt</w:t>
            </w:r>
          </w:p>
        </w:tc>
      </w:tr>
      <w:tr w:rsidR="003D5A55" w:rsidRPr="003D5A55" w14:paraId="63ED297C" w14:textId="77777777" w:rsidTr="003C48AE">
        <w:tc>
          <w:tcPr>
            <w:tcW w:w="3020" w:type="dxa"/>
            <w:tcBorders>
              <w:bottom w:val="single" w:sz="4" w:space="0" w:color="auto"/>
            </w:tcBorders>
          </w:tcPr>
          <w:p w14:paraId="700A880C" w14:textId="77777777" w:rsidR="003C32C2" w:rsidRPr="003D5A55" w:rsidRDefault="003C32C2" w:rsidP="003C48AE">
            <w:pPr>
              <w:tabs>
                <w:tab w:val="left" w:pos="3969"/>
              </w:tabs>
              <w:jc w:val="center"/>
              <w:rPr>
                <w:rFonts w:ascii="Arial" w:hAnsi="Arial" w:cs="Arial"/>
                <w:color w:val="000000" w:themeColor="text1"/>
                <w:szCs w:val="24"/>
              </w:rPr>
            </w:pPr>
          </w:p>
          <w:p w14:paraId="7D962636" w14:textId="77777777" w:rsidR="003C32C2" w:rsidRPr="003D5A55" w:rsidRDefault="003C32C2" w:rsidP="003C48AE">
            <w:pPr>
              <w:tabs>
                <w:tab w:val="left" w:pos="3969"/>
              </w:tabs>
              <w:jc w:val="center"/>
              <w:rPr>
                <w:rFonts w:ascii="Arial" w:hAnsi="Arial" w:cs="Arial"/>
                <w:color w:val="000000" w:themeColor="text1"/>
                <w:szCs w:val="24"/>
              </w:rPr>
            </w:pPr>
          </w:p>
        </w:tc>
        <w:tc>
          <w:tcPr>
            <w:tcW w:w="3019" w:type="dxa"/>
            <w:gridSpan w:val="2"/>
          </w:tcPr>
          <w:p w14:paraId="2A552BBE"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Borders>
              <w:bottom w:val="single" w:sz="4" w:space="0" w:color="auto"/>
            </w:tcBorders>
          </w:tcPr>
          <w:p w14:paraId="41558D7E" w14:textId="77777777" w:rsidR="003C32C2" w:rsidRPr="003D5A55" w:rsidRDefault="003C32C2" w:rsidP="003C48AE">
            <w:pPr>
              <w:tabs>
                <w:tab w:val="left" w:pos="3969"/>
              </w:tabs>
              <w:jc w:val="center"/>
              <w:rPr>
                <w:rFonts w:ascii="Arial" w:hAnsi="Arial" w:cs="Arial"/>
                <w:color w:val="000000" w:themeColor="text1"/>
                <w:szCs w:val="24"/>
              </w:rPr>
            </w:pPr>
          </w:p>
        </w:tc>
      </w:tr>
      <w:tr w:rsidR="003D5A55" w:rsidRPr="003D5A55" w14:paraId="4BD4FE01" w14:textId="77777777" w:rsidTr="003C48AE">
        <w:tc>
          <w:tcPr>
            <w:tcW w:w="3020" w:type="dxa"/>
          </w:tcPr>
          <w:p w14:paraId="4C63EE00"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Ungdomstillitsvalgt</w:t>
            </w:r>
          </w:p>
        </w:tc>
        <w:tc>
          <w:tcPr>
            <w:tcW w:w="3019" w:type="dxa"/>
            <w:gridSpan w:val="2"/>
          </w:tcPr>
          <w:p w14:paraId="791C0BC8"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Pr>
          <w:p w14:paraId="6B7965AC"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Styremedlem</w:t>
            </w:r>
          </w:p>
        </w:tc>
      </w:tr>
      <w:tr w:rsidR="003D5A55" w:rsidRPr="003D5A55" w14:paraId="6109F0E2" w14:textId="77777777" w:rsidTr="003C48AE">
        <w:tc>
          <w:tcPr>
            <w:tcW w:w="3020" w:type="dxa"/>
            <w:tcBorders>
              <w:bottom w:val="single" w:sz="4" w:space="0" w:color="auto"/>
            </w:tcBorders>
          </w:tcPr>
          <w:p w14:paraId="39C05CC7" w14:textId="77777777" w:rsidR="003C32C2" w:rsidRPr="003D5A55" w:rsidRDefault="003C32C2" w:rsidP="003C48AE">
            <w:pPr>
              <w:tabs>
                <w:tab w:val="left" w:pos="3969"/>
              </w:tabs>
              <w:jc w:val="center"/>
              <w:rPr>
                <w:rFonts w:ascii="Arial" w:hAnsi="Arial" w:cs="Arial"/>
                <w:color w:val="000000" w:themeColor="text1"/>
                <w:szCs w:val="24"/>
              </w:rPr>
            </w:pPr>
          </w:p>
          <w:p w14:paraId="1EF533CB" w14:textId="77777777" w:rsidR="003C32C2" w:rsidRPr="003D5A55" w:rsidRDefault="003C32C2" w:rsidP="003C48AE">
            <w:pPr>
              <w:tabs>
                <w:tab w:val="left" w:pos="3969"/>
              </w:tabs>
              <w:jc w:val="center"/>
              <w:rPr>
                <w:rFonts w:ascii="Arial" w:hAnsi="Arial" w:cs="Arial"/>
                <w:color w:val="000000" w:themeColor="text1"/>
                <w:szCs w:val="24"/>
              </w:rPr>
            </w:pPr>
          </w:p>
        </w:tc>
        <w:tc>
          <w:tcPr>
            <w:tcW w:w="3019" w:type="dxa"/>
            <w:gridSpan w:val="2"/>
          </w:tcPr>
          <w:p w14:paraId="22E2EB0F"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Borders>
              <w:bottom w:val="single" w:sz="4" w:space="0" w:color="auto"/>
            </w:tcBorders>
          </w:tcPr>
          <w:p w14:paraId="5F1A1ADB" w14:textId="77777777" w:rsidR="003C32C2" w:rsidRPr="003D5A55" w:rsidRDefault="003C32C2" w:rsidP="003C48AE">
            <w:pPr>
              <w:tabs>
                <w:tab w:val="left" w:pos="3969"/>
              </w:tabs>
              <w:jc w:val="center"/>
              <w:rPr>
                <w:rFonts w:ascii="Arial" w:hAnsi="Arial" w:cs="Arial"/>
                <w:color w:val="000000" w:themeColor="text1"/>
                <w:szCs w:val="24"/>
              </w:rPr>
            </w:pPr>
          </w:p>
        </w:tc>
      </w:tr>
      <w:tr w:rsidR="003D5A55" w:rsidRPr="003D5A55" w14:paraId="62E472DC" w14:textId="77777777" w:rsidTr="003C48AE">
        <w:tc>
          <w:tcPr>
            <w:tcW w:w="3020" w:type="dxa"/>
          </w:tcPr>
          <w:p w14:paraId="77B6B8A2"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Styremedlem</w:t>
            </w:r>
          </w:p>
          <w:p w14:paraId="6D013848" w14:textId="77777777" w:rsidR="003C32C2" w:rsidRPr="003D5A55" w:rsidRDefault="003C32C2" w:rsidP="003C48AE">
            <w:pPr>
              <w:tabs>
                <w:tab w:val="left" w:pos="3969"/>
              </w:tabs>
              <w:jc w:val="center"/>
              <w:rPr>
                <w:rFonts w:ascii="Arial" w:hAnsi="Arial" w:cs="Arial"/>
                <w:color w:val="000000" w:themeColor="text1"/>
                <w:szCs w:val="24"/>
              </w:rPr>
            </w:pPr>
          </w:p>
        </w:tc>
        <w:tc>
          <w:tcPr>
            <w:tcW w:w="3019" w:type="dxa"/>
            <w:gridSpan w:val="2"/>
          </w:tcPr>
          <w:p w14:paraId="104D497C"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Pr>
          <w:p w14:paraId="037D80E4"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Styremedlem</w:t>
            </w:r>
          </w:p>
        </w:tc>
      </w:tr>
      <w:tr w:rsidR="003D5A55" w:rsidRPr="003D5A55" w14:paraId="2C344184" w14:textId="77777777" w:rsidTr="003C48AE">
        <w:tc>
          <w:tcPr>
            <w:tcW w:w="3020" w:type="dxa"/>
            <w:tcBorders>
              <w:bottom w:val="single" w:sz="4" w:space="0" w:color="auto"/>
            </w:tcBorders>
          </w:tcPr>
          <w:p w14:paraId="13AA0B87" w14:textId="77777777" w:rsidR="003C32C2" w:rsidRPr="003D5A55" w:rsidRDefault="003C32C2" w:rsidP="003C48AE">
            <w:pPr>
              <w:tabs>
                <w:tab w:val="left" w:pos="3969"/>
              </w:tabs>
              <w:jc w:val="center"/>
              <w:rPr>
                <w:rFonts w:ascii="Arial" w:hAnsi="Arial" w:cs="Arial"/>
                <w:color w:val="000000" w:themeColor="text1"/>
                <w:szCs w:val="24"/>
              </w:rPr>
            </w:pPr>
          </w:p>
        </w:tc>
        <w:tc>
          <w:tcPr>
            <w:tcW w:w="3019" w:type="dxa"/>
            <w:gridSpan w:val="2"/>
          </w:tcPr>
          <w:p w14:paraId="0E474E68"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Borders>
              <w:bottom w:val="single" w:sz="4" w:space="0" w:color="auto"/>
            </w:tcBorders>
          </w:tcPr>
          <w:p w14:paraId="50DF6546" w14:textId="77777777" w:rsidR="003C32C2" w:rsidRPr="003D5A55" w:rsidRDefault="003C32C2" w:rsidP="003C48AE">
            <w:pPr>
              <w:tabs>
                <w:tab w:val="left" w:pos="3969"/>
              </w:tabs>
              <w:jc w:val="center"/>
              <w:rPr>
                <w:rFonts w:ascii="Arial" w:hAnsi="Arial" w:cs="Arial"/>
                <w:color w:val="000000" w:themeColor="text1"/>
                <w:szCs w:val="24"/>
              </w:rPr>
            </w:pPr>
          </w:p>
        </w:tc>
      </w:tr>
      <w:tr w:rsidR="003D5A55" w:rsidRPr="003D5A55" w14:paraId="495AF9D1" w14:textId="77777777" w:rsidTr="003C48AE">
        <w:tc>
          <w:tcPr>
            <w:tcW w:w="3032" w:type="dxa"/>
            <w:gridSpan w:val="2"/>
          </w:tcPr>
          <w:p w14:paraId="3D7852C6"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Styremedlem</w:t>
            </w:r>
          </w:p>
          <w:p w14:paraId="740FBA26" w14:textId="77777777" w:rsidR="003C32C2" w:rsidRPr="003D5A55" w:rsidRDefault="003C32C2" w:rsidP="003C48AE">
            <w:pPr>
              <w:tabs>
                <w:tab w:val="left" w:pos="3969"/>
              </w:tabs>
              <w:jc w:val="center"/>
              <w:rPr>
                <w:rFonts w:ascii="Arial" w:hAnsi="Arial" w:cs="Arial"/>
                <w:color w:val="000000" w:themeColor="text1"/>
                <w:szCs w:val="24"/>
              </w:rPr>
            </w:pPr>
          </w:p>
        </w:tc>
        <w:tc>
          <w:tcPr>
            <w:tcW w:w="3007" w:type="dxa"/>
          </w:tcPr>
          <w:p w14:paraId="025E7F4C"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Pr>
          <w:p w14:paraId="0AFC0BBC"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Styremedlem</w:t>
            </w:r>
          </w:p>
        </w:tc>
      </w:tr>
      <w:tr w:rsidR="003D5A55" w:rsidRPr="003D5A55" w14:paraId="526139AB" w14:textId="77777777" w:rsidTr="003C48AE">
        <w:tc>
          <w:tcPr>
            <w:tcW w:w="3032" w:type="dxa"/>
            <w:gridSpan w:val="2"/>
            <w:tcBorders>
              <w:bottom w:val="single" w:sz="4" w:space="0" w:color="auto"/>
            </w:tcBorders>
          </w:tcPr>
          <w:p w14:paraId="60A5ECF6" w14:textId="77777777" w:rsidR="003C32C2" w:rsidRPr="003D5A55" w:rsidRDefault="003C32C2" w:rsidP="003C48AE">
            <w:pPr>
              <w:tabs>
                <w:tab w:val="left" w:pos="3969"/>
              </w:tabs>
              <w:jc w:val="center"/>
              <w:rPr>
                <w:rFonts w:ascii="Arial" w:hAnsi="Arial" w:cs="Arial"/>
                <w:color w:val="000000" w:themeColor="text1"/>
                <w:szCs w:val="24"/>
              </w:rPr>
            </w:pPr>
          </w:p>
        </w:tc>
        <w:tc>
          <w:tcPr>
            <w:tcW w:w="3007" w:type="dxa"/>
          </w:tcPr>
          <w:p w14:paraId="07B15200"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Borders>
              <w:bottom w:val="single" w:sz="4" w:space="0" w:color="auto"/>
            </w:tcBorders>
          </w:tcPr>
          <w:p w14:paraId="490E2721" w14:textId="77777777" w:rsidR="003C32C2" w:rsidRPr="003D5A55" w:rsidRDefault="003C32C2" w:rsidP="003C48AE">
            <w:pPr>
              <w:tabs>
                <w:tab w:val="left" w:pos="3969"/>
              </w:tabs>
              <w:jc w:val="center"/>
              <w:rPr>
                <w:rFonts w:ascii="Arial" w:hAnsi="Arial" w:cs="Arial"/>
                <w:color w:val="000000" w:themeColor="text1"/>
                <w:szCs w:val="24"/>
              </w:rPr>
            </w:pPr>
          </w:p>
        </w:tc>
      </w:tr>
      <w:tr w:rsidR="003D5A55" w:rsidRPr="003D5A55" w14:paraId="6F309274" w14:textId="77777777" w:rsidTr="003C48AE">
        <w:tc>
          <w:tcPr>
            <w:tcW w:w="3033" w:type="dxa"/>
            <w:gridSpan w:val="2"/>
          </w:tcPr>
          <w:p w14:paraId="17ADA9CB"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Styremedlem</w:t>
            </w:r>
          </w:p>
          <w:p w14:paraId="5AE6D6BE" w14:textId="77777777" w:rsidR="003C32C2" w:rsidRPr="003D5A55" w:rsidRDefault="003C32C2" w:rsidP="003C48AE">
            <w:pPr>
              <w:tabs>
                <w:tab w:val="left" w:pos="3969"/>
              </w:tabs>
              <w:jc w:val="center"/>
              <w:rPr>
                <w:rFonts w:ascii="Arial" w:hAnsi="Arial" w:cs="Arial"/>
                <w:color w:val="000000" w:themeColor="text1"/>
                <w:szCs w:val="24"/>
              </w:rPr>
            </w:pPr>
          </w:p>
        </w:tc>
        <w:tc>
          <w:tcPr>
            <w:tcW w:w="3005" w:type="dxa"/>
          </w:tcPr>
          <w:p w14:paraId="064791A8" w14:textId="77777777" w:rsidR="003C32C2" w:rsidRPr="003D5A55" w:rsidRDefault="003C32C2" w:rsidP="003C48AE">
            <w:pPr>
              <w:tabs>
                <w:tab w:val="left" w:pos="3969"/>
              </w:tabs>
              <w:jc w:val="center"/>
              <w:rPr>
                <w:rFonts w:ascii="Arial" w:hAnsi="Arial" w:cs="Arial"/>
                <w:color w:val="000000" w:themeColor="text1"/>
                <w:szCs w:val="24"/>
              </w:rPr>
            </w:pPr>
          </w:p>
        </w:tc>
        <w:tc>
          <w:tcPr>
            <w:tcW w:w="3034" w:type="dxa"/>
          </w:tcPr>
          <w:p w14:paraId="226637CF"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Styremedlem</w:t>
            </w:r>
          </w:p>
        </w:tc>
      </w:tr>
      <w:tr w:rsidR="003C32C2" w:rsidRPr="003D5A55" w14:paraId="4BF6756B" w14:textId="77777777" w:rsidTr="003C48AE">
        <w:tc>
          <w:tcPr>
            <w:tcW w:w="3033" w:type="dxa"/>
            <w:gridSpan w:val="2"/>
            <w:tcBorders>
              <w:bottom w:val="single" w:sz="4" w:space="0" w:color="auto"/>
            </w:tcBorders>
          </w:tcPr>
          <w:p w14:paraId="587D3BE7" w14:textId="77777777" w:rsidR="003C32C2" w:rsidRPr="003D5A55" w:rsidRDefault="003C32C2" w:rsidP="003C48AE">
            <w:pPr>
              <w:tabs>
                <w:tab w:val="left" w:pos="3969"/>
              </w:tabs>
              <w:jc w:val="center"/>
              <w:rPr>
                <w:rFonts w:ascii="Arial" w:hAnsi="Arial" w:cs="Arial"/>
                <w:color w:val="000000" w:themeColor="text1"/>
                <w:szCs w:val="24"/>
              </w:rPr>
            </w:pPr>
          </w:p>
        </w:tc>
        <w:tc>
          <w:tcPr>
            <w:tcW w:w="3005" w:type="dxa"/>
          </w:tcPr>
          <w:p w14:paraId="683DC078" w14:textId="77777777" w:rsidR="003C32C2" w:rsidRPr="003D5A55" w:rsidRDefault="003C32C2" w:rsidP="003C48AE">
            <w:pPr>
              <w:tabs>
                <w:tab w:val="left" w:pos="3969"/>
              </w:tabs>
              <w:jc w:val="center"/>
              <w:rPr>
                <w:rFonts w:ascii="Arial" w:hAnsi="Arial" w:cs="Arial"/>
                <w:color w:val="000000" w:themeColor="text1"/>
                <w:szCs w:val="24"/>
              </w:rPr>
            </w:pPr>
          </w:p>
        </w:tc>
        <w:tc>
          <w:tcPr>
            <w:tcW w:w="3034" w:type="dxa"/>
            <w:tcBorders>
              <w:bottom w:val="single" w:sz="4" w:space="0" w:color="auto"/>
            </w:tcBorders>
          </w:tcPr>
          <w:p w14:paraId="69678E1F" w14:textId="77777777" w:rsidR="003C32C2" w:rsidRPr="003D5A55" w:rsidRDefault="003C32C2" w:rsidP="003C48AE">
            <w:pPr>
              <w:tabs>
                <w:tab w:val="left" w:pos="3969"/>
              </w:tabs>
              <w:jc w:val="center"/>
              <w:rPr>
                <w:rFonts w:ascii="Arial" w:hAnsi="Arial" w:cs="Arial"/>
                <w:color w:val="000000" w:themeColor="text1"/>
                <w:szCs w:val="24"/>
              </w:rPr>
            </w:pPr>
          </w:p>
        </w:tc>
      </w:tr>
    </w:tbl>
    <w:p w14:paraId="08C1FDAD" w14:textId="77777777" w:rsidR="003C32C2" w:rsidRPr="003D5A55" w:rsidRDefault="003C32C2" w:rsidP="003C32C2">
      <w:pPr>
        <w:tabs>
          <w:tab w:val="left" w:pos="3969"/>
        </w:tabs>
        <w:rPr>
          <w:rFonts w:ascii="Arial" w:hAnsi="Arial" w:cs="Arial"/>
          <w:color w:val="000000" w:themeColor="text1"/>
          <w:szCs w:val="24"/>
        </w:rPr>
      </w:pPr>
    </w:p>
    <w:p w14:paraId="1084E6F5" w14:textId="77777777" w:rsidR="003C32C2" w:rsidRPr="003D5A55" w:rsidRDefault="003C32C2" w:rsidP="003C32C2">
      <w:pPr>
        <w:rPr>
          <w:rFonts w:ascii="Arial" w:hAnsi="Arial" w:cs="Arial"/>
          <w:color w:val="000000" w:themeColor="text1"/>
          <w:szCs w:val="24"/>
        </w:rPr>
      </w:pPr>
    </w:p>
    <w:p w14:paraId="364B0712" w14:textId="77777777" w:rsidR="003C32C2" w:rsidRPr="003D5A55" w:rsidRDefault="003C32C2">
      <w:pPr>
        <w:rPr>
          <w:color w:val="000000" w:themeColor="text1"/>
        </w:rPr>
      </w:pPr>
    </w:p>
    <w:sectPr w:rsidR="003C32C2" w:rsidRPr="003D5A5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9639F" w14:textId="77777777" w:rsidR="005B13CC" w:rsidRDefault="005B13CC" w:rsidP="003C32C2">
      <w:r>
        <w:separator/>
      </w:r>
    </w:p>
  </w:endnote>
  <w:endnote w:type="continuationSeparator" w:id="0">
    <w:p w14:paraId="65DB303C" w14:textId="77777777" w:rsidR="005B13CC" w:rsidRDefault="005B13CC" w:rsidP="003C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he Sans">
    <w:altName w:val="The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Sans-B5Plain">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589474"/>
      <w:docPartObj>
        <w:docPartGallery w:val="Page Numbers (Bottom of Page)"/>
        <w:docPartUnique/>
      </w:docPartObj>
    </w:sdtPr>
    <w:sdtContent>
      <w:p w14:paraId="7D7F6B08" w14:textId="77777777" w:rsidR="003C48AE" w:rsidRDefault="003C48AE">
        <w:pPr>
          <w:pStyle w:val="Bunntekst"/>
        </w:pPr>
        <w:r>
          <w:fldChar w:fldCharType="begin"/>
        </w:r>
        <w:r>
          <w:instrText>PAGE   \* MERGEFORMAT</w:instrText>
        </w:r>
        <w:r>
          <w:fldChar w:fldCharType="separate"/>
        </w:r>
        <w:r w:rsidR="00D273AB">
          <w:rPr>
            <w:noProof/>
          </w:rPr>
          <w:t>3</w:t>
        </w:r>
        <w:r>
          <w:fldChar w:fldCharType="end"/>
        </w:r>
      </w:p>
    </w:sdtContent>
  </w:sdt>
  <w:p w14:paraId="7CB7E4D9" w14:textId="77777777" w:rsidR="003C48AE" w:rsidRDefault="003C48A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90E15" w14:textId="77777777" w:rsidR="005B13CC" w:rsidRDefault="005B13CC" w:rsidP="003C32C2">
      <w:r>
        <w:separator/>
      </w:r>
    </w:p>
  </w:footnote>
  <w:footnote w:type="continuationSeparator" w:id="0">
    <w:p w14:paraId="10601934" w14:textId="77777777" w:rsidR="005B13CC" w:rsidRDefault="005B13CC" w:rsidP="003C3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17F61"/>
    <w:multiLevelType w:val="hybridMultilevel"/>
    <w:tmpl w:val="0002A1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AF0C74"/>
    <w:multiLevelType w:val="hybridMultilevel"/>
    <w:tmpl w:val="D06E9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2F200D"/>
    <w:multiLevelType w:val="hybridMultilevel"/>
    <w:tmpl w:val="5CBAC53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6924896"/>
    <w:multiLevelType w:val="hybridMultilevel"/>
    <w:tmpl w:val="BBF8CA2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 w15:restartNumberingAfterBreak="0">
    <w:nsid w:val="07E76540"/>
    <w:multiLevelType w:val="hybridMultilevel"/>
    <w:tmpl w:val="0AB4F5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DAB0D36"/>
    <w:multiLevelType w:val="hybridMultilevel"/>
    <w:tmpl w:val="F9B8947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0EF16971"/>
    <w:multiLevelType w:val="multilevel"/>
    <w:tmpl w:val="D1BA75CE"/>
    <w:lvl w:ilvl="0">
      <w:start w:val="1"/>
      <w:numFmt w:val="decimal"/>
      <w:lvlText w:val="%1"/>
      <w:lvlJc w:val="left"/>
      <w:pPr>
        <w:ind w:left="432" w:hanging="432"/>
      </w:pPr>
    </w:lvl>
    <w:lvl w:ilvl="1">
      <w:start w:val="3"/>
      <w:numFmt w:val="decimal"/>
      <w:lvlText w:val="%2."/>
      <w:lvlJc w:val="left"/>
      <w:pPr>
        <w:ind w:left="576" w:hanging="576"/>
      </w:pPr>
    </w:lvl>
    <w:lvl w:ilvl="2">
      <w:start w:val="3"/>
      <w:numFmt w:val="none"/>
      <w:lvlText w:val="3.1.2"/>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1C451DC"/>
    <w:multiLevelType w:val="hybridMultilevel"/>
    <w:tmpl w:val="5D1A4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5201A14"/>
    <w:multiLevelType w:val="hybridMultilevel"/>
    <w:tmpl w:val="3DE251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68762F1"/>
    <w:multiLevelType w:val="hybridMultilevel"/>
    <w:tmpl w:val="D750D2BC"/>
    <w:lvl w:ilvl="0" w:tplc="0E565860">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74148DB"/>
    <w:multiLevelType w:val="multilevel"/>
    <w:tmpl w:val="CAD02A4E"/>
    <w:lvl w:ilvl="0">
      <w:start w:val="1"/>
      <w:numFmt w:val="none"/>
      <w:lvlText w:val="3."/>
      <w:lvlJc w:val="left"/>
      <w:pPr>
        <w:tabs>
          <w:tab w:val="num" w:pos="786"/>
        </w:tabs>
        <w:ind w:left="426"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none"/>
      <w:lvlText w:val="3.1."/>
      <w:lvlJc w:val="left"/>
      <w:pPr>
        <w:tabs>
          <w:tab w:val="num" w:pos="928"/>
        </w:tabs>
        <w:ind w:left="568" w:firstLine="0"/>
      </w:pPr>
      <w:rPr>
        <w:rFonts w:ascii="Arial" w:hAnsi="Arial" w:cs="Times New Roman" w:hint="default"/>
        <w:sz w:val="24"/>
      </w:rPr>
    </w:lvl>
    <w:lvl w:ilvl="2">
      <w:start w:val="1"/>
      <w:numFmt w:val="decimal"/>
      <w:lvlText w:val="%3%13.1.2"/>
      <w:lvlJc w:val="left"/>
      <w:pPr>
        <w:tabs>
          <w:tab w:val="num" w:pos="1070"/>
        </w:tabs>
        <w:ind w:left="710" w:firstLine="0"/>
      </w:pPr>
      <w:rPr>
        <w:color w:val="auto"/>
      </w:rPr>
    </w:lvl>
    <w:lvl w:ilvl="3">
      <w:start w:val="1"/>
      <w:numFmt w:val="decimal"/>
      <w:lvlText w:val="%13.%3.%4.1"/>
      <w:lvlJc w:val="left"/>
      <w:pPr>
        <w:tabs>
          <w:tab w:val="num" w:pos="1212"/>
        </w:tabs>
        <w:ind w:left="852" w:firstLine="0"/>
      </w:pPr>
    </w:lvl>
    <w:lvl w:ilvl="4">
      <w:start w:val="1"/>
      <w:numFmt w:val="decimal"/>
      <w:lvlText w:val="%1.%2.%3.%4.%5."/>
      <w:lvlJc w:val="left"/>
      <w:pPr>
        <w:tabs>
          <w:tab w:val="num" w:pos="1354"/>
        </w:tabs>
        <w:ind w:left="994" w:firstLine="0"/>
      </w:pPr>
    </w:lvl>
    <w:lvl w:ilvl="5">
      <w:start w:val="1"/>
      <w:numFmt w:val="decimal"/>
      <w:lvlText w:val="%1.%2.%3.%4.%5.%6."/>
      <w:lvlJc w:val="left"/>
      <w:pPr>
        <w:tabs>
          <w:tab w:val="num" w:pos="1496"/>
        </w:tabs>
        <w:ind w:left="1136" w:firstLine="0"/>
      </w:pPr>
    </w:lvl>
    <w:lvl w:ilvl="6">
      <w:start w:val="1"/>
      <w:numFmt w:val="decimal"/>
      <w:lvlText w:val="%1.%2.%3.%4.%5.%6.%7."/>
      <w:lvlJc w:val="left"/>
      <w:pPr>
        <w:tabs>
          <w:tab w:val="num" w:pos="1638"/>
        </w:tabs>
        <w:ind w:left="1278" w:firstLine="0"/>
      </w:pPr>
    </w:lvl>
    <w:lvl w:ilvl="7">
      <w:start w:val="1"/>
      <w:numFmt w:val="decimal"/>
      <w:lvlText w:val="%1.%2.%3.%4.%5.%6.%7.%8."/>
      <w:lvlJc w:val="left"/>
      <w:pPr>
        <w:tabs>
          <w:tab w:val="num" w:pos="1780"/>
        </w:tabs>
        <w:ind w:left="1420" w:firstLine="0"/>
      </w:pPr>
    </w:lvl>
    <w:lvl w:ilvl="8">
      <w:start w:val="1"/>
      <w:numFmt w:val="decimal"/>
      <w:lvlText w:val="%1.%2.%3.%4.%5.%6.%7.%8.%9."/>
      <w:lvlJc w:val="left"/>
      <w:pPr>
        <w:tabs>
          <w:tab w:val="num" w:pos="1922"/>
        </w:tabs>
        <w:ind w:left="1562" w:firstLine="0"/>
      </w:pPr>
    </w:lvl>
  </w:abstractNum>
  <w:abstractNum w:abstractNumId="11" w15:restartNumberingAfterBreak="0">
    <w:nsid w:val="19307C40"/>
    <w:multiLevelType w:val="hybridMultilevel"/>
    <w:tmpl w:val="897863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B9C575A"/>
    <w:multiLevelType w:val="multilevel"/>
    <w:tmpl w:val="4B626934"/>
    <w:lvl w:ilvl="0">
      <w:numFmt w:val="bullet"/>
      <w:lvlText w:val="•"/>
      <w:lvlJc w:val="left"/>
      <w:pPr>
        <w:ind w:left="360" w:hanging="360"/>
      </w:pPr>
      <w:rPr>
        <w:rFonts w:ascii="Calibri" w:hAnsi="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DDD5157"/>
    <w:multiLevelType w:val="hybridMultilevel"/>
    <w:tmpl w:val="83027C90"/>
    <w:lvl w:ilvl="0" w:tplc="2752FA78">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26235871"/>
    <w:multiLevelType w:val="hybridMultilevel"/>
    <w:tmpl w:val="5C163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798317F"/>
    <w:multiLevelType w:val="hybridMultilevel"/>
    <w:tmpl w:val="2EC495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2C2E20C1"/>
    <w:multiLevelType w:val="hybridMultilevel"/>
    <w:tmpl w:val="A11A07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2F162E58"/>
    <w:multiLevelType w:val="hybridMultilevel"/>
    <w:tmpl w:val="A96E5D7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3230F27"/>
    <w:multiLevelType w:val="hybridMultilevel"/>
    <w:tmpl w:val="A704E3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750481C"/>
    <w:multiLevelType w:val="hybridMultilevel"/>
    <w:tmpl w:val="709C99C2"/>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0" w15:restartNumberingAfterBreak="0">
    <w:nsid w:val="39361B7E"/>
    <w:multiLevelType w:val="hybridMultilevel"/>
    <w:tmpl w:val="CC22E1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48A80F8A"/>
    <w:multiLevelType w:val="hybridMultilevel"/>
    <w:tmpl w:val="69BCBA0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9F166A2"/>
    <w:multiLevelType w:val="hybridMultilevel"/>
    <w:tmpl w:val="F1E4615A"/>
    <w:lvl w:ilvl="0" w:tplc="2752FA78">
      <w:numFmt w:val="bullet"/>
      <w:lvlText w:val="•"/>
      <w:lvlJc w:val="left"/>
      <w:pPr>
        <w:ind w:left="360" w:hanging="360"/>
      </w:pPr>
      <w:rPr>
        <w:rFonts w:ascii="Calibri" w:eastAsiaTheme="minorHAnsi" w:hAnsi="Calibri" w:cstheme="minorBidi" w:hint="default"/>
      </w:rPr>
    </w:lvl>
    <w:lvl w:ilvl="1" w:tplc="2752FA78">
      <w:numFmt w:val="bullet"/>
      <w:lvlText w:val="•"/>
      <w:lvlJc w:val="left"/>
      <w:pPr>
        <w:ind w:left="1080" w:hanging="360"/>
      </w:pPr>
      <w:rPr>
        <w:rFonts w:ascii="Calibri" w:eastAsiaTheme="minorHAnsi" w:hAnsi="Calibri" w:cstheme="minorBid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51AB4448"/>
    <w:multiLevelType w:val="hybridMultilevel"/>
    <w:tmpl w:val="BCC44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3FA741A"/>
    <w:multiLevelType w:val="hybridMultilevel"/>
    <w:tmpl w:val="24F89A4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5CD6684"/>
    <w:multiLevelType w:val="hybridMultilevel"/>
    <w:tmpl w:val="1F485B4A"/>
    <w:lvl w:ilvl="0" w:tplc="FC644114">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0AC01DD"/>
    <w:multiLevelType w:val="hybridMultilevel"/>
    <w:tmpl w:val="417CBA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66FD4735"/>
    <w:multiLevelType w:val="hybridMultilevel"/>
    <w:tmpl w:val="014AF22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69F81AA1"/>
    <w:multiLevelType w:val="hybridMultilevel"/>
    <w:tmpl w:val="00E80944"/>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6C0257A9"/>
    <w:multiLevelType w:val="hybridMultilevel"/>
    <w:tmpl w:val="5F3CF83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6EC66410"/>
    <w:multiLevelType w:val="hybridMultilevel"/>
    <w:tmpl w:val="F82414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72A90B36"/>
    <w:multiLevelType w:val="hybridMultilevel"/>
    <w:tmpl w:val="0D64F2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6394C08"/>
    <w:multiLevelType w:val="hybridMultilevel"/>
    <w:tmpl w:val="489295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16975201">
    <w:abstractNumId w:val="8"/>
  </w:num>
  <w:num w:numId="2" w16cid:durableId="1472943751">
    <w:abstractNumId w:val="4"/>
  </w:num>
  <w:num w:numId="3" w16cid:durableId="2049983734">
    <w:abstractNumId w:val="11"/>
  </w:num>
  <w:num w:numId="4" w16cid:durableId="1069184542">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1709253">
    <w:abstractNumId w:val="23"/>
  </w:num>
  <w:num w:numId="6" w16cid:durableId="1245455962">
    <w:abstractNumId w:val="12"/>
  </w:num>
  <w:num w:numId="7" w16cid:durableId="382098223">
    <w:abstractNumId w:val="15"/>
  </w:num>
  <w:num w:numId="8" w16cid:durableId="1313103663">
    <w:abstractNumId w:val="26"/>
  </w:num>
  <w:num w:numId="9" w16cid:durableId="1296760941">
    <w:abstractNumId w:val="22"/>
  </w:num>
  <w:num w:numId="10" w16cid:durableId="140972708">
    <w:abstractNumId w:val="29"/>
  </w:num>
  <w:num w:numId="11" w16cid:durableId="871263822">
    <w:abstractNumId w:val="6"/>
  </w:num>
  <w:num w:numId="12" w16cid:durableId="203640124">
    <w:abstractNumId w:val="2"/>
  </w:num>
  <w:num w:numId="13" w16cid:durableId="1059863728">
    <w:abstractNumId w:val="30"/>
  </w:num>
  <w:num w:numId="14" w16cid:durableId="1602954831">
    <w:abstractNumId w:val="5"/>
  </w:num>
  <w:num w:numId="15" w16cid:durableId="1011563101">
    <w:abstractNumId w:val="28"/>
  </w:num>
  <w:num w:numId="16" w16cid:durableId="503281649">
    <w:abstractNumId w:val="13"/>
  </w:num>
  <w:num w:numId="17" w16cid:durableId="1216352013">
    <w:abstractNumId w:val="16"/>
  </w:num>
  <w:num w:numId="18" w16cid:durableId="495414567">
    <w:abstractNumId w:val="27"/>
  </w:num>
  <w:num w:numId="19" w16cid:durableId="1061831759">
    <w:abstractNumId w:val="20"/>
  </w:num>
  <w:num w:numId="20" w16cid:durableId="1083063262">
    <w:abstractNumId w:val="7"/>
  </w:num>
  <w:num w:numId="21" w16cid:durableId="2102527483">
    <w:abstractNumId w:val="32"/>
  </w:num>
  <w:num w:numId="22" w16cid:durableId="695471626">
    <w:abstractNumId w:val="0"/>
  </w:num>
  <w:num w:numId="23" w16cid:durableId="1625651873">
    <w:abstractNumId w:val="14"/>
  </w:num>
  <w:num w:numId="24" w16cid:durableId="1039546099">
    <w:abstractNumId w:val="1"/>
  </w:num>
  <w:num w:numId="25" w16cid:durableId="318309905">
    <w:abstractNumId w:val="31"/>
  </w:num>
  <w:num w:numId="26" w16cid:durableId="654452271">
    <w:abstractNumId w:val="17"/>
  </w:num>
  <w:num w:numId="27" w16cid:durableId="1308632520">
    <w:abstractNumId w:val="19"/>
  </w:num>
  <w:num w:numId="28" w16cid:durableId="429787074">
    <w:abstractNumId w:val="3"/>
  </w:num>
  <w:num w:numId="29" w16cid:durableId="712507662">
    <w:abstractNumId w:val="10"/>
  </w:num>
  <w:num w:numId="30" w16cid:durableId="365762993">
    <w:abstractNumId w:val="25"/>
  </w:num>
  <w:num w:numId="31" w16cid:durableId="1452163095">
    <w:abstractNumId w:val="24"/>
  </w:num>
  <w:num w:numId="32" w16cid:durableId="1270894020">
    <w:abstractNumId w:val="21"/>
  </w:num>
  <w:num w:numId="33" w16cid:durableId="342123199">
    <w:abstractNumId w:val="18"/>
  </w:num>
  <w:num w:numId="34" w16cid:durableId="4786966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C2"/>
    <w:rsid w:val="00032916"/>
    <w:rsid w:val="000426FD"/>
    <w:rsid w:val="000468D0"/>
    <w:rsid w:val="00060EE9"/>
    <w:rsid w:val="00092D51"/>
    <w:rsid w:val="000D6CFA"/>
    <w:rsid w:val="00105081"/>
    <w:rsid w:val="001136A7"/>
    <w:rsid w:val="00121AE7"/>
    <w:rsid w:val="00131FBF"/>
    <w:rsid w:val="0018207A"/>
    <w:rsid w:val="001A4E7E"/>
    <w:rsid w:val="001B0B67"/>
    <w:rsid w:val="002013AE"/>
    <w:rsid w:val="0021512C"/>
    <w:rsid w:val="002354A1"/>
    <w:rsid w:val="002463DE"/>
    <w:rsid w:val="00251DFD"/>
    <w:rsid w:val="002641E0"/>
    <w:rsid w:val="002D77D1"/>
    <w:rsid w:val="00331BB2"/>
    <w:rsid w:val="00355785"/>
    <w:rsid w:val="00371E74"/>
    <w:rsid w:val="003C32C2"/>
    <w:rsid w:val="003C48AE"/>
    <w:rsid w:val="003D5A55"/>
    <w:rsid w:val="0049687E"/>
    <w:rsid w:val="004A0F07"/>
    <w:rsid w:val="004E7C84"/>
    <w:rsid w:val="005123E9"/>
    <w:rsid w:val="005317F5"/>
    <w:rsid w:val="00532D89"/>
    <w:rsid w:val="0055240F"/>
    <w:rsid w:val="00575295"/>
    <w:rsid w:val="005934EB"/>
    <w:rsid w:val="005A5E13"/>
    <w:rsid w:val="005B13CC"/>
    <w:rsid w:val="005B7FE8"/>
    <w:rsid w:val="005C4AF5"/>
    <w:rsid w:val="006312DE"/>
    <w:rsid w:val="00633BA0"/>
    <w:rsid w:val="006666CA"/>
    <w:rsid w:val="007350D6"/>
    <w:rsid w:val="0075731A"/>
    <w:rsid w:val="007A2B18"/>
    <w:rsid w:val="007D2E4A"/>
    <w:rsid w:val="007D61F9"/>
    <w:rsid w:val="0080211C"/>
    <w:rsid w:val="008168E2"/>
    <w:rsid w:val="008431EB"/>
    <w:rsid w:val="008452F8"/>
    <w:rsid w:val="00986CC3"/>
    <w:rsid w:val="009962D1"/>
    <w:rsid w:val="00A16FEE"/>
    <w:rsid w:val="00A179F4"/>
    <w:rsid w:val="00A81557"/>
    <w:rsid w:val="00A81AF4"/>
    <w:rsid w:val="00AE2112"/>
    <w:rsid w:val="00AF34A0"/>
    <w:rsid w:val="00B02EDB"/>
    <w:rsid w:val="00B04B2C"/>
    <w:rsid w:val="00B115A4"/>
    <w:rsid w:val="00B48178"/>
    <w:rsid w:val="00B63BF3"/>
    <w:rsid w:val="00B64BB8"/>
    <w:rsid w:val="00B96ECB"/>
    <w:rsid w:val="00C1178C"/>
    <w:rsid w:val="00C2572E"/>
    <w:rsid w:val="00C52A70"/>
    <w:rsid w:val="00C706BA"/>
    <w:rsid w:val="00C93C6E"/>
    <w:rsid w:val="00CA6CAC"/>
    <w:rsid w:val="00D03BB5"/>
    <w:rsid w:val="00D273AB"/>
    <w:rsid w:val="00D36E27"/>
    <w:rsid w:val="00DF56B0"/>
    <w:rsid w:val="00E20E79"/>
    <w:rsid w:val="00E32C1D"/>
    <w:rsid w:val="00E57198"/>
    <w:rsid w:val="00E75382"/>
    <w:rsid w:val="00EA30C3"/>
    <w:rsid w:val="00EF2E49"/>
    <w:rsid w:val="00F11877"/>
    <w:rsid w:val="00F13A09"/>
    <w:rsid w:val="00F153EA"/>
    <w:rsid w:val="00F17FC7"/>
    <w:rsid w:val="00F3095A"/>
    <w:rsid w:val="00F9165A"/>
    <w:rsid w:val="00FC0F94"/>
    <w:rsid w:val="00FF3305"/>
    <w:rsid w:val="01E8DAA4"/>
    <w:rsid w:val="0236ED0E"/>
    <w:rsid w:val="029F91A9"/>
    <w:rsid w:val="03114B98"/>
    <w:rsid w:val="035B0687"/>
    <w:rsid w:val="04B8F5FD"/>
    <w:rsid w:val="057AC6C1"/>
    <w:rsid w:val="068101D9"/>
    <w:rsid w:val="06BC4BC7"/>
    <w:rsid w:val="0785FFA3"/>
    <w:rsid w:val="085A790D"/>
    <w:rsid w:val="0871D510"/>
    <w:rsid w:val="08A62E92"/>
    <w:rsid w:val="08E00043"/>
    <w:rsid w:val="092B48D7"/>
    <w:rsid w:val="092BE86A"/>
    <w:rsid w:val="095296C4"/>
    <w:rsid w:val="09F47D14"/>
    <w:rsid w:val="0A0DA571"/>
    <w:rsid w:val="0A62A847"/>
    <w:rsid w:val="0AC8F767"/>
    <w:rsid w:val="0BFAD702"/>
    <w:rsid w:val="0D9A4909"/>
    <w:rsid w:val="0E0B6FD5"/>
    <w:rsid w:val="0E3AD580"/>
    <w:rsid w:val="0E61F865"/>
    <w:rsid w:val="0E731E32"/>
    <w:rsid w:val="0E9FEFD0"/>
    <w:rsid w:val="0F19E228"/>
    <w:rsid w:val="1080B033"/>
    <w:rsid w:val="10B14077"/>
    <w:rsid w:val="10B994C3"/>
    <w:rsid w:val="110E6D41"/>
    <w:rsid w:val="134AB951"/>
    <w:rsid w:val="137917D7"/>
    <w:rsid w:val="13F33C59"/>
    <w:rsid w:val="156B893D"/>
    <w:rsid w:val="18551795"/>
    <w:rsid w:val="18A329FF"/>
    <w:rsid w:val="1948DA88"/>
    <w:rsid w:val="19D0BEA3"/>
    <w:rsid w:val="19E8595B"/>
    <w:rsid w:val="1C1D22D3"/>
    <w:rsid w:val="1EB79120"/>
    <w:rsid w:val="2153EC6D"/>
    <w:rsid w:val="21E3BFC5"/>
    <w:rsid w:val="227FA993"/>
    <w:rsid w:val="22C84EF2"/>
    <w:rsid w:val="23A0484D"/>
    <w:rsid w:val="23E5DCA6"/>
    <w:rsid w:val="240E7380"/>
    <w:rsid w:val="248B8D2F"/>
    <w:rsid w:val="24DFCD5A"/>
    <w:rsid w:val="25AA43E1"/>
    <w:rsid w:val="27461442"/>
    <w:rsid w:val="28B94DC9"/>
    <w:rsid w:val="291E6819"/>
    <w:rsid w:val="293FEEFC"/>
    <w:rsid w:val="29CDBA10"/>
    <w:rsid w:val="2A294305"/>
    <w:rsid w:val="2AD917BB"/>
    <w:rsid w:val="2B7684CE"/>
    <w:rsid w:val="2BF0EE8B"/>
    <w:rsid w:val="2D3D1A93"/>
    <w:rsid w:val="2F0D0A0B"/>
    <w:rsid w:val="2FEFE644"/>
    <w:rsid w:val="32595CCD"/>
    <w:rsid w:val="32778C12"/>
    <w:rsid w:val="32C4CF81"/>
    <w:rsid w:val="33BE599D"/>
    <w:rsid w:val="34421916"/>
    <w:rsid w:val="36CBC556"/>
    <w:rsid w:val="37181BF0"/>
    <w:rsid w:val="377DBE0D"/>
    <w:rsid w:val="37B1465A"/>
    <w:rsid w:val="37F9E3E7"/>
    <w:rsid w:val="384F725C"/>
    <w:rsid w:val="388C7E75"/>
    <w:rsid w:val="38DBB9DD"/>
    <w:rsid w:val="3A2E5AEC"/>
    <w:rsid w:val="3A778A3E"/>
    <w:rsid w:val="3B61A721"/>
    <w:rsid w:val="3BCE18AF"/>
    <w:rsid w:val="3C6DE618"/>
    <w:rsid w:val="3CB540EF"/>
    <w:rsid w:val="3D5FEF98"/>
    <w:rsid w:val="3D8F4AFA"/>
    <w:rsid w:val="3F2B1B5B"/>
    <w:rsid w:val="3F9C6B0E"/>
    <w:rsid w:val="3FCAFED5"/>
    <w:rsid w:val="3FE950A9"/>
    <w:rsid w:val="4083B448"/>
    <w:rsid w:val="40C948A1"/>
    <w:rsid w:val="40D8B71E"/>
    <w:rsid w:val="4173F312"/>
    <w:rsid w:val="4262BC1D"/>
    <w:rsid w:val="42F35346"/>
    <w:rsid w:val="447E7322"/>
    <w:rsid w:val="44AF17FD"/>
    <w:rsid w:val="44F4AC56"/>
    <w:rsid w:val="481BB7C0"/>
    <w:rsid w:val="4961CD9F"/>
    <w:rsid w:val="496ED123"/>
    <w:rsid w:val="4B63EDDA"/>
    <w:rsid w:val="4CDE085B"/>
    <w:rsid w:val="4DBF27AC"/>
    <w:rsid w:val="4DE74D06"/>
    <w:rsid w:val="4E2BC53A"/>
    <w:rsid w:val="50375EFD"/>
    <w:rsid w:val="514A3D9F"/>
    <w:rsid w:val="51907D6F"/>
    <w:rsid w:val="52178129"/>
    <w:rsid w:val="52E60E00"/>
    <w:rsid w:val="53296B66"/>
    <w:rsid w:val="536EFFBF"/>
    <w:rsid w:val="549B06BE"/>
    <w:rsid w:val="54C53BC7"/>
    <w:rsid w:val="54E05C62"/>
    <w:rsid w:val="551A3E9D"/>
    <w:rsid w:val="561F3C67"/>
    <w:rsid w:val="5647E3CB"/>
    <w:rsid w:val="56610C28"/>
    <w:rsid w:val="56D85D6E"/>
    <w:rsid w:val="574CE195"/>
    <w:rsid w:val="584270E2"/>
    <w:rsid w:val="58E305E3"/>
    <w:rsid w:val="5A53532A"/>
    <w:rsid w:val="5AEF6199"/>
    <w:rsid w:val="5C51E795"/>
    <w:rsid w:val="5CF9C361"/>
    <w:rsid w:val="5D9A47C2"/>
    <w:rsid w:val="5E962D24"/>
    <w:rsid w:val="6033AF9D"/>
    <w:rsid w:val="60345A6A"/>
    <w:rsid w:val="6048694A"/>
    <w:rsid w:val="6162980B"/>
    <w:rsid w:val="61F198CA"/>
    <w:rsid w:val="61FFD1E4"/>
    <w:rsid w:val="62A35A77"/>
    <w:rsid w:val="62B2854B"/>
    <w:rsid w:val="63699E47"/>
    <w:rsid w:val="641E0525"/>
    <w:rsid w:val="64467EAE"/>
    <w:rsid w:val="647A0429"/>
    <w:rsid w:val="64EC464B"/>
    <w:rsid w:val="66A39BEE"/>
    <w:rsid w:val="66AA0770"/>
    <w:rsid w:val="670CE16F"/>
    <w:rsid w:val="67354940"/>
    <w:rsid w:val="6801C57C"/>
    <w:rsid w:val="6A88711A"/>
    <w:rsid w:val="6AD6ED29"/>
    <w:rsid w:val="6B845DD3"/>
    <w:rsid w:val="6BA79171"/>
    <w:rsid w:val="6D2A3975"/>
    <w:rsid w:val="6D4361D2"/>
    <w:rsid w:val="6D634AAF"/>
    <w:rsid w:val="6E0E8DEB"/>
    <w:rsid w:val="6EDF3233"/>
    <w:rsid w:val="6FE9BD26"/>
    <w:rsid w:val="700CD761"/>
    <w:rsid w:val="7061DA37"/>
    <w:rsid w:val="707D0B5C"/>
    <w:rsid w:val="70F81C43"/>
    <w:rsid w:val="7166C215"/>
    <w:rsid w:val="71EAF437"/>
    <w:rsid w:val="71F062A5"/>
    <w:rsid w:val="71FDAA98"/>
    <w:rsid w:val="720173D6"/>
    <w:rsid w:val="7360E603"/>
    <w:rsid w:val="73C9E113"/>
    <w:rsid w:val="74855066"/>
    <w:rsid w:val="74C72027"/>
    <w:rsid w:val="754ADFA0"/>
    <w:rsid w:val="760E2F65"/>
    <w:rsid w:val="76199FD0"/>
    <w:rsid w:val="7739CD60"/>
    <w:rsid w:val="774B73A6"/>
    <w:rsid w:val="78D28F86"/>
    <w:rsid w:val="7A4C847C"/>
    <w:rsid w:val="7AED10F3"/>
    <w:rsid w:val="7B4FF4A1"/>
    <w:rsid w:val="7B53CE1B"/>
    <w:rsid w:val="7B6F8026"/>
    <w:rsid w:val="7ECCBF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92EA"/>
  <w15:chartTrackingRefBased/>
  <w15:docId w15:val="{D05DEF71-E72B-4F50-A353-0F8C4CFF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2C2"/>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qFormat/>
    <w:rsid w:val="003C32C2"/>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3C32C2"/>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rsid w:val="003C32C2"/>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9"/>
    <w:unhideWhenUsed/>
    <w:qFormat/>
    <w:rsid w:val="003C32C2"/>
    <w:pPr>
      <w:keepNext/>
      <w:keepLines/>
      <w:spacing w:before="200"/>
      <w:ind w:left="864" w:hanging="864"/>
      <w:outlineLvl w:val="3"/>
    </w:pPr>
    <w:rPr>
      <w:rFonts w:asciiTheme="majorHAnsi" w:eastAsiaTheme="majorEastAsia" w:hAnsiTheme="majorHAnsi" w:cstheme="majorBidi"/>
      <w:b/>
      <w:bCs/>
      <w:i/>
      <w:iCs/>
      <w:color w:val="5B9BD5" w:themeColor="accent1"/>
      <w:lang w:val="en-US"/>
    </w:rPr>
  </w:style>
  <w:style w:type="paragraph" w:styleId="Overskrift6">
    <w:name w:val="heading 6"/>
    <w:basedOn w:val="Normal"/>
    <w:next w:val="Normal"/>
    <w:link w:val="Overskrift6Tegn"/>
    <w:uiPriority w:val="9"/>
    <w:unhideWhenUsed/>
    <w:qFormat/>
    <w:rsid w:val="003C32C2"/>
    <w:pPr>
      <w:keepNext/>
      <w:keepLines/>
      <w:spacing w:before="200"/>
      <w:ind w:left="1152" w:hanging="1152"/>
      <w:outlineLvl w:val="5"/>
    </w:pPr>
    <w:rPr>
      <w:rFonts w:asciiTheme="majorHAnsi" w:eastAsiaTheme="majorEastAsia" w:hAnsiTheme="majorHAnsi" w:cstheme="majorBidi"/>
      <w:i/>
      <w:iCs/>
      <w:color w:val="1F4D78" w:themeColor="accent1" w:themeShade="7F"/>
      <w:lang w:val="en-US"/>
    </w:rPr>
  </w:style>
  <w:style w:type="paragraph" w:styleId="Overskrift7">
    <w:name w:val="heading 7"/>
    <w:basedOn w:val="Normal"/>
    <w:next w:val="Normal"/>
    <w:link w:val="Overskrift7Tegn"/>
    <w:uiPriority w:val="9"/>
    <w:unhideWhenUsed/>
    <w:qFormat/>
    <w:rsid w:val="003C32C2"/>
    <w:pPr>
      <w:keepNext/>
      <w:keepLines/>
      <w:spacing w:before="200"/>
      <w:ind w:left="1296" w:hanging="1296"/>
      <w:outlineLvl w:val="6"/>
    </w:pPr>
    <w:rPr>
      <w:rFonts w:asciiTheme="majorHAnsi" w:eastAsiaTheme="majorEastAsia" w:hAnsiTheme="majorHAnsi" w:cstheme="majorBidi"/>
      <w:i/>
      <w:iCs/>
      <w:color w:val="404040" w:themeColor="text1" w:themeTint="BF"/>
      <w:lang w:val="en-US"/>
    </w:rPr>
  </w:style>
  <w:style w:type="paragraph" w:styleId="Overskrift8">
    <w:name w:val="heading 8"/>
    <w:basedOn w:val="Normal"/>
    <w:next w:val="Normal"/>
    <w:link w:val="Overskrift8Tegn"/>
    <w:uiPriority w:val="9"/>
    <w:semiHidden/>
    <w:unhideWhenUsed/>
    <w:qFormat/>
    <w:rsid w:val="003C32C2"/>
    <w:pPr>
      <w:keepNext/>
      <w:keepLines/>
      <w:spacing w:before="200"/>
      <w:ind w:left="1440" w:hanging="1440"/>
      <w:outlineLvl w:val="7"/>
    </w:pPr>
    <w:rPr>
      <w:rFonts w:asciiTheme="majorHAnsi" w:eastAsiaTheme="majorEastAsia" w:hAnsiTheme="majorHAnsi" w:cstheme="majorBidi"/>
      <w:color w:val="404040" w:themeColor="text1" w:themeTint="BF"/>
      <w:sz w:val="20"/>
      <w:lang w:val="en-US"/>
    </w:rPr>
  </w:style>
  <w:style w:type="paragraph" w:styleId="Overskrift9">
    <w:name w:val="heading 9"/>
    <w:basedOn w:val="Normal"/>
    <w:next w:val="Normal"/>
    <w:link w:val="Overskrift9Tegn"/>
    <w:uiPriority w:val="9"/>
    <w:semiHidden/>
    <w:unhideWhenUsed/>
    <w:qFormat/>
    <w:rsid w:val="003C32C2"/>
    <w:pPr>
      <w:keepNext/>
      <w:keepLines/>
      <w:spacing w:before="200"/>
      <w:ind w:left="1584" w:hanging="1584"/>
      <w:outlineLvl w:val="8"/>
    </w:pPr>
    <w:rPr>
      <w:rFonts w:asciiTheme="majorHAnsi" w:eastAsiaTheme="majorEastAsia" w:hAnsiTheme="majorHAnsi" w:cstheme="majorBidi"/>
      <w:i/>
      <w:iCs/>
      <w:color w:val="404040" w:themeColor="text1" w:themeTint="BF"/>
      <w:sz w:val="2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C32C2"/>
    <w:rPr>
      <w:rFonts w:ascii="Arial" w:eastAsia="Times New Roman" w:hAnsi="Arial" w:cs="Arial"/>
      <w:b/>
      <w:bCs/>
      <w:kern w:val="32"/>
      <w:sz w:val="32"/>
      <w:szCs w:val="32"/>
      <w:lang w:eastAsia="nb-NO"/>
    </w:rPr>
  </w:style>
  <w:style w:type="character" w:customStyle="1" w:styleId="Overskrift2Tegn">
    <w:name w:val="Overskrift 2 Tegn"/>
    <w:basedOn w:val="Standardskriftforavsnitt"/>
    <w:link w:val="Overskrift2"/>
    <w:rsid w:val="003C32C2"/>
    <w:rPr>
      <w:rFonts w:ascii="Arial" w:eastAsia="Times New Roman" w:hAnsi="Arial" w:cs="Arial"/>
      <w:b/>
      <w:bCs/>
      <w:i/>
      <w:iCs/>
      <w:sz w:val="28"/>
      <w:szCs w:val="28"/>
      <w:lang w:eastAsia="nb-NO"/>
    </w:rPr>
  </w:style>
  <w:style w:type="character" w:customStyle="1" w:styleId="Overskrift3Tegn">
    <w:name w:val="Overskrift 3 Tegn"/>
    <w:basedOn w:val="Standardskriftforavsnitt"/>
    <w:link w:val="Overskrift3"/>
    <w:rsid w:val="003C32C2"/>
    <w:rPr>
      <w:rFonts w:ascii="Arial" w:eastAsia="Times New Roman" w:hAnsi="Arial" w:cs="Arial"/>
      <w:b/>
      <w:bCs/>
      <w:sz w:val="26"/>
      <w:szCs w:val="26"/>
      <w:lang w:eastAsia="nb-NO"/>
    </w:rPr>
  </w:style>
  <w:style w:type="character" w:customStyle="1" w:styleId="Overskrift4Tegn">
    <w:name w:val="Overskrift 4 Tegn"/>
    <w:basedOn w:val="Standardskriftforavsnitt"/>
    <w:link w:val="Overskrift4"/>
    <w:uiPriority w:val="9"/>
    <w:rsid w:val="003C32C2"/>
    <w:rPr>
      <w:rFonts w:asciiTheme="majorHAnsi" w:eastAsiaTheme="majorEastAsia" w:hAnsiTheme="majorHAnsi" w:cstheme="majorBidi"/>
      <w:b/>
      <w:bCs/>
      <w:i/>
      <w:iCs/>
      <w:color w:val="5B9BD5" w:themeColor="accent1"/>
      <w:sz w:val="24"/>
      <w:szCs w:val="20"/>
      <w:lang w:val="en-US" w:eastAsia="nb-NO"/>
    </w:rPr>
  </w:style>
  <w:style w:type="character" w:customStyle="1" w:styleId="Overskrift6Tegn">
    <w:name w:val="Overskrift 6 Tegn"/>
    <w:basedOn w:val="Standardskriftforavsnitt"/>
    <w:link w:val="Overskrift6"/>
    <w:uiPriority w:val="9"/>
    <w:rsid w:val="003C32C2"/>
    <w:rPr>
      <w:rFonts w:asciiTheme="majorHAnsi" w:eastAsiaTheme="majorEastAsia" w:hAnsiTheme="majorHAnsi" w:cstheme="majorBidi"/>
      <w:i/>
      <w:iCs/>
      <w:color w:val="1F4D78" w:themeColor="accent1" w:themeShade="7F"/>
      <w:sz w:val="24"/>
      <w:szCs w:val="20"/>
      <w:lang w:val="en-US" w:eastAsia="nb-NO"/>
    </w:rPr>
  </w:style>
  <w:style w:type="character" w:customStyle="1" w:styleId="Overskrift7Tegn">
    <w:name w:val="Overskrift 7 Tegn"/>
    <w:basedOn w:val="Standardskriftforavsnitt"/>
    <w:link w:val="Overskrift7"/>
    <w:uiPriority w:val="9"/>
    <w:rsid w:val="003C32C2"/>
    <w:rPr>
      <w:rFonts w:asciiTheme="majorHAnsi" w:eastAsiaTheme="majorEastAsia" w:hAnsiTheme="majorHAnsi" w:cstheme="majorBidi"/>
      <w:i/>
      <w:iCs/>
      <w:color w:val="404040" w:themeColor="text1" w:themeTint="BF"/>
      <w:sz w:val="24"/>
      <w:szCs w:val="20"/>
      <w:lang w:val="en-US" w:eastAsia="nb-NO"/>
    </w:rPr>
  </w:style>
  <w:style w:type="character" w:customStyle="1" w:styleId="Overskrift8Tegn">
    <w:name w:val="Overskrift 8 Tegn"/>
    <w:basedOn w:val="Standardskriftforavsnitt"/>
    <w:link w:val="Overskrift8"/>
    <w:uiPriority w:val="9"/>
    <w:semiHidden/>
    <w:rsid w:val="003C32C2"/>
    <w:rPr>
      <w:rFonts w:asciiTheme="majorHAnsi" w:eastAsiaTheme="majorEastAsia" w:hAnsiTheme="majorHAnsi" w:cstheme="majorBidi"/>
      <w:color w:val="404040" w:themeColor="text1" w:themeTint="BF"/>
      <w:sz w:val="20"/>
      <w:szCs w:val="20"/>
      <w:lang w:val="en-US" w:eastAsia="nb-NO"/>
    </w:rPr>
  </w:style>
  <w:style w:type="character" w:customStyle="1" w:styleId="Overskrift9Tegn">
    <w:name w:val="Overskrift 9 Tegn"/>
    <w:basedOn w:val="Standardskriftforavsnitt"/>
    <w:link w:val="Overskrift9"/>
    <w:uiPriority w:val="9"/>
    <w:semiHidden/>
    <w:rsid w:val="003C32C2"/>
    <w:rPr>
      <w:rFonts w:asciiTheme="majorHAnsi" w:eastAsiaTheme="majorEastAsia" w:hAnsiTheme="majorHAnsi" w:cstheme="majorBidi"/>
      <w:i/>
      <w:iCs/>
      <w:color w:val="404040" w:themeColor="text1" w:themeTint="BF"/>
      <w:sz w:val="20"/>
      <w:szCs w:val="20"/>
      <w:lang w:val="en-US" w:eastAsia="nb-NO"/>
    </w:rPr>
  </w:style>
  <w:style w:type="paragraph" w:styleId="INNH1">
    <w:name w:val="toc 1"/>
    <w:basedOn w:val="Normal"/>
    <w:next w:val="Normal"/>
    <w:autoRedefine/>
    <w:uiPriority w:val="39"/>
    <w:rsid w:val="003C32C2"/>
    <w:pPr>
      <w:tabs>
        <w:tab w:val="right" w:leader="dot" w:pos="9062"/>
      </w:tabs>
    </w:pPr>
    <w:rPr>
      <w:noProof/>
    </w:rPr>
  </w:style>
  <w:style w:type="paragraph" w:styleId="INNH2">
    <w:name w:val="toc 2"/>
    <w:basedOn w:val="Normal"/>
    <w:next w:val="Normal"/>
    <w:autoRedefine/>
    <w:uiPriority w:val="39"/>
    <w:rsid w:val="003C32C2"/>
    <w:pPr>
      <w:ind w:left="240"/>
    </w:pPr>
  </w:style>
  <w:style w:type="paragraph" w:styleId="INNH3">
    <w:name w:val="toc 3"/>
    <w:basedOn w:val="Normal"/>
    <w:next w:val="Normal"/>
    <w:autoRedefine/>
    <w:uiPriority w:val="39"/>
    <w:rsid w:val="003C32C2"/>
    <w:pPr>
      <w:tabs>
        <w:tab w:val="right" w:leader="dot" w:pos="9062"/>
      </w:tabs>
      <w:ind w:left="480"/>
    </w:pPr>
    <w:rPr>
      <w:rFonts w:asciiTheme="majorHAnsi" w:hAnsiTheme="majorHAnsi"/>
      <w:noProof/>
      <w:color w:val="2E74B5" w:themeColor="accent1" w:themeShade="BF"/>
    </w:rPr>
  </w:style>
  <w:style w:type="paragraph" w:styleId="INNH4">
    <w:name w:val="toc 4"/>
    <w:basedOn w:val="Normal"/>
    <w:next w:val="Normal"/>
    <w:autoRedefine/>
    <w:semiHidden/>
    <w:rsid w:val="003C32C2"/>
    <w:pPr>
      <w:ind w:left="720"/>
    </w:pPr>
  </w:style>
  <w:style w:type="paragraph" w:styleId="INNH5">
    <w:name w:val="toc 5"/>
    <w:basedOn w:val="Normal"/>
    <w:next w:val="Normal"/>
    <w:autoRedefine/>
    <w:semiHidden/>
    <w:rsid w:val="003C32C2"/>
    <w:pPr>
      <w:ind w:left="960"/>
    </w:pPr>
  </w:style>
  <w:style w:type="paragraph" w:styleId="INNH6">
    <w:name w:val="toc 6"/>
    <w:basedOn w:val="Normal"/>
    <w:next w:val="Normal"/>
    <w:autoRedefine/>
    <w:semiHidden/>
    <w:rsid w:val="003C32C2"/>
    <w:pPr>
      <w:ind w:left="1200"/>
    </w:pPr>
  </w:style>
  <w:style w:type="paragraph" w:styleId="INNH7">
    <w:name w:val="toc 7"/>
    <w:basedOn w:val="Normal"/>
    <w:next w:val="Normal"/>
    <w:autoRedefine/>
    <w:semiHidden/>
    <w:rsid w:val="003C32C2"/>
    <w:pPr>
      <w:ind w:left="1440"/>
    </w:pPr>
  </w:style>
  <w:style w:type="paragraph" w:styleId="INNH8">
    <w:name w:val="toc 8"/>
    <w:basedOn w:val="Normal"/>
    <w:next w:val="Normal"/>
    <w:autoRedefine/>
    <w:semiHidden/>
    <w:rsid w:val="003C32C2"/>
    <w:pPr>
      <w:ind w:left="1680"/>
    </w:pPr>
  </w:style>
  <w:style w:type="paragraph" w:styleId="INNH9">
    <w:name w:val="toc 9"/>
    <w:basedOn w:val="Normal"/>
    <w:next w:val="Normal"/>
    <w:autoRedefine/>
    <w:semiHidden/>
    <w:rsid w:val="003C32C2"/>
    <w:pPr>
      <w:ind w:left="1920"/>
    </w:pPr>
  </w:style>
  <w:style w:type="character" w:styleId="Hyperkobling">
    <w:name w:val="Hyperlink"/>
    <w:basedOn w:val="Standardskriftforavsnitt"/>
    <w:uiPriority w:val="99"/>
    <w:rsid w:val="003C32C2"/>
    <w:rPr>
      <w:color w:val="0000FF"/>
      <w:u w:val="single"/>
    </w:rPr>
  </w:style>
  <w:style w:type="character" w:styleId="Fulgthyperkobling">
    <w:name w:val="FollowedHyperlink"/>
    <w:basedOn w:val="Standardskriftforavsnitt"/>
    <w:semiHidden/>
    <w:rsid w:val="003C32C2"/>
    <w:rPr>
      <w:color w:val="800080"/>
      <w:u w:val="single"/>
    </w:rPr>
  </w:style>
  <w:style w:type="paragraph" w:customStyle="1" w:styleId="xl25">
    <w:name w:val="xl25"/>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6">
    <w:name w:val="xl26"/>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7">
    <w:name w:val="xl27"/>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8">
    <w:name w:val="xl28"/>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Cs w:val="24"/>
    </w:rPr>
  </w:style>
  <w:style w:type="paragraph" w:customStyle="1" w:styleId="xl29">
    <w:name w:val="xl29"/>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Cs w:val="24"/>
    </w:rPr>
  </w:style>
  <w:style w:type="paragraph" w:customStyle="1" w:styleId="xl30">
    <w:name w:val="xl30"/>
    <w:basedOn w:val="Normal"/>
    <w:rsid w:val="003C32C2"/>
    <w:pPr>
      <w:pBdr>
        <w:top w:val="single" w:sz="4" w:space="0" w:color="auto"/>
        <w:left w:val="single" w:sz="4" w:space="0" w:color="auto"/>
        <w:bottom w:val="single" w:sz="4" w:space="0" w:color="auto"/>
      </w:pBdr>
      <w:spacing w:before="100" w:beforeAutospacing="1" w:after="100" w:afterAutospacing="1"/>
    </w:pPr>
    <w:rPr>
      <w:rFonts w:eastAsia="Arial Unicode MS"/>
      <w:b/>
      <w:bCs/>
      <w:szCs w:val="24"/>
    </w:rPr>
  </w:style>
  <w:style w:type="paragraph" w:customStyle="1" w:styleId="xl31">
    <w:name w:val="xl31"/>
    <w:basedOn w:val="Normal"/>
    <w:rsid w:val="003C32C2"/>
    <w:pPr>
      <w:pBdr>
        <w:top w:val="single" w:sz="4" w:space="0" w:color="auto"/>
        <w:bottom w:val="single" w:sz="4" w:space="0" w:color="auto"/>
        <w:right w:val="single" w:sz="4" w:space="0" w:color="auto"/>
      </w:pBdr>
      <w:spacing w:before="100" w:beforeAutospacing="1" w:after="100" w:afterAutospacing="1"/>
    </w:pPr>
    <w:rPr>
      <w:rFonts w:eastAsia="Arial Unicode MS"/>
      <w:b/>
      <w:bCs/>
      <w:szCs w:val="24"/>
    </w:rPr>
  </w:style>
  <w:style w:type="paragraph" w:styleId="Topptekst">
    <w:name w:val="header"/>
    <w:basedOn w:val="Normal"/>
    <w:link w:val="TopptekstTegn"/>
    <w:semiHidden/>
    <w:rsid w:val="003C32C2"/>
    <w:pPr>
      <w:tabs>
        <w:tab w:val="center" w:pos="4536"/>
        <w:tab w:val="right" w:pos="9072"/>
      </w:tabs>
    </w:pPr>
  </w:style>
  <w:style w:type="character" w:customStyle="1" w:styleId="TopptekstTegn">
    <w:name w:val="Topptekst Tegn"/>
    <w:basedOn w:val="Standardskriftforavsnitt"/>
    <w:link w:val="Topptekst"/>
    <w:semiHidden/>
    <w:rsid w:val="003C32C2"/>
    <w:rPr>
      <w:rFonts w:ascii="Times New Roman" w:eastAsia="Times New Roman" w:hAnsi="Times New Roman" w:cs="Times New Roman"/>
      <w:sz w:val="24"/>
      <w:szCs w:val="20"/>
      <w:lang w:eastAsia="nb-NO"/>
    </w:rPr>
  </w:style>
  <w:style w:type="paragraph" w:styleId="Bunntekst">
    <w:name w:val="footer"/>
    <w:basedOn w:val="Normal"/>
    <w:link w:val="BunntekstTegn"/>
    <w:uiPriority w:val="99"/>
    <w:rsid w:val="003C32C2"/>
    <w:pPr>
      <w:tabs>
        <w:tab w:val="center" w:pos="4536"/>
        <w:tab w:val="right" w:pos="9072"/>
      </w:tabs>
    </w:pPr>
  </w:style>
  <w:style w:type="character" w:customStyle="1" w:styleId="BunntekstTegn">
    <w:name w:val="Bunntekst Tegn"/>
    <w:basedOn w:val="Standardskriftforavsnitt"/>
    <w:link w:val="Bunntekst"/>
    <w:uiPriority w:val="99"/>
    <w:rsid w:val="003C32C2"/>
    <w:rPr>
      <w:rFonts w:ascii="Times New Roman" w:eastAsia="Times New Roman" w:hAnsi="Times New Roman" w:cs="Times New Roman"/>
      <w:sz w:val="24"/>
      <w:szCs w:val="20"/>
      <w:lang w:eastAsia="nb-NO"/>
    </w:rPr>
  </w:style>
  <w:style w:type="character" w:styleId="Sidetall">
    <w:name w:val="page number"/>
    <w:basedOn w:val="Standardskriftforavsnitt"/>
    <w:semiHidden/>
    <w:rsid w:val="003C32C2"/>
  </w:style>
  <w:style w:type="paragraph" w:styleId="Listeavsnitt">
    <w:name w:val="List Paragraph"/>
    <w:basedOn w:val="Normal"/>
    <w:uiPriority w:val="34"/>
    <w:qFormat/>
    <w:rsid w:val="003C32C2"/>
    <w:pPr>
      <w:ind w:left="720"/>
      <w:contextualSpacing/>
    </w:pPr>
  </w:style>
  <w:style w:type="table" w:styleId="Tabellrutenett">
    <w:name w:val="Table Grid"/>
    <w:basedOn w:val="Vanligtabell"/>
    <w:uiPriority w:val="39"/>
    <w:rsid w:val="003C32C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3C32C2"/>
    <w:pPr>
      <w:spacing w:after="0" w:line="240" w:lineRule="auto"/>
    </w:pPr>
    <w:rPr>
      <w:rFonts w:ascii="Times New Roman" w:eastAsia="Times New Roman" w:hAnsi="Times New Roman" w:cs="Times New Roman"/>
      <w:sz w:val="24"/>
      <w:szCs w:val="20"/>
      <w:lang w:eastAsia="nb-NO"/>
    </w:rPr>
  </w:style>
  <w:style w:type="table" w:customStyle="1" w:styleId="Lysskyggelegging1">
    <w:name w:val="Lys skyggelegging1"/>
    <w:basedOn w:val="Vanligtabell"/>
    <w:uiPriority w:val="60"/>
    <w:rsid w:val="003C32C2"/>
    <w:pPr>
      <w:spacing w:after="0" w:line="240" w:lineRule="auto"/>
    </w:pPr>
    <w:rPr>
      <w:rFonts w:ascii="Times New Roman" w:eastAsia="Times New Roman" w:hAnsi="Times New Roman" w:cs="Times New Roman"/>
      <w:color w:val="000000" w:themeColor="text1" w:themeShade="BF"/>
      <w:sz w:val="20"/>
      <w:szCs w:val="20"/>
      <w:lang w:eastAsia="nb-N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Undertittel">
    <w:name w:val="Subtitle"/>
    <w:basedOn w:val="Normal"/>
    <w:next w:val="Normal"/>
    <w:link w:val="UndertittelTegn"/>
    <w:uiPriority w:val="11"/>
    <w:qFormat/>
    <w:rsid w:val="003C32C2"/>
    <w:rPr>
      <w:rFonts w:asciiTheme="majorHAnsi" w:eastAsiaTheme="majorEastAsia" w:hAnsiTheme="majorHAnsi" w:cstheme="majorBidi"/>
      <w:i/>
      <w:iCs/>
      <w:color w:val="5B9BD5" w:themeColor="accent1"/>
      <w:spacing w:val="15"/>
      <w:szCs w:val="24"/>
      <w:lang w:val="en-US"/>
    </w:rPr>
  </w:style>
  <w:style w:type="character" w:customStyle="1" w:styleId="UndertittelTegn">
    <w:name w:val="Undertittel Tegn"/>
    <w:basedOn w:val="Standardskriftforavsnitt"/>
    <w:link w:val="Undertittel"/>
    <w:uiPriority w:val="11"/>
    <w:rsid w:val="003C32C2"/>
    <w:rPr>
      <w:rFonts w:asciiTheme="majorHAnsi" w:eastAsiaTheme="majorEastAsia" w:hAnsiTheme="majorHAnsi" w:cstheme="majorBidi"/>
      <w:i/>
      <w:iCs/>
      <w:color w:val="5B9BD5" w:themeColor="accent1"/>
      <w:spacing w:val="15"/>
      <w:sz w:val="24"/>
      <w:szCs w:val="24"/>
      <w:lang w:val="en-US" w:eastAsia="nb-NO"/>
    </w:rPr>
  </w:style>
  <w:style w:type="paragraph" w:customStyle="1" w:styleId="Default">
    <w:name w:val="Default"/>
    <w:rsid w:val="003C32C2"/>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customStyle="1" w:styleId="Pa5">
    <w:name w:val="Pa5"/>
    <w:basedOn w:val="Default"/>
    <w:next w:val="Default"/>
    <w:uiPriority w:val="99"/>
    <w:rsid w:val="003C32C2"/>
    <w:pPr>
      <w:spacing w:line="261" w:lineRule="atLeast"/>
    </w:pPr>
    <w:rPr>
      <w:rFonts w:ascii="The Sans" w:hAnsi="The Sans"/>
      <w:color w:val="auto"/>
    </w:rPr>
  </w:style>
  <w:style w:type="paragraph" w:customStyle="1" w:styleId="Pa4">
    <w:name w:val="Pa4"/>
    <w:basedOn w:val="Default"/>
    <w:next w:val="Default"/>
    <w:uiPriority w:val="99"/>
    <w:rsid w:val="003C32C2"/>
    <w:pPr>
      <w:spacing w:line="241" w:lineRule="atLeast"/>
    </w:pPr>
    <w:rPr>
      <w:rFonts w:ascii="The Sans" w:hAnsi="The Sans"/>
      <w:color w:val="auto"/>
    </w:rPr>
  </w:style>
  <w:style w:type="paragraph" w:customStyle="1" w:styleId="Pa6">
    <w:name w:val="Pa6"/>
    <w:basedOn w:val="Default"/>
    <w:next w:val="Default"/>
    <w:uiPriority w:val="99"/>
    <w:rsid w:val="003C32C2"/>
    <w:pPr>
      <w:spacing w:line="211" w:lineRule="atLeast"/>
    </w:pPr>
    <w:rPr>
      <w:rFonts w:ascii="The Sans" w:hAnsi="The Sans"/>
      <w:color w:val="auto"/>
    </w:rPr>
  </w:style>
  <w:style w:type="character" w:customStyle="1" w:styleId="A5">
    <w:name w:val="A5"/>
    <w:uiPriority w:val="99"/>
    <w:rsid w:val="003C32C2"/>
    <w:rPr>
      <w:rFonts w:ascii="The Sans" w:hAnsi="The Sans" w:cs="The Sans" w:hint="default"/>
      <w:b/>
      <w:bCs/>
      <w:color w:val="000000"/>
      <w:sz w:val="21"/>
      <w:szCs w:val="21"/>
    </w:rPr>
  </w:style>
  <w:style w:type="paragraph" w:styleId="Overskriftforinnholdsfortegnelse">
    <w:name w:val="TOC Heading"/>
    <w:basedOn w:val="Overskrift1"/>
    <w:next w:val="Normal"/>
    <w:uiPriority w:val="39"/>
    <w:unhideWhenUsed/>
    <w:qFormat/>
    <w:rsid w:val="003C32C2"/>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Bobletekst">
    <w:name w:val="Balloon Text"/>
    <w:basedOn w:val="Normal"/>
    <w:link w:val="BobletekstTegn"/>
    <w:uiPriority w:val="99"/>
    <w:semiHidden/>
    <w:unhideWhenUsed/>
    <w:rsid w:val="003C32C2"/>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C32C2"/>
    <w:rPr>
      <w:rFonts w:ascii="Segoe UI" w:eastAsia="Times New Roman" w:hAnsi="Segoe UI" w:cs="Segoe UI"/>
      <w:sz w:val="18"/>
      <w:szCs w:val="18"/>
      <w:lang w:eastAsia="nb-NO"/>
    </w:rPr>
  </w:style>
  <w:style w:type="paragraph" w:customStyle="1" w:styleId="g1Artikler">
    <w:name w:val="g1 (Artikler)"/>
    <w:basedOn w:val="Normal"/>
    <w:uiPriority w:val="99"/>
    <w:rsid w:val="003C32C2"/>
    <w:pPr>
      <w:widowControl w:val="0"/>
      <w:tabs>
        <w:tab w:val="left" w:pos="300"/>
        <w:tab w:val="left" w:pos="660"/>
        <w:tab w:val="left" w:pos="980"/>
        <w:tab w:val="left" w:pos="2800"/>
        <w:tab w:val="left" w:pos="4340"/>
        <w:tab w:val="left" w:pos="5900"/>
        <w:tab w:val="right" w:leader="dot" w:pos="9396"/>
      </w:tabs>
      <w:autoSpaceDE w:val="0"/>
      <w:autoSpaceDN w:val="0"/>
      <w:adjustRightInd w:val="0"/>
      <w:spacing w:line="320" w:lineRule="atLeast"/>
      <w:textAlignment w:val="center"/>
    </w:pPr>
    <w:rPr>
      <w:rFonts w:ascii="TheSans-B5Plain" w:eastAsia="Calibri" w:hAnsi="TheSans-B5Plain" w:cs="TheSans-B5Plain"/>
      <w:color w:val="000000"/>
      <w:sz w:val="26"/>
      <w:szCs w:val="26"/>
      <w:lang w:eastAsia="en-US"/>
    </w:rPr>
  </w:style>
  <w:style w:type="paragraph" w:styleId="NormalWeb">
    <w:name w:val="Normal (Web)"/>
    <w:basedOn w:val="Normal"/>
    <w:uiPriority w:val="99"/>
    <w:semiHidden/>
    <w:unhideWhenUsed/>
    <w:rsid w:val="009962D1"/>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597844">
      <w:bodyDiv w:val="1"/>
      <w:marLeft w:val="0"/>
      <w:marRight w:val="0"/>
      <w:marTop w:val="0"/>
      <w:marBottom w:val="0"/>
      <w:divBdr>
        <w:top w:val="none" w:sz="0" w:space="0" w:color="auto"/>
        <w:left w:val="none" w:sz="0" w:space="0" w:color="auto"/>
        <w:bottom w:val="none" w:sz="0" w:space="0" w:color="auto"/>
        <w:right w:val="none" w:sz="0" w:space="0" w:color="auto"/>
      </w:divBdr>
    </w:div>
    <w:div w:id="207666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9da892d-03c5-46b1-adb3-7d7c5248dbf5" xsi:nil="true"/>
    <lcf76f155ced4ddcb4097134ff3c332f xmlns="172743e1-d1d7-4a9c-877f-a98bca7ae6f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9F38BA89A56F0438F2C5D9272D725FD" ma:contentTypeVersion="16" ma:contentTypeDescription="Opprett et nytt dokument." ma:contentTypeScope="" ma:versionID="a41ff93c6d794096770fa0b448a144fd">
  <xsd:schema xmlns:xsd="http://www.w3.org/2001/XMLSchema" xmlns:xs="http://www.w3.org/2001/XMLSchema" xmlns:p="http://schemas.microsoft.com/office/2006/metadata/properties" xmlns:ns2="172743e1-d1d7-4a9c-877f-a98bca7ae6f8" xmlns:ns3="b9da892d-03c5-46b1-adb3-7d7c5248dbf5" targetNamespace="http://schemas.microsoft.com/office/2006/metadata/properties" ma:root="true" ma:fieldsID="f0eeb78b48f19525749bdb3a7257611a" ns2:_="" ns3:_="">
    <xsd:import namespace="172743e1-d1d7-4a9c-877f-a98bca7ae6f8"/>
    <xsd:import namespace="b9da892d-03c5-46b1-adb3-7d7c5248db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743e1-d1d7-4a9c-877f-a98bca7ae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5db3a222-841b-42d1-b5fc-589e03d73f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da892d-03c5-46b1-adb3-7d7c5248dbf5"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ad68d796-8838-4c1a-b738-8f093c2c10e0}" ma:internalName="TaxCatchAll" ma:showField="CatchAllData" ma:web="b9da892d-03c5-46b1-adb3-7d7c5248db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0DFF4-C0EE-4EC0-99BB-B37FC73D9B9B}">
  <ds:schemaRefs>
    <ds:schemaRef ds:uri="http://schemas.openxmlformats.org/officeDocument/2006/bibliography"/>
  </ds:schemaRefs>
</ds:datastoreItem>
</file>

<file path=customXml/itemProps2.xml><?xml version="1.0" encoding="utf-8"?>
<ds:datastoreItem xmlns:ds="http://schemas.openxmlformats.org/officeDocument/2006/customXml" ds:itemID="{76DAB719-2FD4-4329-9441-948B7E712244}">
  <ds:schemaRefs>
    <ds:schemaRef ds:uri="http://schemas.microsoft.com/office/2006/metadata/properties"/>
    <ds:schemaRef ds:uri="http://schemas.microsoft.com/office/infopath/2007/PartnerControls"/>
    <ds:schemaRef ds:uri="b9da892d-03c5-46b1-adb3-7d7c5248dbf5"/>
    <ds:schemaRef ds:uri="172743e1-d1d7-4a9c-877f-a98bca7ae6f8"/>
  </ds:schemaRefs>
</ds:datastoreItem>
</file>

<file path=customXml/itemProps3.xml><?xml version="1.0" encoding="utf-8"?>
<ds:datastoreItem xmlns:ds="http://schemas.openxmlformats.org/officeDocument/2006/customXml" ds:itemID="{E305C8D7-1C6B-438B-8B05-EF04A7555B02}">
  <ds:schemaRefs>
    <ds:schemaRef ds:uri="http://schemas.microsoft.com/sharepoint/v3/contenttype/forms"/>
  </ds:schemaRefs>
</ds:datastoreItem>
</file>

<file path=customXml/itemProps4.xml><?xml version="1.0" encoding="utf-8"?>
<ds:datastoreItem xmlns:ds="http://schemas.openxmlformats.org/officeDocument/2006/customXml" ds:itemID="{8DB54339-7016-4F13-AF8A-E74244880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743e1-d1d7-4a9c-877f-a98bca7ae6f8"/>
    <ds:schemaRef ds:uri="b9da892d-03c5-46b1-adb3-7d7c5248d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17</Pages>
  <Words>4126</Words>
  <Characters>21873</Characters>
  <Application>Microsoft Office Word</Application>
  <DocSecurity>0</DocSecurity>
  <Lines>182</Lines>
  <Paragraphs>51</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25948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Bergersen, Mona</dc:creator>
  <cp:keywords/>
  <dc:description/>
  <cp:lastModifiedBy>Fagforbundet Fana</cp:lastModifiedBy>
  <cp:revision>50</cp:revision>
  <dcterms:created xsi:type="dcterms:W3CDTF">2024-10-18T06:59:00Z</dcterms:created>
  <dcterms:modified xsi:type="dcterms:W3CDTF">2025-01-22T11:41:00Z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0x010100B9F38BA89A56F0438F2C5D9272D725FD</vt:lpwstr>
  </property>
  <property fmtid="{D5CDD505-2E9C-101B-9397-08002B2CF9AE}" pid="3" name="MediaServiceImageTags">
    <vt:lpwstr/>
  </property>
</Properties>
</file>