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E02A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07846D33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7E5DEB01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740D8F61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47426C8E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5A4B6837" w14:textId="473BFDCD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1356F3">
        <w:rPr>
          <w:rFonts w:eastAsia="Times New Roman" w:cs="Times New Roman"/>
          <w:sz w:val="36"/>
          <w:szCs w:val="36"/>
          <w:lang w:eastAsia="nb-NO"/>
        </w:rPr>
        <w:t xml:space="preserve">SAK 5 – </w:t>
      </w:r>
      <w:r w:rsidR="00EC4D95">
        <w:rPr>
          <w:rFonts w:eastAsia="Times New Roman" w:cs="Times New Roman"/>
          <w:sz w:val="36"/>
          <w:szCs w:val="36"/>
          <w:lang w:eastAsia="nb-NO"/>
        </w:rPr>
        <w:t>1</w:t>
      </w:r>
    </w:p>
    <w:p w14:paraId="19E9DDA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3BE8F0B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726753E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>Fagforbundets barneby</w:t>
      </w:r>
    </w:p>
    <w:p w14:paraId="010B94D3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459218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Barnebyen Fagforbundet har bygget i Angola skal være fullfinansiert fra Fagforbundet sin side. Det er derfor viktig å ha flest mulig faste bidragsytere. </w:t>
      </w:r>
    </w:p>
    <w:p w14:paraId="5A67AE0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68B34A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Mange fagforeninger er faste bidragsytere for å sikre at barnebyen kan driftes og ha et stabilt tilskudd. Det er et prosjekt som bringer håp til de som bor der. </w:t>
      </w:r>
    </w:p>
    <w:p w14:paraId="35704D4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05074E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 xml:space="preserve">Fagforbundet Fana finner det riktig å følge opp dette og ønsker å bevilge kr 1000,- pr måned. </w:t>
      </w:r>
    </w:p>
    <w:p w14:paraId="19A0B368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50F6430" w14:textId="1AAF6206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1356F3">
        <w:rPr>
          <w:rFonts w:eastAsia="Times New Roman" w:cs="Times New Roman"/>
          <w:szCs w:val="24"/>
          <w:lang w:eastAsia="nb-NO"/>
        </w:rPr>
        <w:t>For 202</w:t>
      </w:r>
      <w:r w:rsidR="00F242BE">
        <w:rPr>
          <w:rFonts w:eastAsia="Times New Roman" w:cs="Times New Roman"/>
          <w:szCs w:val="24"/>
          <w:lang w:eastAsia="nb-NO"/>
        </w:rPr>
        <w:t>5</w:t>
      </w:r>
      <w:r w:rsidRPr="001356F3">
        <w:rPr>
          <w:rFonts w:eastAsia="Times New Roman" w:cs="Times New Roman"/>
          <w:szCs w:val="24"/>
          <w:lang w:eastAsia="nb-NO"/>
        </w:rPr>
        <w:t xml:space="preserve"> vil dette være totalt kr 12 000,- </w:t>
      </w:r>
    </w:p>
    <w:p w14:paraId="7A83633F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1D83519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1DEB2E6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7820A9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2DDA91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CAD77FC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5E0A5BC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6430E0E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157F07E1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55DFF94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222BD7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9CC2D64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8F62C0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7039BB9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079F53A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1C196E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1356F3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1AC7C84F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1356F3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7D5C39BD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u w:val="single"/>
          <w:lang w:eastAsia="nb-NO"/>
        </w:rPr>
      </w:pPr>
    </w:p>
    <w:p w14:paraId="56200CF5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69DF23D" w14:textId="77777777" w:rsidR="001356F3" w:rsidRPr="001356F3" w:rsidRDefault="001356F3" w:rsidP="001356F3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1462E2D5" w14:textId="77777777" w:rsidR="001356F3" w:rsidRPr="001356F3" w:rsidRDefault="001356F3" w:rsidP="001356F3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30A4C299" w14:textId="77777777" w:rsidR="001356F3" w:rsidRPr="001356F3" w:rsidRDefault="001356F3" w:rsidP="001356F3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5842C51" w14:textId="77777777" w:rsidR="00F174A2" w:rsidRDefault="00F174A2"/>
    <w:sectPr w:rsidR="00F174A2" w:rsidSect="00D37F7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1AD7" w14:textId="77777777" w:rsidR="008A1A80" w:rsidRDefault="008A1A80">
      <w:pPr>
        <w:spacing w:after="0" w:line="240" w:lineRule="auto"/>
      </w:pPr>
      <w:r>
        <w:separator/>
      </w:r>
    </w:p>
  </w:endnote>
  <w:endnote w:type="continuationSeparator" w:id="0">
    <w:p w14:paraId="2ACA5786" w14:textId="77777777" w:rsidR="008A1A80" w:rsidRDefault="008A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0314" w14:textId="77777777" w:rsidR="008A1A80" w:rsidRDefault="008A1A80">
      <w:pPr>
        <w:spacing w:after="0" w:line="240" w:lineRule="auto"/>
      </w:pPr>
      <w:r>
        <w:separator/>
      </w:r>
    </w:p>
  </w:footnote>
  <w:footnote w:type="continuationSeparator" w:id="0">
    <w:p w14:paraId="3E5EFEFF" w14:textId="77777777" w:rsidR="008A1A80" w:rsidRDefault="008A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A6B" w14:textId="77777777" w:rsidR="00F174A2" w:rsidRDefault="00000000">
    <w:pPr>
      <w:pStyle w:val="Topptekst"/>
    </w:pPr>
    <w:r>
      <w:rPr>
        <w:noProof/>
      </w:rPr>
      <w:drawing>
        <wp:inline distT="0" distB="0" distL="0" distR="0" wp14:anchorId="4711AA3D" wp14:editId="0BBCB477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3"/>
    <w:rsid w:val="00056F2E"/>
    <w:rsid w:val="00114FB4"/>
    <w:rsid w:val="001356F3"/>
    <w:rsid w:val="002354A1"/>
    <w:rsid w:val="00251DFD"/>
    <w:rsid w:val="00275DD9"/>
    <w:rsid w:val="004D5399"/>
    <w:rsid w:val="005D4F24"/>
    <w:rsid w:val="005E513D"/>
    <w:rsid w:val="008A1A80"/>
    <w:rsid w:val="00EC4D95"/>
    <w:rsid w:val="00F174A2"/>
    <w:rsid w:val="00F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6ED"/>
  <w15:chartTrackingRefBased/>
  <w15:docId w15:val="{28DD79D4-D1E1-469D-A33B-D2C7B12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356F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356F3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499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2024-01-11T17:00:00Z</dcterms:created>
  <dcterms:modified xsi:type="dcterms:W3CDTF">2025-01-22T11:29:00Z</dcterms:modified>
</cp:coreProperties>
</file>